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6DF" w:rsidRDefault="000206DF" w:rsidP="00A662A0">
      <w:pPr>
        <w:shd w:val="clear" w:color="auto" w:fill="FFFFFF"/>
        <w:spacing w:after="0" w:line="240" w:lineRule="auto"/>
        <w:ind w:left="5529" w:firstLine="709"/>
        <w:jc w:val="right"/>
      </w:pPr>
    </w:p>
    <w:p w:rsidR="000206DF" w:rsidRDefault="000206DF" w:rsidP="00A662A0">
      <w:pPr>
        <w:shd w:val="clear" w:color="auto" w:fill="FFFFFF"/>
        <w:spacing w:after="0" w:line="240" w:lineRule="auto"/>
        <w:ind w:left="5529" w:firstLine="709"/>
        <w:jc w:val="right"/>
      </w:pPr>
    </w:p>
    <w:p w:rsidR="000206DF" w:rsidRDefault="000206DF" w:rsidP="00A662A0">
      <w:pPr>
        <w:shd w:val="clear" w:color="auto" w:fill="FFFFFF"/>
        <w:spacing w:after="0" w:line="240" w:lineRule="auto"/>
        <w:ind w:left="5529" w:firstLine="70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t>Приложение №1</w:t>
      </w:r>
      <w:r>
        <w:rPr>
          <w:rStyle w:val="a4"/>
          <w:rFonts w:ascii="Times New Roman" w:hAnsi="Times New Roman" w:cs="Times New Roman"/>
          <w:b w:val="0"/>
          <w:bCs/>
          <w:color w:val="auto"/>
          <w:sz w:val="24"/>
          <w:szCs w:val="24"/>
        </w:rPr>
        <w:br/>
        <w:t xml:space="preserve">к </w:t>
      </w:r>
      <w:r>
        <w:rPr>
          <w:rFonts w:ascii="Times New Roman" w:hAnsi="Times New Roman" w:cs="Times New Roman"/>
          <w:sz w:val="24"/>
          <w:szCs w:val="24"/>
        </w:rPr>
        <w:t>приказу УГСЗН</w:t>
      </w:r>
      <w:r>
        <w:rPr>
          <w:rStyle w:val="a4"/>
          <w:rFonts w:ascii="Times New Roman" w:hAnsi="Times New Roman" w:cs="Times New Roman"/>
          <w:b w:val="0"/>
          <w:bCs/>
          <w:color w:val="auto"/>
          <w:sz w:val="24"/>
          <w:szCs w:val="24"/>
        </w:rPr>
        <w:t xml:space="preserve"> </w:t>
      </w:r>
    </w:p>
    <w:p w:rsidR="000206DF" w:rsidRDefault="000206DF" w:rsidP="00A662A0">
      <w:pPr>
        <w:shd w:val="clear" w:color="auto" w:fill="FFFFFF"/>
        <w:spacing w:after="0" w:line="240" w:lineRule="auto"/>
        <w:ind w:left="5529" w:firstLine="70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t>Республики Адыгея</w:t>
      </w:r>
      <w:r>
        <w:rPr>
          <w:rStyle w:val="a4"/>
          <w:rFonts w:ascii="Times New Roman" w:hAnsi="Times New Roman" w:cs="Times New Roman"/>
          <w:b w:val="0"/>
          <w:bCs/>
          <w:color w:val="auto"/>
          <w:sz w:val="24"/>
          <w:szCs w:val="24"/>
        </w:rPr>
        <w:br/>
        <w:t>от ___________ 2021 г.</w:t>
      </w:r>
    </w:p>
    <w:p w:rsidR="000206DF" w:rsidRDefault="000206DF" w:rsidP="00A662A0">
      <w:pPr>
        <w:shd w:val="clear" w:color="auto" w:fill="FFFFFF"/>
        <w:spacing w:after="0" w:line="240" w:lineRule="auto"/>
        <w:ind w:left="5529" w:firstLine="70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_________________</w:t>
      </w:r>
    </w:p>
    <w:p w:rsidR="000206DF" w:rsidRDefault="000206DF" w:rsidP="00A662A0">
      <w:pPr>
        <w:shd w:val="clear" w:color="auto" w:fill="FFFFFF"/>
        <w:spacing w:after="0" w:line="240" w:lineRule="auto"/>
        <w:ind w:firstLine="709"/>
        <w:rPr>
          <w:rFonts w:ascii="Times New Roman" w:hAnsi="Times New Roman" w:cs="Times New Roman"/>
          <w:sz w:val="28"/>
          <w:szCs w:val="28"/>
        </w:rPr>
      </w:pPr>
    </w:p>
    <w:p w:rsidR="000206DF" w:rsidRDefault="000206DF" w:rsidP="00A662A0">
      <w:pPr>
        <w:pStyle w:val="1"/>
        <w:shd w:val="clear" w:color="auto" w:fill="FFFFFF"/>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Порядок</w:t>
      </w:r>
      <w:r>
        <w:rPr>
          <w:rFonts w:ascii="Times New Roman" w:hAnsi="Times New Roman" w:cs="Times New Roman"/>
          <w:b w:val="0"/>
          <w:color w:val="auto"/>
          <w:sz w:val="28"/>
          <w:szCs w:val="28"/>
        </w:rPr>
        <w:br/>
        <w:t>предоставления субсидии на возмещение работодателям части затрат на реализацию мероприятий в области занятости населения</w:t>
      </w:r>
    </w:p>
    <w:p w:rsidR="00F2187C" w:rsidRPr="00F2187C" w:rsidRDefault="00F2187C" w:rsidP="00402B1C">
      <w:pPr>
        <w:spacing w:after="0" w:line="240" w:lineRule="auto"/>
      </w:pPr>
    </w:p>
    <w:p w:rsidR="00A662A0" w:rsidRPr="00402B1C" w:rsidRDefault="00F2187C" w:rsidP="00402B1C">
      <w:pPr>
        <w:shd w:val="clear" w:color="auto" w:fill="FFFFFF"/>
        <w:spacing w:after="0" w:line="240" w:lineRule="auto"/>
        <w:ind w:firstLine="709"/>
        <w:jc w:val="center"/>
        <w:rPr>
          <w:rFonts w:ascii="Times New Roman" w:hAnsi="Times New Roman" w:cs="Times New Roman"/>
          <w:b/>
          <w:sz w:val="28"/>
          <w:szCs w:val="28"/>
        </w:rPr>
      </w:pPr>
      <w:r w:rsidRPr="00A662A0">
        <w:rPr>
          <w:rFonts w:ascii="Times New Roman" w:hAnsi="Times New Roman" w:cs="Times New Roman"/>
          <w:b/>
          <w:sz w:val="28"/>
          <w:szCs w:val="28"/>
          <w:lang w:val="en-US"/>
        </w:rPr>
        <w:t>I</w:t>
      </w:r>
      <w:r w:rsidRPr="00A662A0">
        <w:rPr>
          <w:rFonts w:ascii="Times New Roman" w:hAnsi="Times New Roman" w:cs="Times New Roman"/>
          <w:b/>
          <w:sz w:val="28"/>
          <w:szCs w:val="28"/>
        </w:rPr>
        <w:t>. Общие положения</w:t>
      </w:r>
    </w:p>
    <w:p w:rsidR="000206DF" w:rsidRPr="00A662A0" w:rsidRDefault="000206DF" w:rsidP="0027487C">
      <w:pPr>
        <w:pStyle w:val="af7"/>
        <w:numPr>
          <w:ilvl w:val="0"/>
          <w:numId w:val="2"/>
        </w:numPr>
        <w:shd w:val="clear" w:color="auto" w:fill="FFFFFF"/>
        <w:spacing w:after="0" w:line="240" w:lineRule="auto"/>
        <w:ind w:left="0" w:firstLine="709"/>
        <w:jc w:val="both"/>
        <w:rPr>
          <w:rStyle w:val="a9"/>
          <w:rFonts w:ascii="Times New Roman" w:hAnsi="Times New Roman" w:cs="Times New Roman"/>
          <w:i w:val="0"/>
          <w:sz w:val="28"/>
          <w:szCs w:val="28"/>
        </w:rPr>
      </w:pPr>
      <w:bookmarkStart w:id="0" w:name="sub_10"/>
      <w:bookmarkStart w:id="1" w:name="sub_14"/>
      <w:proofErr w:type="gramStart"/>
      <w:r w:rsidRPr="00A662A0">
        <w:rPr>
          <w:rStyle w:val="a9"/>
          <w:rFonts w:ascii="Times New Roman" w:hAnsi="Times New Roman" w:cs="Times New Roman"/>
          <w:i w:val="0"/>
          <w:sz w:val="28"/>
          <w:szCs w:val="28"/>
        </w:rPr>
        <w:t>Настоящий Порядок разработан в соответствии с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w:t>
      </w:r>
      <w:proofErr w:type="gramEnd"/>
      <w:r w:rsidRPr="00A662A0">
        <w:rPr>
          <w:rStyle w:val="a9"/>
          <w:rFonts w:ascii="Times New Roman" w:hAnsi="Times New Roman" w:cs="Times New Roman"/>
          <w:i w:val="0"/>
          <w:sz w:val="28"/>
          <w:szCs w:val="28"/>
        </w:rPr>
        <w:t xml:space="preserve"> </w:t>
      </w:r>
      <w:proofErr w:type="gramStart"/>
      <w:r w:rsidRPr="00A662A0">
        <w:rPr>
          <w:rStyle w:val="a9"/>
          <w:rFonts w:ascii="Times New Roman" w:hAnsi="Times New Roman" w:cs="Times New Roman"/>
          <w:i w:val="0"/>
          <w:sz w:val="28"/>
          <w:szCs w:val="28"/>
        </w:rPr>
        <w:t xml:space="preserve">некоторых актов Правительства Российской Федерации», постановлением Кабинета Министров Республики Адыгея от 25 декабря 2006 года № 182 «Вопросы Управления государственной службы занятости населения Республики Адыгея», постановлением Кабинета Министров Республики Адыгея от 27 декабря 2019 года № 328 «О государственной программе Республики Адыгея «Содействие занятости населения», распоряжением Кабинета Министров Республики Адыгея от </w:t>
      </w:r>
      <w:r w:rsidR="00F2187C" w:rsidRPr="00A662A0">
        <w:rPr>
          <w:rStyle w:val="a9"/>
          <w:rFonts w:ascii="Times New Roman" w:hAnsi="Times New Roman" w:cs="Times New Roman"/>
          <w:i w:val="0"/>
          <w:sz w:val="28"/>
          <w:szCs w:val="28"/>
        </w:rPr>
        <w:t>30 марта 2021 года</w:t>
      </w:r>
      <w:r w:rsidRPr="00A662A0">
        <w:rPr>
          <w:rStyle w:val="a9"/>
          <w:rFonts w:ascii="Times New Roman" w:hAnsi="Times New Roman" w:cs="Times New Roman"/>
          <w:i w:val="0"/>
          <w:sz w:val="28"/>
          <w:szCs w:val="28"/>
        </w:rPr>
        <w:t xml:space="preserve"> № </w:t>
      </w:r>
      <w:r w:rsidR="00F2187C" w:rsidRPr="00A662A0">
        <w:rPr>
          <w:rStyle w:val="a9"/>
          <w:rFonts w:ascii="Times New Roman" w:hAnsi="Times New Roman" w:cs="Times New Roman"/>
          <w:i w:val="0"/>
          <w:sz w:val="28"/>
          <w:szCs w:val="28"/>
        </w:rPr>
        <w:t xml:space="preserve">92-р </w:t>
      </w:r>
      <w:r w:rsidRPr="00A662A0">
        <w:rPr>
          <w:rStyle w:val="a9"/>
          <w:rFonts w:ascii="Times New Roman" w:hAnsi="Times New Roman" w:cs="Times New Roman"/>
          <w:i w:val="0"/>
          <w:sz w:val="28"/>
          <w:szCs w:val="28"/>
        </w:rPr>
        <w:t>«Об уполномоченном</w:t>
      </w:r>
      <w:r w:rsidR="00F2187C" w:rsidRPr="00A662A0">
        <w:rPr>
          <w:rStyle w:val="a9"/>
          <w:rFonts w:ascii="Times New Roman" w:hAnsi="Times New Roman" w:cs="Times New Roman"/>
          <w:i w:val="0"/>
          <w:sz w:val="28"/>
          <w:szCs w:val="28"/>
        </w:rPr>
        <w:t xml:space="preserve"> исполнительном органе государственной власти</w:t>
      </w:r>
      <w:proofErr w:type="gramEnd"/>
      <w:r w:rsidR="00F2187C" w:rsidRPr="00A662A0">
        <w:rPr>
          <w:rStyle w:val="a9"/>
          <w:rFonts w:ascii="Times New Roman" w:hAnsi="Times New Roman" w:cs="Times New Roman"/>
          <w:i w:val="0"/>
          <w:sz w:val="28"/>
          <w:szCs w:val="28"/>
        </w:rPr>
        <w:t xml:space="preserve"> Республики Адыгея</w:t>
      </w:r>
      <w:r w:rsidRPr="00A662A0">
        <w:rPr>
          <w:rStyle w:val="a9"/>
          <w:rFonts w:ascii="Times New Roman" w:hAnsi="Times New Roman" w:cs="Times New Roman"/>
          <w:i w:val="0"/>
          <w:sz w:val="28"/>
          <w:szCs w:val="28"/>
        </w:rPr>
        <w:t>».</w:t>
      </w:r>
    </w:p>
    <w:p w:rsidR="00D62ABF" w:rsidRPr="00A662A0" w:rsidRDefault="00D62ABF" w:rsidP="0027487C">
      <w:pPr>
        <w:shd w:val="clear" w:color="auto" w:fill="FFFFFF"/>
        <w:spacing w:after="0" w:line="240" w:lineRule="auto"/>
        <w:ind w:firstLine="709"/>
        <w:jc w:val="both"/>
        <w:rPr>
          <w:rFonts w:ascii="Times New Roman" w:hAnsi="Times New Roman" w:cs="Times New Roman"/>
          <w:sz w:val="28"/>
          <w:szCs w:val="28"/>
        </w:rPr>
      </w:pPr>
      <w:proofErr w:type="gramStart"/>
      <w:r w:rsidRPr="00A662A0">
        <w:rPr>
          <w:rFonts w:ascii="Times New Roman" w:hAnsi="Times New Roman" w:cs="Times New Roman"/>
          <w:sz w:val="28"/>
          <w:szCs w:val="28"/>
        </w:rPr>
        <w:t xml:space="preserve">Реализация мероприятий осуществляется в соответствии с государственной программой Республики Адыгея «Содействие занятости населения» и настоящим Порядком путем предоставления из республиканского бюджета Республики Адыгея субсидии юридическим лицам и индивидуальным предпринимателям, действующим на территории Республики Адыгея (за исключением государственных и муниципальных учреждений) (далее </w:t>
      </w:r>
      <w:r w:rsidRPr="00A662A0">
        <w:rPr>
          <w:rStyle w:val="a9"/>
          <w:rFonts w:ascii="Times New Roman" w:hAnsi="Times New Roman" w:cs="Times New Roman"/>
          <w:i w:val="0"/>
          <w:sz w:val="28"/>
          <w:szCs w:val="28"/>
        </w:rPr>
        <w:t>–</w:t>
      </w:r>
      <w:r w:rsidRPr="00A662A0">
        <w:rPr>
          <w:rFonts w:ascii="Times New Roman" w:hAnsi="Times New Roman" w:cs="Times New Roman"/>
          <w:sz w:val="28"/>
          <w:szCs w:val="28"/>
        </w:rPr>
        <w:t xml:space="preserve"> работодатели) на возмещение работодателям части затрат, направленных на создание условий для интеграции в трудовую деятельность граждан, испытывающих трудности в</w:t>
      </w:r>
      <w:proofErr w:type="gramEnd"/>
      <w:r w:rsidRPr="00A662A0">
        <w:rPr>
          <w:rFonts w:ascii="Times New Roman" w:hAnsi="Times New Roman" w:cs="Times New Roman"/>
          <w:sz w:val="28"/>
          <w:szCs w:val="28"/>
        </w:rPr>
        <w:t xml:space="preserve"> </w:t>
      </w:r>
      <w:proofErr w:type="gramStart"/>
      <w:r w:rsidRPr="00A662A0">
        <w:rPr>
          <w:rFonts w:ascii="Times New Roman" w:hAnsi="Times New Roman" w:cs="Times New Roman"/>
          <w:sz w:val="28"/>
          <w:szCs w:val="28"/>
        </w:rPr>
        <w:t>поиске</w:t>
      </w:r>
      <w:proofErr w:type="gramEnd"/>
      <w:r w:rsidRPr="00A662A0">
        <w:rPr>
          <w:rFonts w:ascii="Times New Roman" w:hAnsi="Times New Roman" w:cs="Times New Roman"/>
          <w:sz w:val="28"/>
          <w:szCs w:val="28"/>
        </w:rPr>
        <w:t xml:space="preserve"> работы. </w:t>
      </w:r>
    </w:p>
    <w:p w:rsidR="00D62ABF" w:rsidRPr="00A662A0" w:rsidRDefault="00D62ABF" w:rsidP="0027487C">
      <w:pPr>
        <w:pStyle w:val="42"/>
        <w:spacing w:after="0" w:line="240" w:lineRule="auto"/>
        <w:ind w:left="709"/>
        <w:rPr>
          <w:sz w:val="28"/>
          <w:szCs w:val="28"/>
        </w:rPr>
      </w:pPr>
      <w:r w:rsidRPr="00A662A0">
        <w:rPr>
          <w:sz w:val="28"/>
          <w:szCs w:val="28"/>
        </w:rPr>
        <w:t>В целях настоящего Порядка используются следующие понятия:</w:t>
      </w:r>
    </w:p>
    <w:p w:rsidR="00D62ABF" w:rsidRPr="00A662A0" w:rsidRDefault="00D62ABF" w:rsidP="0027487C">
      <w:pPr>
        <w:shd w:val="clear" w:color="auto" w:fill="FFFFFF"/>
        <w:tabs>
          <w:tab w:val="left" w:pos="788"/>
        </w:tabs>
        <w:spacing w:after="0" w:line="240" w:lineRule="auto"/>
        <w:ind w:firstLine="709"/>
        <w:contextualSpacing/>
        <w:jc w:val="both"/>
        <w:rPr>
          <w:rFonts w:ascii="Times New Roman" w:hAnsi="Times New Roman" w:cs="Times New Roman"/>
          <w:sz w:val="28"/>
          <w:szCs w:val="28"/>
        </w:rPr>
      </w:pPr>
      <w:r w:rsidRPr="00A662A0">
        <w:rPr>
          <w:rFonts w:ascii="Times New Roman" w:hAnsi="Times New Roman" w:cs="Times New Roman"/>
          <w:sz w:val="28"/>
          <w:szCs w:val="28"/>
        </w:rPr>
        <w:t xml:space="preserve">1) граждане, испытывающие трудности в поиске работы — участники мероприятия - граждане, ищущие работу, включая безработных граждан, проживающие на территории Республики Адыгея и зарегистрированные в государственном казенном учреждении Республики Адыгея «Республиканском </w:t>
      </w:r>
      <w:r w:rsidRPr="00A662A0">
        <w:rPr>
          <w:rFonts w:ascii="Times New Roman" w:hAnsi="Times New Roman" w:cs="Times New Roman"/>
          <w:sz w:val="28"/>
          <w:szCs w:val="28"/>
        </w:rPr>
        <w:lastRenderedPageBreak/>
        <w:t>центре занятости населения» и его филиалах (далее – Центр занятости населения)  в целях поиска подходящей работы;</w:t>
      </w:r>
    </w:p>
    <w:p w:rsidR="00D62ABF" w:rsidRPr="00A662A0" w:rsidRDefault="00D62ABF" w:rsidP="0027487C">
      <w:pPr>
        <w:pStyle w:val="16"/>
        <w:shd w:val="clear" w:color="auto" w:fill="FFFFFF"/>
        <w:spacing w:after="0" w:line="240" w:lineRule="auto"/>
        <w:ind w:left="0" w:firstLine="709"/>
        <w:jc w:val="both"/>
        <w:rPr>
          <w:rFonts w:ascii="Times New Roman" w:hAnsi="Times New Roman" w:cs="Times New Roman"/>
          <w:sz w:val="28"/>
          <w:szCs w:val="28"/>
        </w:rPr>
      </w:pPr>
      <w:r w:rsidRPr="00A662A0">
        <w:rPr>
          <w:rFonts w:ascii="Times New Roman" w:hAnsi="Times New Roman" w:cs="Times New Roman"/>
          <w:sz w:val="28"/>
          <w:szCs w:val="28"/>
        </w:rPr>
        <w:t>2) работодатели – юридическое лицо или индивидуальный предприниматель;</w:t>
      </w:r>
    </w:p>
    <w:p w:rsidR="00D62ABF" w:rsidRPr="00A662A0" w:rsidRDefault="00D62ABF" w:rsidP="0027487C">
      <w:pPr>
        <w:pStyle w:val="16"/>
        <w:shd w:val="clear" w:color="auto" w:fill="FFFFFF"/>
        <w:spacing w:after="0" w:line="240" w:lineRule="auto"/>
        <w:ind w:left="0" w:firstLine="709"/>
        <w:jc w:val="both"/>
        <w:rPr>
          <w:rFonts w:ascii="Times New Roman" w:hAnsi="Times New Roman" w:cs="Times New Roman"/>
          <w:sz w:val="28"/>
          <w:szCs w:val="28"/>
        </w:rPr>
      </w:pPr>
      <w:r w:rsidRPr="00A662A0">
        <w:rPr>
          <w:rFonts w:ascii="Times New Roman" w:hAnsi="Times New Roman" w:cs="Times New Roman"/>
          <w:sz w:val="28"/>
          <w:szCs w:val="28"/>
        </w:rPr>
        <w:t>3) трудоустройство – трудоустройство по трудовым договорам, в том числе по срочным трудовым договорам;</w:t>
      </w:r>
    </w:p>
    <w:p w:rsidR="00D62ABF" w:rsidRPr="00A662A0" w:rsidRDefault="00D62ABF"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4) комиссия Управления – комиссия, создаваемая в целях отбора работодателей для предоставления субсидии и установления факта трудоустройства граждан, ищущих работу, в том числе безработных граждан,   обратившихся в органы службы занятости, состав и положение которой утверждаются приказом Управления (далее – Комиссия).</w:t>
      </w:r>
    </w:p>
    <w:p w:rsidR="00FF48F4" w:rsidRPr="00A662A0" w:rsidRDefault="00FF48F4" w:rsidP="0027487C">
      <w:pPr>
        <w:pStyle w:val="af7"/>
        <w:numPr>
          <w:ilvl w:val="0"/>
          <w:numId w:val="2"/>
        </w:numPr>
        <w:shd w:val="clear" w:color="auto" w:fill="FFFFFF"/>
        <w:spacing w:after="0" w:line="240" w:lineRule="auto"/>
        <w:ind w:left="0" w:firstLine="709"/>
        <w:jc w:val="both"/>
        <w:rPr>
          <w:rStyle w:val="a9"/>
          <w:rFonts w:ascii="Times New Roman" w:hAnsi="Times New Roman" w:cs="Times New Roman"/>
          <w:i w:val="0"/>
          <w:sz w:val="28"/>
          <w:szCs w:val="28"/>
        </w:rPr>
      </w:pPr>
      <w:r w:rsidRPr="00A662A0">
        <w:rPr>
          <w:rFonts w:ascii="Times New Roman" w:hAnsi="Times New Roman" w:cs="Times New Roman"/>
          <w:sz w:val="28"/>
          <w:szCs w:val="28"/>
        </w:rPr>
        <w:t>Целью предоставления субсидий является возмещение</w:t>
      </w:r>
      <w:r w:rsidRPr="00A662A0">
        <w:rPr>
          <w:rStyle w:val="a9"/>
          <w:rFonts w:ascii="Times New Roman" w:hAnsi="Times New Roman" w:cs="Times New Roman"/>
          <w:i w:val="0"/>
          <w:sz w:val="28"/>
          <w:szCs w:val="28"/>
        </w:rPr>
        <w:t xml:space="preserve"> работодателю части затрат </w:t>
      </w:r>
      <w:r w:rsidRPr="00A662A0">
        <w:rPr>
          <w:rFonts w:ascii="Times New Roman" w:hAnsi="Times New Roman" w:cs="Times New Roman"/>
          <w:sz w:val="28"/>
          <w:szCs w:val="28"/>
        </w:rPr>
        <w:t>на оплату труда трудоустроенных граждан, испытывающих трудности в поиске работы</w:t>
      </w:r>
      <w:r w:rsidRPr="00A662A0">
        <w:rPr>
          <w:rStyle w:val="a9"/>
          <w:rFonts w:ascii="Times New Roman" w:hAnsi="Times New Roman" w:cs="Times New Roman"/>
          <w:i w:val="0"/>
          <w:sz w:val="28"/>
          <w:szCs w:val="28"/>
        </w:rPr>
        <w:t>, а именно:</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Style w:val="a9"/>
          <w:rFonts w:ascii="Times New Roman" w:hAnsi="Times New Roman" w:cs="Times New Roman"/>
          <w:i w:val="0"/>
          <w:sz w:val="28"/>
          <w:szCs w:val="28"/>
        </w:rPr>
        <w:t>-граждан,</w:t>
      </w:r>
      <w:r w:rsidRPr="00A662A0">
        <w:rPr>
          <w:rFonts w:ascii="Times New Roman" w:hAnsi="Times New Roman" w:cs="Times New Roman"/>
          <w:sz w:val="28"/>
          <w:szCs w:val="28"/>
        </w:rPr>
        <w:t xml:space="preserve"> освобожденных из учреждений, исполняющих наказание в виде лишения свободы;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-несовершеннолетних граждан в возрасте от 14 до 18 лет;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-лиц предпенсионного возраста (за пять лет до наступления возраста, дающего право выхода на трудовую пенсию по старости, или за два года до наступления возраста, дающего право выхода на досрочно назначаемую трудовую пенсию по старости);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-граждан, относящихся к категории беженцев и вынужденных переселенцев;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-граждан, уволенных с военной службы, и членов их семей;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-граждан, относящихся к категории одиноких и многодетных родителей, воспитывающих несовершеннолетних детей, детей-инвалидов; </w:t>
      </w:r>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proofErr w:type="gramStart"/>
      <w:r w:rsidRPr="00A662A0">
        <w:rPr>
          <w:rFonts w:ascii="Times New Roman" w:hAnsi="Times New Roman" w:cs="Times New Roman"/>
          <w:sz w:val="28"/>
          <w:szCs w:val="28"/>
        </w:rPr>
        <w:t xml:space="preserve">-граждан, подвергшихся воздействию радиации вследствие чернобыльской и других радиационных аварий и катастроф; </w:t>
      </w:r>
      <w:proofErr w:type="gramEnd"/>
    </w:p>
    <w:p w:rsidR="00FF48F4" w:rsidRPr="00A662A0" w:rsidRDefault="00FF48F4"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-граждан в возрасте от 18 до 2</w:t>
      </w:r>
      <w:r w:rsidR="000E294A">
        <w:rPr>
          <w:rFonts w:ascii="Times New Roman" w:hAnsi="Times New Roman" w:cs="Times New Roman"/>
          <w:sz w:val="28"/>
          <w:szCs w:val="28"/>
        </w:rPr>
        <w:t>5</w:t>
      </w:r>
      <w:r w:rsidRPr="00A662A0">
        <w:rPr>
          <w:rFonts w:ascii="Times New Roman" w:hAnsi="Times New Roman" w:cs="Times New Roman"/>
          <w:sz w:val="28"/>
          <w:szCs w:val="28"/>
        </w:rPr>
        <w:t xml:space="preserve"> лет, имеющих среднее профессиональное образование</w:t>
      </w:r>
      <w:r w:rsidR="000E294A">
        <w:rPr>
          <w:rFonts w:ascii="Times New Roman" w:hAnsi="Times New Roman" w:cs="Times New Roman"/>
          <w:sz w:val="28"/>
          <w:szCs w:val="28"/>
        </w:rPr>
        <w:t xml:space="preserve"> или высшее образование</w:t>
      </w:r>
      <w:r w:rsidRPr="00A662A0">
        <w:rPr>
          <w:rFonts w:ascii="Times New Roman" w:hAnsi="Times New Roman" w:cs="Times New Roman"/>
          <w:sz w:val="28"/>
          <w:szCs w:val="28"/>
        </w:rPr>
        <w:t xml:space="preserve">, ищущих работу впервые; </w:t>
      </w:r>
    </w:p>
    <w:p w:rsidR="00FF48F4" w:rsidRPr="00A662A0" w:rsidRDefault="00FF48F4" w:rsidP="0027487C">
      <w:pPr>
        <w:shd w:val="clear" w:color="auto" w:fill="FFFFFF"/>
        <w:spacing w:after="0" w:line="240" w:lineRule="auto"/>
        <w:ind w:firstLine="709"/>
        <w:jc w:val="both"/>
        <w:rPr>
          <w:rStyle w:val="a9"/>
          <w:rFonts w:ascii="Times New Roman" w:hAnsi="Times New Roman" w:cs="Times New Roman"/>
          <w:i w:val="0"/>
          <w:iCs w:val="0"/>
          <w:sz w:val="28"/>
          <w:szCs w:val="28"/>
        </w:rPr>
      </w:pPr>
      <w:r w:rsidRPr="00A662A0">
        <w:rPr>
          <w:rFonts w:ascii="Times New Roman" w:hAnsi="Times New Roman" w:cs="Times New Roman"/>
          <w:sz w:val="28"/>
          <w:szCs w:val="28"/>
        </w:rPr>
        <w:t>-граждан, относящихся к категории инвалидов (далее – граждане, испытывающие трудности в поиске работы).</w:t>
      </w:r>
    </w:p>
    <w:bookmarkEnd w:id="0"/>
    <w:p w:rsidR="0008363A" w:rsidRPr="0008363A" w:rsidRDefault="00FF48F4" w:rsidP="0027487C">
      <w:pPr>
        <w:pStyle w:val="af7"/>
        <w:numPr>
          <w:ilvl w:val="0"/>
          <w:numId w:val="2"/>
        </w:numPr>
        <w:shd w:val="clear" w:color="auto" w:fill="FFFFFF"/>
        <w:spacing w:after="0" w:line="240" w:lineRule="auto"/>
        <w:ind w:left="0" w:firstLine="709"/>
        <w:jc w:val="both"/>
        <w:rPr>
          <w:rFonts w:ascii="Times New Roman" w:hAnsi="Times New Roman" w:cs="Times New Roman"/>
          <w:sz w:val="28"/>
          <w:szCs w:val="28"/>
        </w:rPr>
      </w:pPr>
      <w:proofErr w:type="gramStart"/>
      <w:r w:rsidRPr="00A662A0">
        <w:rPr>
          <w:rStyle w:val="a9"/>
          <w:rFonts w:ascii="Times New Roman" w:hAnsi="Times New Roman" w:cs="Times New Roman"/>
          <w:i w:val="0"/>
          <w:sz w:val="28"/>
          <w:szCs w:val="28"/>
        </w:rPr>
        <w:t>Субсидия предоставляется</w:t>
      </w:r>
      <w:r w:rsidR="000206DF" w:rsidRPr="00A662A0">
        <w:rPr>
          <w:rStyle w:val="a9"/>
          <w:rFonts w:ascii="Times New Roman" w:hAnsi="Times New Roman" w:cs="Times New Roman"/>
          <w:i w:val="0"/>
          <w:sz w:val="28"/>
          <w:szCs w:val="28"/>
        </w:rPr>
        <w:t xml:space="preserve"> Управлением государственной службы занятости населения Республики Адыгея (далее – Управление)</w:t>
      </w:r>
      <w:r w:rsidRPr="00A662A0">
        <w:rPr>
          <w:rStyle w:val="a9"/>
          <w:rFonts w:ascii="Times New Roman" w:hAnsi="Times New Roman" w:cs="Times New Roman"/>
          <w:i w:val="0"/>
          <w:sz w:val="28"/>
          <w:szCs w:val="28"/>
        </w:rPr>
        <w:t xml:space="preserve">, до которого </w:t>
      </w:r>
      <w:r w:rsidR="000206DF" w:rsidRPr="00A662A0">
        <w:rPr>
          <w:rStyle w:val="a9"/>
          <w:rFonts w:ascii="Times New Roman" w:hAnsi="Times New Roman" w:cs="Times New Roman"/>
          <w:i w:val="0"/>
          <w:sz w:val="28"/>
          <w:szCs w:val="28"/>
        </w:rPr>
        <w:t xml:space="preserve"> </w:t>
      </w:r>
      <w:r w:rsidR="00A9752B" w:rsidRPr="00A662A0">
        <w:rPr>
          <w:rFonts w:ascii="Times New Roman" w:hAnsi="Times New Roman" w:cs="Times New Roman"/>
          <w:sz w:val="28"/>
          <w:szCs w:val="28"/>
        </w:rPr>
        <w:t xml:space="preserve">в соответствии с бюджетным законодательством Российской Федерации как до получателя в соответствии с </w:t>
      </w:r>
      <w:hyperlink r:id="rId8" w:history="1">
        <w:r w:rsidR="00A9752B" w:rsidRPr="00A662A0">
          <w:rPr>
            <w:rStyle w:val="a3"/>
            <w:rFonts w:ascii="Times New Roman" w:hAnsi="Times New Roman" w:cs="Times New Roman"/>
            <w:color w:val="auto"/>
            <w:sz w:val="28"/>
            <w:szCs w:val="28"/>
          </w:rPr>
          <w:t>Законом</w:t>
        </w:r>
      </w:hyperlink>
      <w:r w:rsidR="00A9752B" w:rsidRPr="00A662A0">
        <w:rPr>
          <w:rFonts w:ascii="Times New Roman" w:hAnsi="Times New Roman" w:cs="Times New Roman"/>
          <w:sz w:val="28"/>
          <w:szCs w:val="28"/>
        </w:rPr>
        <w:t xml:space="preserve"> Республики Адыгея от 26 декабря 2020 года  </w:t>
      </w:r>
      <w:r w:rsidR="00F305D8">
        <w:rPr>
          <w:rFonts w:ascii="Times New Roman" w:hAnsi="Times New Roman" w:cs="Times New Roman"/>
          <w:sz w:val="28"/>
          <w:szCs w:val="28"/>
        </w:rPr>
        <w:t xml:space="preserve">№ </w:t>
      </w:r>
      <w:r w:rsidR="00A9752B" w:rsidRPr="00A662A0">
        <w:rPr>
          <w:rFonts w:ascii="Times New Roman" w:hAnsi="Times New Roman" w:cs="Times New Roman"/>
          <w:sz w:val="28"/>
          <w:szCs w:val="28"/>
        </w:rPr>
        <w:t xml:space="preserve">417 </w:t>
      </w:r>
      <w:r w:rsidR="00F305D8">
        <w:rPr>
          <w:rFonts w:ascii="Times New Roman" w:hAnsi="Times New Roman" w:cs="Times New Roman"/>
          <w:sz w:val="28"/>
          <w:szCs w:val="28"/>
        </w:rPr>
        <w:t>«</w:t>
      </w:r>
      <w:r w:rsidR="00A9752B" w:rsidRPr="00A662A0">
        <w:rPr>
          <w:rFonts w:ascii="Times New Roman" w:hAnsi="Times New Roman" w:cs="Times New Roman"/>
          <w:sz w:val="28"/>
          <w:szCs w:val="28"/>
        </w:rPr>
        <w:t>О республиканском бюджете Республики Адыгея на 2021 год и на плановый период 2022 и 2023 годов</w:t>
      </w:r>
      <w:r w:rsidR="00F305D8">
        <w:rPr>
          <w:rFonts w:ascii="Times New Roman" w:hAnsi="Times New Roman" w:cs="Times New Roman"/>
          <w:sz w:val="28"/>
          <w:szCs w:val="28"/>
        </w:rPr>
        <w:t>»</w:t>
      </w:r>
      <w:r w:rsidR="00A9752B" w:rsidRPr="00A662A0">
        <w:rPr>
          <w:rFonts w:ascii="Times New Roman" w:hAnsi="Times New Roman" w:cs="Times New Roman"/>
          <w:sz w:val="28"/>
          <w:szCs w:val="28"/>
        </w:rPr>
        <w:t xml:space="preserve"> доведены в установленном порядке лимиты бюджетных обязательств на предоставление</w:t>
      </w:r>
      <w:proofErr w:type="gramEnd"/>
      <w:r w:rsidR="00A9752B" w:rsidRPr="00A662A0">
        <w:rPr>
          <w:rFonts w:ascii="Times New Roman" w:hAnsi="Times New Roman" w:cs="Times New Roman"/>
          <w:sz w:val="28"/>
          <w:szCs w:val="28"/>
        </w:rPr>
        <w:t xml:space="preserve"> субсидий в 2021 году.</w:t>
      </w:r>
    </w:p>
    <w:p w:rsidR="000206DF" w:rsidRPr="006901BB" w:rsidRDefault="006901BB" w:rsidP="0027487C">
      <w:pPr>
        <w:pStyle w:val="af7"/>
        <w:numPr>
          <w:ilvl w:val="0"/>
          <w:numId w:val="2"/>
        </w:numPr>
        <w:shd w:val="clear" w:color="auto" w:fill="FFFFFF"/>
        <w:spacing w:after="0" w:line="240" w:lineRule="auto"/>
        <w:ind w:left="0" w:firstLine="709"/>
        <w:jc w:val="both"/>
        <w:rPr>
          <w:rStyle w:val="a9"/>
          <w:rFonts w:ascii="Times New Roman" w:hAnsi="Times New Roman" w:cs="Times New Roman"/>
          <w:i w:val="0"/>
          <w:iCs w:val="0"/>
          <w:sz w:val="28"/>
          <w:szCs w:val="28"/>
        </w:rPr>
      </w:pPr>
      <w:r>
        <w:rPr>
          <w:rStyle w:val="a9"/>
          <w:rFonts w:ascii="Times New Roman" w:hAnsi="Times New Roman" w:cs="Times New Roman"/>
          <w:i w:val="0"/>
          <w:sz w:val="28"/>
          <w:szCs w:val="28"/>
        </w:rPr>
        <w:t xml:space="preserve">Категории получателей субсидии - </w:t>
      </w:r>
      <w:r w:rsidR="00A9752B" w:rsidRPr="00A662A0">
        <w:rPr>
          <w:rFonts w:ascii="Times New Roman" w:hAnsi="Times New Roman" w:cs="Times New Roman"/>
          <w:sz w:val="28"/>
          <w:szCs w:val="28"/>
        </w:rPr>
        <w:t xml:space="preserve">юридические лица и индивидуальные предприниматели, действующие на территории Республики Адыгея (за исключением государственных и муниципальных учреждений) </w:t>
      </w:r>
      <w:r w:rsidR="00A9752B" w:rsidRPr="00A662A0">
        <w:rPr>
          <w:rFonts w:ascii="Times New Roman" w:hAnsi="Times New Roman" w:cs="Times New Roman"/>
          <w:sz w:val="28"/>
          <w:szCs w:val="28"/>
        </w:rPr>
        <w:lastRenderedPageBreak/>
        <w:t xml:space="preserve">(далее </w:t>
      </w:r>
      <w:r w:rsidR="00A9752B" w:rsidRPr="00A662A0">
        <w:rPr>
          <w:rStyle w:val="a9"/>
          <w:rFonts w:ascii="Times New Roman" w:hAnsi="Times New Roman" w:cs="Times New Roman"/>
          <w:i w:val="0"/>
          <w:sz w:val="28"/>
          <w:szCs w:val="28"/>
        </w:rPr>
        <w:t>–</w:t>
      </w:r>
      <w:r w:rsidR="00A9752B" w:rsidRPr="00A662A0">
        <w:rPr>
          <w:rFonts w:ascii="Times New Roman" w:hAnsi="Times New Roman" w:cs="Times New Roman"/>
          <w:sz w:val="28"/>
          <w:szCs w:val="28"/>
        </w:rPr>
        <w:t xml:space="preserve"> работодатели)</w:t>
      </w:r>
      <w:r w:rsidR="002D5BF2" w:rsidRPr="00A662A0">
        <w:rPr>
          <w:rFonts w:ascii="Times New Roman" w:hAnsi="Times New Roman" w:cs="Times New Roman"/>
          <w:sz w:val="28"/>
          <w:szCs w:val="28"/>
        </w:rPr>
        <w:t>, реализующ</w:t>
      </w:r>
      <w:r w:rsidR="004C37A7" w:rsidRPr="00A662A0">
        <w:rPr>
          <w:rFonts w:ascii="Times New Roman" w:hAnsi="Times New Roman" w:cs="Times New Roman"/>
          <w:sz w:val="28"/>
          <w:szCs w:val="28"/>
        </w:rPr>
        <w:t>и</w:t>
      </w:r>
      <w:r>
        <w:rPr>
          <w:rFonts w:ascii="Times New Roman" w:hAnsi="Times New Roman" w:cs="Times New Roman"/>
          <w:sz w:val="28"/>
          <w:szCs w:val="28"/>
        </w:rPr>
        <w:t>е</w:t>
      </w:r>
      <w:r w:rsidR="004C37A7" w:rsidRPr="00A662A0">
        <w:rPr>
          <w:rFonts w:ascii="Times New Roman" w:hAnsi="Times New Roman" w:cs="Times New Roman"/>
          <w:sz w:val="28"/>
          <w:szCs w:val="28"/>
        </w:rPr>
        <w:t xml:space="preserve"> мероприятия</w:t>
      </w:r>
      <w:r w:rsidR="004C37A7" w:rsidRPr="00A662A0">
        <w:rPr>
          <w:rStyle w:val="a9"/>
          <w:rFonts w:ascii="Times New Roman" w:hAnsi="Times New Roman" w:cs="Times New Roman"/>
          <w:i w:val="0"/>
          <w:sz w:val="28"/>
          <w:szCs w:val="28"/>
        </w:rPr>
        <w:t xml:space="preserve"> в области занятости населения для отдельных категорий граждан </w:t>
      </w:r>
      <w:r w:rsidR="004C37A7" w:rsidRPr="00A662A0">
        <w:rPr>
          <w:rFonts w:ascii="Times New Roman" w:hAnsi="Times New Roman" w:cs="Times New Roman"/>
          <w:sz w:val="28"/>
          <w:szCs w:val="28"/>
        </w:rPr>
        <w:t>из числа</w:t>
      </w:r>
      <w:r w:rsidR="004C37A7" w:rsidRPr="00A662A0">
        <w:rPr>
          <w:rStyle w:val="a9"/>
          <w:rFonts w:ascii="Times New Roman" w:hAnsi="Times New Roman" w:cs="Times New Roman"/>
          <w:i w:val="0"/>
          <w:sz w:val="28"/>
          <w:szCs w:val="28"/>
        </w:rPr>
        <w:t xml:space="preserve"> граждан, ищущих работу, включая безработных граждан, обратившихся в органы службы занятости населения Республики Адыгея</w:t>
      </w:r>
      <w:r>
        <w:rPr>
          <w:rStyle w:val="a9"/>
          <w:rFonts w:ascii="Times New Roman" w:hAnsi="Times New Roman" w:cs="Times New Roman"/>
          <w:i w:val="0"/>
          <w:sz w:val="28"/>
          <w:szCs w:val="28"/>
        </w:rPr>
        <w:t>.</w:t>
      </w:r>
    </w:p>
    <w:p w:rsidR="006901BB" w:rsidRPr="00783CA9" w:rsidRDefault="006901BB" w:rsidP="0027487C">
      <w:pPr>
        <w:pStyle w:val="af7"/>
        <w:numPr>
          <w:ilvl w:val="0"/>
          <w:numId w:val="2"/>
        </w:numPr>
        <w:spacing w:after="0"/>
        <w:ind w:left="0" w:firstLine="709"/>
        <w:jc w:val="both"/>
        <w:rPr>
          <w:rFonts w:ascii="Times New Roman" w:hAnsi="Times New Roman" w:cs="Times New Roman"/>
          <w:sz w:val="28"/>
          <w:szCs w:val="28"/>
        </w:rPr>
      </w:pPr>
      <w:r w:rsidRPr="00783CA9">
        <w:rPr>
          <w:rFonts w:ascii="Times New Roman" w:hAnsi="Times New Roman" w:cs="Times New Roman"/>
          <w:sz w:val="28"/>
          <w:szCs w:val="28"/>
        </w:rPr>
        <w:t>Способом проведения отбора получателей субсидий является запрос предложений, порядок проведения которого определен разделом II настоящего Порядка.</w:t>
      </w:r>
    </w:p>
    <w:p w:rsidR="006901BB" w:rsidRPr="0020485B" w:rsidRDefault="006901BB" w:rsidP="0027487C">
      <w:pPr>
        <w:pStyle w:val="af7"/>
        <w:numPr>
          <w:ilvl w:val="0"/>
          <w:numId w:val="2"/>
        </w:numPr>
        <w:spacing w:after="0"/>
        <w:ind w:left="0" w:firstLine="709"/>
        <w:jc w:val="both"/>
        <w:rPr>
          <w:rFonts w:ascii="Times New Roman" w:hAnsi="Times New Roman" w:cs="Times New Roman"/>
          <w:sz w:val="28"/>
          <w:szCs w:val="28"/>
        </w:rPr>
      </w:pPr>
      <w:r w:rsidRPr="0020485B">
        <w:rPr>
          <w:rFonts w:ascii="Times New Roman" w:hAnsi="Times New Roman" w:cs="Times New Roman"/>
          <w:sz w:val="28"/>
          <w:szCs w:val="28"/>
        </w:rPr>
        <w:t xml:space="preserve"> </w:t>
      </w:r>
      <w:r w:rsidR="00783CA9" w:rsidRPr="0020485B">
        <w:rPr>
          <w:rFonts w:ascii="Times New Roman" w:hAnsi="Times New Roman" w:cs="Times New Roman"/>
          <w:sz w:val="28"/>
          <w:szCs w:val="28"/>
        </w:rPr>
        <w:t>С</w:t>
      </w:r>
      <w:r w:rsidRPr="0020485B">
        <w:rPr>
          <w:rFonts w:ascii="Times New Roman" w:hAnsi="Times New Roman" w:cs="Times New Roman"/>
          <w:sz w:val="28"/>
          <w:szCs w:val="28"/>
        </w:rPr>
        <w:t>убсидии из республиканского бюджета Республики Адыгея предоставляются на возмещение части затрат, понесенных работодателем в текущем финансовом году.</w:t>
      </w:r>
      <w:r w:rsidR="00783CA9" w:rsidRPr="0020485B">
        <w:rPr>
          <w:rFonts w:ascii="Times New Roman" w:hAnsi="Times New Roman" w:cs="Times New Roman"/>
          <w:sz w:val="28"/>
          <w:szCs w:val="28"/>
        </w:rPr>
        <w:t xml:space="preserve"> </w:t>
      </w:r>
    </w:p>
    <w:p w:rsidR="00D62ABF" w:rsidRPr="00F305D8" w:rsidRDefault="006901BB" w:rsidP="0027487C">
      <w:pPr>
        <w:pStyle w:val="af7"/>
        <w:numPr>
          <w:ilvl w:val="0"/>
          <w:numId w:val="2"/>
        </w:numPr>
        <w:spacing w:after="0"/>
        <w:ind w:left="0" w:firstLine="709"/>
        <w:jc w:val="both"/>
        <w:rPr>
          <w:rFonts w:ascii="Times New Roman" w:hAnsi="Times New Roman" w:cs="Times New Roman"/>
          <w:sz w:val="28"/>
          <w:szCs w:val="28"/>
        </w:rPr>
      </w:pPr>
      <w:r w:rsidRPr="0020485B">
        <w:rPr>
          <w:rFonts w:ascii="Times New Roman" w:hAnsi="Times New Roman" w:cs="Times New Roman"/>
          <w:sz w:val="28"/>
          <w:szCs w:val="28"/>
        </w:rPr>
        <w:t xml:space="preserve">Сведения о субсидиях размещаются на едином портале бюджетной системы Российской Федерации </w:t>
      </w:r>
      <w:r w:rsidR="00783CA9" w:rsidRPr="0020485B">
        <w:rPr>
          <w:rFonts w:ascii="Times New Roman" w:hAnsi="Times New Roman" w:cs="Times New Roman"/>
          <w:sz w:val="28"/>
          <w:szCs w:val="28"/>
        </w:rPr>
        <w:t>«</w:t>
      </w:r>
      <w:r w:rsidRPr="0020485B">
        <w:rPr>
          <w:rFonts w:ascii="Times New Roman" w:hAnsi="Times New Roman" w:cs="Times New Roman"/>
          <w:sz w:val="28"/>
          <w:szCs w:val="28"/>
        </w:rPr>
        <w:t>Электронный бюджет</w:t>
      </w:r>
      <w:r w:rsidR="00783CA9" w:rsidRPr="0020485B">
        <w:rPr>
          <w:rFonts w:ascii="Times New Roman" w:hAnsi="Times New Roman" w:cs="Times New Roman"/>
          <w:sz w:val="28"/>
          <w:szCs w:val="28"/>
        </w:rPr>
        <w:t>»</w:t>
      </w:r>
      <w:r w:rsidRPr="0020485B">
        <w:rPr>
          <w:rFonts w:ascii="Times New Roman" w:hAnsi="Times New Roman" w:cs="Times New Roman"/>
          <w:sz w:val="28"/>
          <w:szCs w:val="28"/>
        </w:rPr>
        <w:t xml:space="preserve"> в информационно-телекоммуникационной сети </w:t>
      </w:r>
      <w:r w:rsidR="00F305D8" w:rsidRPr="0020485B">
        <w:rPr>
          <w:rFonts w:ascii="Times New Roman" w:hAnsi="Times New Roman" w:cs="Times New Roman"/>
          <w:sz w:val="28"/>
          <w:szCs w:val="28"/>
        </w:rPr>
        <w:t>«</w:t>
      </w:r>
      <w:r w:rsidRPr="0020485B">
        <w:rPr>
          <w:rFonts w:ascii="Times New Roman" w:hAnsi="Times New Roman" w:cs="Times New Roman"/>
          <w:sz w:val="28"/>
          <w:szCs w:val="28"/>
        </w:rPr>
        <w:t>Интернет</w:t>
      </w:r>
      <w:r w:rsidR="00F305D8" w:rsidRPr="0020485B">
        <w:rPr>
          <w:rFonts w:ascii="Times New Roman" w:hAnsi="Times New Roman" w:cs="Times New Roman"/>
          <w:sz w:val="28"/>
          <w:szCs w:val="28"/>
        </w:rPr>
        <w:t>»</w:t>
      </w:r>
      <w:r w:rsidRPr="0020485B">
        <w:rPr>
          <w:rFonts w:ascii="Times New Roman" w:hAnsi="Times New Roman" w:cs="Times New Roman"/>
          <w:sz w:val="28"/>
          <w:szCs w:val="28"/>
        </w:rPr>
        <w:t xml:space="preserve"> при формировании проекта Закона Республики Адыгея о республиканском бюджете Республики Адыгея (проекта Закона Республики Адыгея о внесении изменений в Закон Республики Адыгея о республиканском бюджете Республики Адыгея).</w:t>
      </w:r>
    </w:p>
    <w:p w:rsidR="00A662A0" w:rsidRPr="00A662A0" w:rsidRDefault="00611D2D" w:rsidP="0027487C">
      <w:pPr>
        <w:shd w:val="clear" w:color="auto" w:fill="FFFFFF"/>
        <w:spacing w:after="0" w:line="240" w:lineRule="auto"/>
        <w:ind w:firstLine="709"/>
        <w:jc w:val="center"/>
        <w:rPr>
          <w:rFonts w:ascii="Times New Roman" w:hAnsi="Times New Roman" w:cs="Times New Roman"/>
          <w:b/>
          <w:sz w:val="28"/>
          <w:szCs w:val="28"/>
        </w:rPr>
      </w:pPr>
      <w:r w:rsidRPr="00A662A0">
        <w:rPr>
          <w:rFonts w:ascii="Times New Roman" w:hAnsi="Times New Roman" w:cs="Times New Roman"/>
          <w:b/>
          <w:sz w:val="28"/>
          <w:szCs w:val="28"/>
          <w:lang w:val="en-US"/>
        </w:rPr>
        <w:t>II</w:t>
      </w:r>
      <w:r w:rsidRPr="00A662A0">
        <w:rPr>
          <w:rFonts w:ascii="Times New Roman" w:hAnsi="Times New Roman" w:cs="Times New Roman"/>
          <w:b/>
          <w:sz w:val="28"/>
          <w:szCs w:val="28"/>
        </w:rPr>
        <w:t>. Порядок проведения отбора работодателей для предоставления субсидии</w:t>
      </w:r>
    </w:p>
    <w:p w:rsidR="001326C6" w:rsidRPr="00F305D8" w:rsidRDefault="001326C6"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1. </w:t>
      </w:r>
      <w:r w:rsidR="00783CA9" w:rsidRPr="00783CA9">
        <w:rPr>
          <w:rFonts w:ascii="Times New Roman" w:hAnsi="Times New Roman" w:cs="Times New Roman"/>
          <w:sz w:val="28"/>
          <w:szCs w:val="28"/>
        </w:rPr>
        <w:t xml:space="preserve">В целях проведения отбора для предоставления субсидий </w:t>
      </w:r>
      <w:r w:rsidR="0014512A">
        <w:rPr>
          <w:rFonts w:ascii="Times New Roman" w:hAnsi="Times New Roman" w:cs="Times New Roman"/>
          <w:sz w:val="28"/>
          <w:szCs w:val="28"/>
        </w:rPr>
        <w:t>Управлением</w:t>
      </w:r>
      <w:r w:rsidR="00783CA9" w:rsidRPr="00F305D8">
        <w:rPr>
          <w:rFonts w:ascii="Times New Roman" w:hAnsi="Times New Roman" w:cs="Times New Roman"/>
          <w:sz w:val="28"/>
          <w:szCs w:val="28"/>
        </w:rPr>
        <w:t xml:space="preserve"> проводится запрос предложений, на основании заявок, направленных получателями субсидий для участия в отборе (далее - заявка).</w:t>
      </w:r>
    </w:p>
    <w:p w:rsidR="00783CA9" w:rsidRPr="00783CA9" w:rsidRDefault="009B14F9" w:rsidP="0027487C">
      <w:pPr>
        <w:spacing w:after="0" w:line="240" w:lineRule="auto"/>
        <w:jc w:val="both"/>
        <w:rPr>
          <w:rFonts w:ascii="Times New Roman" w:hAnsi="Times New Roman" w:cs="Times New Roman"/>
          <w:sz w:val="28"/>
          <w:szCs w:val="28"/>
        </w:rPr>
      </w:pPr>
      <w:proofErr w:type="gramStart"/>
      <w:r w:rsidRPr="00F305D8">
        <w:rPr>
          <w:rFonts w:ascii="Times New Roman" w:hAnsi="Times New Roman" w:cs="Times New Roman"/>
          <w:sz w:val="28"/>
          <w:szCs w:val="28"/>
        </w:rPr>
        <w:t xml:space="preserve">Управление не </w:t>
      </w:r>
      <w:r w:rsidR="007E2267" w:rsidRPr="00F305D8">
        <w:rPr>
          <w:rFonts w:ascii="Times New Roman" w:hAnsi="Times New Roman" w:cs="Times New Roman"/>
          <w:sz w:val="28"/>
          <w:szCs w:val="28"/>
        </w:rPr>
        <w:t>позднее,</w:t>
      </w:r>
      <w:r w:rsidRPr="00F305D8">
        <w:rPr>
          <w:rFonts w:ascii="Times New Roman" w:hAnsi="Times New Roman" w:cs="Times New Roman"/>
          <w:sz w:val="28"/>
          <w:szCs w:val="28"/>
        </w:rPr>
        <w:t xml:space="preserve"> чем за </w:t>
      </w:r>
      <w:r w:rsidR="00783CA9" w:rsidRPr="00F305D8">
        <w:rPr>
          <w:rFonts w:ascii="Times New Roman" w:hAnsi="Times New Roman" w:cs="Times New Roman"/>
          <w:sz w:val="28"/>
          <w:szCs w:val="28"/>
        </w:rPr>
        <w:t>1</w:t>
      </w:r>
      <w:r w:rsidR="007E2267" w:rsidRPr="00F305D8">
        <w:rPr>
          <w:rFonts w:ascii="Times New Roman" w:hAnsi="Times New Roman" w:cs="Times New Roman"/>
          <w:sz w:val="28"/>
          <w:szCs w:val="28"/>
        </w:rPr>
        <w:t xml:space="preserve"> д</w:t>
      </w:r>
      <w:r w:rsidR="00783CA9" w:rsidRPr="00F305D8">
        <w:rPr>
          <w:rFonts w:ascii="Times New Roman" w:hAnsi="Times New Roman" w:cs="Times New Roman"/>
          <w:sz w:val="28"/>
          <w:szCs w:val="28"/>
        </w:rPr>
        <w:t>ень</w:t>
      </w:r>
      <w:r w:rsidR="007E2267" w:rsidRPr="00F305D8">
        <w:rPr>
          <w:rFonts w:ascii="Times New Roman" w:hAnsi="Times New Roman" w:cs="Times New Roman"/>
          <w:sz w:val="28"/>
          <w:szCs w:val="28"/>
        </w:rPr>
        <w:t xml:space="preserve"> до начала </w:t>
      </w:r>
      <w:r w:rsidR="00783CA9" w:rsidRPr="00F305D8">
        <w:rPr>
          <w:rFonts w:ascii="Times New Roman" w:hAnsi="Times New Roman" w:cs="Times New Roman"/>
          <w:sz w:val="28"/>
          <w:szCs w:val="28"/>
        </w:rPr>
        <w:t>отбора размещает на едином портале и на странице Управления на официальном интернет-сайте исполнительных органов государственной власти Республики Адыгея объявление о проведении отбора, содержащее сведения, предусмотренные подпунктом «б» пункта 4 Общих требований к нормативным правовым актам, муниципальным правовым актам, регулирующим предоставление субсидий,</w:t>
      </w:r>
      <w:r w:rsidR="00783CA9" w:rsidRPr="00783CA9">
        <w:rPr>
          <w:rFonts w:ascii="Times New Roman" w:hAnsi="Times New Roman" w:cs="Times New Roman"/>
          <w:sz w:val="28"/>
          <w:szCs w:val="28"/>
        </w:rPr>
        <w:t xml:space="preserve"> в том числе грантов в форме субсидий, юридическим лицам, индивидуальным</w:t>
      </w:r>
      <w:proofErr w:type="gramEnd"/>
      <w:r w:rsidR="00783CA9" w:rsidRPr="00783CA9">
        <w:rPr>
          <w:rFonts w:ascii="Times New Roman" w:hAnsi="Times New Roman" w:cs="Times New Roman"/>
          <w:sz w:val="28"/>
          <w:szCs w:val="28"/>
        </w:rPr>
        <w:t xml:space="preserve">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w:t>
      </w:r>
      <w:r w:rsidR="00783CA9">
        <w:rPr>
          <w:rFonts w:ascii="Times New Roman" w:hAnsi="Times New Roman" w:cs="Times New Roman"/>
          <w:sz w:val="28"/>
          <w:szCs w:val="28"/>
        </w:rPr>
        <w:t>№</w:t>
      </w:r>
      <w:r w:rsidR="0027487C">
        <w:rPr>
          <w:rFonts w:ascii="Times New Roman" w:hAnsi="Times New Roman" w:cs="Times New Roman"/>
          <w:sz w:val="28"/>
          <w:szCs w:val="28"/>
        </w:rPr>
        <w:t xml:space="preserve"> </w:t>
      </w:r>
      <w:r w:rsidR="00783CA9" w:rsidRPr="00783CA9">
        <w:rPr>
          <w:rFonts w:ascii="Times New Roman" w:hAnsi="Times New Roman" w:cs="Times New Roman"/>
          <w:sz w:val="28"/>
          <w:szCs w:val="28"/>
        </w:rPr>
        <w:t xml:space="preserve">1492 (Собрание законодательства Российской Федерации, 2020, </w:t>
      </w:r>
      <w:r w:rsidR="00783CA9">
        <w:rPr>
          <w:rFonts w:ascii="Times New Roman" w:hAnsi="Times New Roman" w:cs="Times New Roman"/>
          <w:sz w:val="28"/>
          <w:szCs w:val="28"/>
        </w:rPr>
        <w:t>№</w:t>
      </w:r>
      <w:r w:rsidR="00783CA9" w:rsidRPr="00783CA9">
        <w:rPr>
          <w:rFonts w:ascii="Times New Roman" w:hAnsi="Times New Roman" w:cs="Times New Roman"/>
          <w:sz w:val="28"/>
          <w:szCs w:val="28"/>
        </w:rPr>
        <w:t xml:space="preserve"> 39, </w:t>
      </w:r>
      <w:r w:rsidR="00783CA9">
        <w:rPr>
          <w:rFonts w:ascii="Times New Roman" w:hAnsi="Times New Roman" w:cs="Times New Roman"/>
          <w:sz w:val="28"/>
          <w:szCs w:val="28"/>
        </w:rPr>
        <w:t>«</w:t>
      </w:r>
      <w:r w:rsidR="00783CA9" w:rsidRPr="00783CA9">
        <w:rPr>
          <w:rFonts w:ascii="Times New Roman" w:hAnsi="Times New Roman" w:cs="Times New Roman"/>
          <w:sz w:val="28"/>
          <w:szCs w:val="28"/>
        </w:rPr>
        <w:t>Официальный интернет-портал правовой информации" (</w:t>
      </w:r>
      <w:proofErr w:type="spellStart"/>
      <w:r w:rsidR="00783CA9" w:rsidRPr="00783CA9">
        <w:rPr>
          <w:rFonts w:ascii="Times New Roman" w:hAnsi="Times New Roman" w:cs="Times New Roman"/>
          <w:sz w:val="28"/>
          <w:szCs w:val="28"/>
        </w:rPr>
        <w:t>www.pravo.gov.ru</w:t>
      </w:r>
      <w:proofErr w:type="spellEnd"/>
      <w:r w:rsidR="00783CA9" w:rsidRPr="00783CA9">
        <w:rPr>
          <w:rFonts w:ascii="Times New Roman" w:hAnsi="Times New Roman" w:cs="Times New Roman"/>
          <w:sz w:val="28"/>
          <w:szCs w:val="28"/>
        </w:rPr>
        <w:t xml:space="preserve">), 2020, сентябрь) (далее </w:t>
      </w:r>
      <w:r w:rsidR="00783CA9">
        <w:rPr>
          <w:rFonts w:ascii="Times New Roman" w:hAnsi="Times New Roman" w:cs="Times New Roman"/>
          <w:sz w:val="28"/>
          <w:szCs w:val="28"/>
        </w:rPr>
        <w:t>–</w:t>
      </w:r>
      <w:r w:rsidR="00783CA9" w:rsidRPr="00783CA9">
        <w:rPr>
          <w:rFonts w:ascii="Times New Roman" w:hAnsi="Times New Roman" w:cs="Times New Roman"/>
          <w:sz w:val="28"/>
          <w:szCs w:val="28"/>
        </w:rPr>
        <w:t xml:space="preserve"> </w:t>
      </w:r>
      <w:r w:rsidR="00783CA9">
        <w:rPr>
          <w:rFonts w:ascii="Times New Roman" w:hAnsi="Times New Roman" w:cs="Times New Roman"/>
          <w:sz w:val="28"/>
          <w:szCs w:val="28"/>
        </w:rPr>
        <w:t>«</w:t>
      </w:r>
      <w:r w:rsidR="00783CA9" w:rsidRPr="00783CA9">
        <w:rPr>
          <w:rFonts w:ascii="Times New Roman" w:hAnsi="Times New Roman" w:cs="Times New Roman"/>
          <w:sz w:val="28"/>
          <w:szCs w:val="28"/>
        </w:rPr>
        <w:t>Общие требования</w:t>
      </w:r>
      <w:r w:rsidR="00783CA9">
        <w:rPr>
          <w:rFonts w:ascii="Times New Roman" w:hAnsi="Times New Roman" w:cs="Times New Roman"/>
          <w:sz w:val="28"/>
          <w:szCs w:val="28"/>
        </w:rPr>
        <w:t>»</w:t>
      </w:r>
      <w:r w:rsidR="00783CA9" w:rsidRPr="00783CA9">
        <w:rPr>
          <w:rFonts w:ascii="Times New Roman" w:hAnsi="Times New Roman" w:cs="Times New Roman"/>
          <w:sz w:val="28"/>
          <w:szCs w:val="28"/>
        </w:rPr>
        <w:t>).</w:t>
      </w:r>
    </w:p>
    <w:p w:rsidR="00783CA9" w:rsidRDefault="00783CA9" w:rsidP="0027487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Отборы объявляются Управлением по мере необходимости в течение текущего финансового года.</w:t>
      </w:r>
    </w:p>
    <w:p w:rsidR="00783CA9" w:rsidRPr="00783CA9" w:rsidRDefault="00783CA9" w:rsidP="0027487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3. Получатели субсидий должны соответствовать следующим требованиям:</w:t>
      </w:r>
    </w:p>
    <w:p w:rsidR="00783CA9" w:rsidRPr="00783CA9" w:rsidRDefault="00783CA9" w:rsidP="0027487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 xml:space="preserve">1) </w:t>
      </w:r>
      <w:r w:rsidR="0027448C" w:rsidRPr="00A662A0">
        <w:rPr>
          <w:rFonts w:ascii="Times New Roman" w:hAnsi="Times New Roman" w:cs="Times New Roman"/>
          <w:sz w:val="28"/>
          <w:szCs w:val="28"/>
          <w:shd w:val="clear" w:color="auto" w:fill="FFFFFF"/>
        </w:rPr>
        <w:t xml:space="preserve">на первое число </w:t>
      </w:r>
      <w:r w:rsidR="0027448C">
        <w:rPr>
          <w:rFonts w:ascii="Times New Roman" w:hAnsi="Times New Roman" w:cs="Times New Roman"/>
          <w:sz w:val="28"/>
          <w:szCs w:val="28"/>
          <w:shd w:val="clear" w:color="auto" w:fill="FFFFFF"/>
        </w:rPr>
        <w:t xml:space="preserve">месяца, предшествующего месяцу, в котором </w:t>
      </w:r>
      <w:proofErr w:type="gramStart"/>
      <w:r w:rsidR="0027448C">
        <w:rPr>
          <w:rFonts w:ascii="Times New Roman" w:hAnsi="Times New Roman" w:cs="Times New Roman"/>
          <w:sz w:val="28"/>
          <w:szCs w:val="28"/>
          <w:shd w:val="clear" w:color="auto" w:fill="FFFFFF"/>
        </w:rPr>
        <w:t xml:space="preserve">планируется проведение </w:t>
      </w:r>
      <w:r w:rsidR="0027448C" w:rsidRPr="00D81F2B">
        <w:rPr>
          <w:rFonts w:ascii="Times New Roman" w:hAnsi="Times New Roman" w:cs="Times New Roman"/>
          <w:sz w:val="28"/>
          <w:szCs w:val="28"/>
          <w:shd w:val="clear" w:color="auto" w:fill="FFFFFF"/>
        </w:rPr>
        <w:t>отбора</w:t>
      </w:r>
      <w:r w:rsidRPr="00D81F2B">
        <w:rPr>
          <w:rFonts w:ascii="Times New Roman" w:hAnsi="Times New Roman" w:cs="Times New Roman"/>
          <w:sz w:val="28"/>
          <w:szCs w:val="28"/>
        </w:rPr>
        <w:t xml:space="preserve"> у получателя </w:t>
      </w:r>
      <w:r w:rsidRPr="00783CA9">
        <w:rPr>
          <w:rFonts w:ascii="Times New Roman" w:hAnsi="Times New Roman" w:cs="Times New Roman"/>
          <w:sz w:val="28"/>
          <w:szCs w:val="28"/>
        </w:rPr>
        <w:t>субсидий должна</w:t>
      </w:r>
      <w:proofErr w:type="gramEnd"/>
      <w:r w:rsidRPr="00783CA9">
        <w:rPr>
          <w:rFonts w:ascii="Times New Roman" w:hAnsi="Times New Roman" w:cs="Times New Roman"/>
          <w:sz w:val="28"/>
          <w:szCs w:val="28"/>
        </w:rPr>
        <w:t xml:space="preserve"> отсутствовать неисполненная обязанность по уплате налогов, сборов, страховых взносов, </w:t>
      </w:r>
      <w:r w:rsidRPr="00783CA9">
        <w:rPr>
          <w:rFonts w:ascii="Times New Roman" w:hAnsi="Times New Roman" w:cs="Times New Roman"/>
          <w:sz w:val="28"/>
          <w:szCs w:val="28"/>
        </w:rPr>
        <w:lastRenderedPageBreak/>
        <w:t>пеней, штрафов, процентов, подлежащих уплате в соответствии с законодательством Российской Федерации о налогах и сборах;</w:t>
      </w:r>
    </w:p>
    <w:p w:rsidR="00783CA9" w:rsidRPr="00783CA9" w:rsidRDefault="00783CA9" w:rsidP="0027487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2) на дату подачи заявок получатели субсидий - юридические лица не должны находиться в процессе реорганизации,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783CA9" w:rsidRPr="00783CA9" w:rsidRDefault="00783CA9" w:rsidP="0027487C">
      <w:pPr>
        <w:spacing w:after="0" w:line="240" w:lineRule="auto"/>
        <w:ind w:firstLine="709"/>
        <w:jc w:val="both"/>
        <w:rPr>
          <w:rFonts w:ascii="Times New Roman" w:hAnsi="Times New Roman" w:cs="Times New Roman"/>
          <w:sz w:val="28"/>
          <w:szCs w:val="28"/>
        </w:rPr>
      </w:pPr>
      <w:proofErr w:type="gramStart"/>
      <w:r w:rsidRPr="00783CA9">
        <w:rPr>
          <w:rFonts w:ascii="Times New Roman" w:hAnsi="Times New Roman" w:cs="Times New Roman"/>
          <w:sz w:val="28"/>
          <w:szCs w:val="28"/>
        </w:rPr>
        <w:t>3) на дату подачи заявок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783CA9">
        <w:rPr>
          <w:rFonts w:ascii="Times New Roman" w:hAnsi="Times New Roman" w:cs="Times New Roman"/>
          <w:sz w:val="28"/>
          <w:szCs w:val="28"/>
        </w:rPr>
        <w:t xml:space="preserve"> </w:t>
      </w:r>
      <w:proofErr w:type="gramStart"/>
      <w:r w:rsidRPr="00783CA9">
        <w:rPr>
          <w:rFonts w:ascii="Times New Roman" w:hAnsi="Times New Roman" w:cs="Times New Roman"/>
          <w:sz w:val="28"/>
          <w:szCs w:val="28"/>
        </w:rPr>
        <w:t>проведении</w:t>
      </w:r>
      <w:proofErr w:type="gramEnd"/>
      <w:r w:rsidRPr="00783CA9">
        <w:rPr>
          <w:rFonts w:ascii="Times New Roman" w:hAnsi="Times New Roman" w:cs="Times New Roman"/>
          <w:sz w:val="28"/>
          <w:szCs w:val="28"/>
        </w:rPr>
        <w:t xml:space="preserve"> финансовых операций (</w:t>
      </w:r>
      <w:proofErr w:type="spellStart"/>
      <w:r w:rsidRPr="00783CA9">
        <w:rPr>
          <w:rFonts w:ascii="Times New Roman" w:hAnsi="Times New Roman" w:cs="Times New Roman"/>
          <w:sz w:val="28"/>
          <w:szCs w:val="28"/>
        </w:rPr>
        <w:t>офшорные</w:t>
      </w:r>
      <w:proofErr w:type="spellEnd"/>
      <w:r w:rsidRPr="00783CA9">
        <w:rPr>
          <w:rFonts w:ascii="Times New Roman" w:hAnsi="Times New Roman" w:cs="Times New Roman"/>
          <w:sz w:val="28"/>
          <w:szCs w:val="28"/>
        </w:rPr>
        <w:t xml:space="preserve"> зоны), в совокупности превышает 50 процентов;</w:t>
      </w:r>
    </w:p>
    <w:p w:rsidR="00783CA9" w:rsidRDefault="00783CA9" w:rsidP="0027487C">
      <w:pPr>
        <w:spacing w:after="0"/>
        <w:ind w:firstLine="709"/>
        <w:jc w:val="both"/>
        <w:rPr>
          <w:rFonts w:ascii="Times New Roman" w:hAnsi="Times New Roman" w:cs="Times New Roman"/>
          <w:sz w:val="28"/>
          <w:szCs w:val="28"/>
        </w:rPr>
      </w:pPr>
      <w:r w:rsidRPr="00783CA9">
        <w:rPr>
          <w:rFonts w:ascii="Times New Roman" w:hAnsi="Times New Roman" w:cs="Times New Roman"/>
          <w:sz w:val="28"/>
          <w:szCs w:val="28"/>
        </w:rPr>
        <w:t>4) на дату подачи заявок получатели субсидий не должны являться получателями средств республиканского бюджета Республики Адыгея на основании иных нормативных правовых актов на цели, указанные в пункте 2 раздела I настоящего Порядка.</w:t>
      </w:r>
    </w:p>
    <w:p w:rsidR="00783CA9" w:rsidRPr="00783CA9" w:rsidRDefault="0020485B" w:rsidP="0027487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83CA9" w:rsidRPr="00783CA9">
        <w:rPr>
          <w:rFonts w:ascii="Times New Roman" w:hAnsi="Times New Roman" w:cs="Times New Roman"/>
          <w:sz w:val="28"/>
          <w:szCs w:val="28"/>
        </w:rPr>
        <w:t xml:space="preserve">. Право на получение субсидии предоставляется в случае, </w:t>
      </w:r>
      <w:r w:rsidR="00783CA9">
        <w:rPr>
          <w:rFonts w:ascii="Times New Roman" w:hAnsi="Times New Roman" w:cs="Times New Roman"/>
          <w:sz w:val="28"/>
          <w:szCs w:val="28"/>
        </w:rPr>
        <w:t>если</w:t>
      </w:r>
      <w:r w:rsidR="00783CA9" w:rsidRPr="00783CA9">
        <w:rPr>
          <w:rFonts w:ascii="Times New Roman" w:hAnsi="Times New Roman" w:cs="Times New Roman"/>
          <w:sz w:val="28"/>
          <w:szCs w:val="28"/>
        </w:rPr>
        <w:t>:</w:t>
      </w:r>
    </w:p>
    <w:p w:rsidR="00783CA9" w:rsidRPr="00783CA9" w:rsidRDefault="00783CA9" w:rsidP="0027487C">
      <w:pPr>
        <w:pStyle w:val="42"/>
        <w:tabs>
          <w:tab w:val="left" w:pos="851"/>
        </w:tabs>
        <w:spacing w:after="0" w:line="240" w:lineRule="auto"/>
        <w:ind w:firstLine="709"/>
        <w:rPr>
          <w:sz w:val="28"/>
          <w:szCs w:val="28"/>
        </w:rPr>
      </w:pPr>
      <w:r>
        <w:rPr>
          <w:sz w:val="28"/>
          <w:szCs w:val="28"/>
        </w:rPr>
        <w:t>работодатель заре</w:t>
      </w:r>
      <w:r w:rsidRPr="00783CA9">
        <w:rPr>
          <w:sz w:val="28"/>
          <w:szCs w:val="28"/>
        </w:rPr>
        <w:t>гистр</w:t>
      </w:r>
      <w:r>
        <w:rPr>
          <w:sz w:val="28"/>
          <w:szCs w:val="28"/>
        </w:rPr>
        <w:t>ирован</w:t>
      </w:r>
      <w:r w:rsidRPr="00783CA9">
        <w:rPr>
          <w:sz w:val="28"/>
          <w:szCs w:val="28"/>
        </w:rPr>
        <w:t xml:space="preserve"> в центре занятости населения организации (предприятия) в регистре получателей услуг - работодателей;</w:t>
      </w:r>
    </w:p>
    <w:p w:rsidR="00783CA9" w:rsidRPr="00783CA9" w:rsidRDefault="00783CA9" w:rsidP="0027487C">
      <w:pPr>
        <w:pStyle w:val="42"/>
        <w:tabs>
          <w:tab w:val="left" w:pos="851"/>
        </w:tabs>
        <w:spacing w:after="0" w:line="240" w:lineRule="auto"/>
        <w:ind w:firstLine="709"/>
        <w:rPr>
          <w:sz w:val="28"/>
          <w:szCs w:val="28"/>
        </w:rPr>
      </w:pPr>
      <w:r>
        <w:rPr>
          <w:sz w:val="28"/>
          <w:szCs w:val="28"/>
        </w:rPr>
        <w:t xml:space="preserve">в центре занятости имеются сведения о </w:t>
      </w:r>
      <w:r w:rsidRPr="00783CA9">
        <w:rPr>
          <w:sz w:val="28"/>
          <w:szCs w:val="28"/>
        </w:rPr>
        <w:t>наличи</w:t>
      </w:r>
      <w:r>
        <w:rPr>
          <w:sz w:val="28"/>
          <w:szCs w:val="28"/>
        </w:rPr>
        <w:t>и</w:t>
      </w:r>
      <w:r w:rsidRPr="00783CA9">
        <w:rPr>
          <w:sz w:val="28"/>
          <w:szCs w:val="28"/>
        </w:rPr>
        <w:t xml:space="preserve"> вакансий (вакантных должностей), предоставленных работодателем для трудоустройства граждан, ищущих работу, в том числе безработных, испытывающих трудности в поиске работы и обратившихся в органы службы занятости населения Республики Адыгея; </w:t>
      </w:r>
    </w:p>
    <w:p w:rsidR="00783CA9" w:rsidRPr="00783CA9" w:rsidRDefault="00252F25" w:rsidP="0027487C">
      <w:pPr>
        <w:pStyle w:val="42"/>
        <w:tabs>
          <w:tab w:val="left" w:pos="851"/>
        </w:tabs>
        <w:spacing w:after="0" w:line="240" w:lineRule="auto"/>
        <w:ind w:firstLine="709"/>
        <w:rPr>
          <w:sz w:val="28"/>
          <w:szCs w:val="28"/>
        </w:rPr>
      </w:pPr>
      <w:r>
        <w:rPr>
          <w:sz w:val="28"/>
          <w:szCs w:val="28"/>
        </w:rPr>
        <w:t xml:space="preserve">работодатель </w:t>
      </w:r>
      <w:r w:rsidR="00783CA9" w:rsidRPr="00783CA9">
        <w:rPr>
          <w:sz w:val="28"/>
          <w:szCs w:val="28"/>
        </w:rPr>
        <w:t>веде</w:t>
      </w:r>
      <w:r>
        <w:rPr>
          <w:sz w:val="28"/>
          <w:szCs w:val="28"/>
        </w:rPr>
        <w:t>т</w:t>
      </w:r>
      <w:r w:rsidR="00783CA9" w:rsidRPr="00783CA9">
        <w:rPr>
          <w:sz w:val="28"/>
          <w:szCs w:val="28"/>
        </w:rPr>
        <w:t xml:space="preserve"> производственн</w:t>
      </w:r>
      <w:r>
        <w:rPr>
          <w:sz w:val="28"/>
          <w:szCs w:val="28"/>
        </w:rPr>
        <w:t>ую</w:t>
      </w:r>
      <w:r w:rsidR="00783CA9" w:rsidRPr="00783CA9">
        <w:rPr>
          <w:sz w:val="28"/>
          <w:szCs w:val="28"/>
        </w:rPr>
        <w:t xml:space="preserve"> деятельност</w:t>
      </w:r>
      <w:r>
        <w:rPr>
          <w:sz w:val="28"/>
          <w:szCs w:val="28"/>
        </w:rPr>
        <w:t>ь</w:t>
      </w:r>
      <w:r w:rsidR="00783CA9" w:rsidRPr="00783CA9">
        <w:rPr>
          <w:sz w:val="28"/>
          <w:szCs w:val="28"/>
        </w:rPr>
        <w:t xml:space="preserve"> на территории Республики Адыгея.</w:t>
      </w:r>
    </w:p>
    <w:p w:rsidR="00783CA9" w:rsidRDefault="0020485B" w:rsidP="0027487C">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252F25">
        <w:rPr>
          <w:rFonts w:ascii="Times New Roman" w:hAnsi="Times New Roman" w:cs="Times New Roman"/>
          <w:sz w:val="28"/>
          <w:szCs w:val="28"/>
        </w:rPr>
        <w:t xml:space="preserve">. </w:t>
      </w:r>
      <w:r w:rsidR="00252F25" w:rsidRPr="00252F25">
        <w:rPr>
          <w:rFonts w:ascii="Times New Roman" w:hAnsi="Times New Roman" w:cs="Times New Roman"/>
          <w:sz w:val="28"/>
          <w:szCs w:val="28"/>
        </w:rPr>
        <w:t xml:space="preserve">Для участия в отборе получатели субсидии представляют в </w:t>
      </w:r>
      <w:r w:rsidR="00252F25">
        <w:rPr>
          <w:rFonts w:ascii="Times New Roman" w:hAnsi="Times New Roman" w:cs="Times New Roman"/>
          <w:sz w:val="28"/>
          <w:szCs w:val="28"/>
        </w:rPr>
        <w:t>Управление</w:t>
      </w:r>
      <w:r w:rsidR="003B41E2">
        <w:rPr>
          <w:rFonts w:ascii="Times New Roman" w:hAnsi="Times New Roman" w:cs="Times New Roman"/>
          <w:sz w:val="28"/>
          <w:szCs w:val="28"/>
        </w:rPr>
        <w:t xml:space="preserve"> в срок, указан</w:t>
      </w:r>
      <w:r w:rsidR="003B41E2" w:rsidRPr="00252F25">
        <w:rPr>
          <w:rFonts w:ascii="Times New Roman" w:hAnsi="Times New Roman" w:cs="Times New Roman"/>
          <w:sz w:val="28"/>
          <w:szCs w:val="28"/>
        </w:rPr>
        <w:t>ный</w:t>
      </w:r>
      <w:r w:rsidR="00252F25" w:rsidRPr="00252F25">
        <w:rPr>
          <w:rFonts w:ascii="Times New Roman" w:hAnsi="Times New Roman" w:cs="Times New Roman"/>
          <w:sz w:val="28"/>
          <w:szCs w:val="28"/>
        </w:rPr>
        <w:t xml:space="preserve"> в объявлении о проведении отбора, следующие документы:</w:t>
      </w:r>
    </w:p>
    <w:p w:rsidR="00252F25" w:rsidRPr="00A662A0" w:rsidRDefault="003B41E2" w:rsidP="00D81F2B">
      <w:pPr>
        <w:pStyle w:val="42"/>
        <w:spacing w:after="0" w:line="240" w:lineRule="auto"/>
        <w:ind w:firstLine="709"/>
        <w:rPr>
          <w:sz w:val="28"/>
          <w:szCs w:val="28"/>
        </w:rPr>
      </w:pPr>
      <w:r>
        <w:rPr>
          <w:sz w:val="28"/>
          <w:szCs w:val="28"/>
        </w:rPr>
        <w:t>1).</w:t>
      </w:r>
      <w:r w:rsidRPr="003B41E2">
        <w:rPr>
          <w:sz w:val="28"/>
          <w:szCs w:val="28"/>
        </w:rPr>
        <w:t xml:space="preserve"> </w:t>
      </w:r>
      <w:r>
        <w:rPr>
          <w:sz w:val="28"/>
          <w:szCs w:val="28"/>
        </w:rPr>
        <w:t>З</w:t>
      </w:r>
      <w:r w:rsidR="00252F25" w:rsidRPr="00A662A0">
        <w:rPr>
          <w:sz w:val="28"/>
          <w:szCs w:val="28"/>
        </w:rPr>
        <w:t>аявк</w:t>
      </w:r>
      <w:r w:rsidR="00252F25">
        <w:rPr>
          <w:sz w:val="28"/>
          <w:szCs w:val="28"/>
        </w:rPr>
        <w:t>у</w:t>
      </w:r>
      <w:r w:rsidR="00252F25" w:rsidRPr="00A662A0">
        <w:rPr>
          <w:sz w:val="28"/>
          <w:szCs w:val="28"/>
        </w:rPr>
        <w:t xml:space="preserve"> на получение средств субсидии подаются работодателями по форме согласно приложению № 1 к настоящему Порядку. К заявке прилагаются следующие документы:</w:t>
      </w:r>
    </w:p>
    <w:p w:rsidR="00252F25" w:rsidRPr="00A662A0" w:rsidRDefault="00252F25" w:rsidP="0027487C">
      <w:pPr>
        <w:pStyle w:val="42"/>
        <w:spacing w:after="0" w:line="240" w:lineRule="auto"/>
        <w:ind w:firstLine="709"/>
        <w:rPr>
          <w:sz w:val="28"/>
          <w:szCs w:val="28"/>
        </w:rPr>
      </w:pPr>
      <w:r w:rsidRPr="00A662A0">
        <w:rPr>
          <w:sz w:val="28"/>
          <w:szCs w:val="28"/>
        </w:rPr>
        <w:t>1) копии учредительных документов;</w:t>
      </w:r>
    </w:p>
    <w:p w:rsidR="00252F25" w:rsidRPr="0008363A" w:rsidRDefault="00252F25" w:rsidP="0027487C">
      <w:pPr>
        <w:pStyle w:val="42"/>
        <w:spacing w:after="0" w:line="240" w:lineRule="auto"/>
        <w:ind w:firstLine="709"/>
        <w:rPr>
          <w:sz w:val="28"/>
          <w:szCs w:val="28"/>
          <w:shd w:val="clear" w:color="auto" w:fill="FFFFFF"/>
        </w:rPr>
      </w:pPr>
      <w:r w:rsidRPr="00A662A0">
        <w:rPr>
          <w:sz w:val="28"/>
          <w:szCs w:val="28"/>
        </w:rPr>
        <w:t>2)</w:t>
      </w:r>
      <w:r w:rsidRPr="00A662A0">
        <w:rPr>
          <w:sz w:val="28"/>
          <w:szCs w:val="28"/>
          <w:shd w:val="clear" w:color="auto" w:fill="FFFFFF"/>
        </w:rPr>
        <w:t xml:space="preserve"> копию документа, удостоверяющего личность представителя;</w:t>
      </w:r>
    </w:p>
    <w:p w:rsidR="00D81F2B" w:rsidRPr="008A3FAD" w:rsidRDefault="00252F25" w:rsidP="00D81F2B">
      <w:pPr>
        <w:shd w:val="clear" w:color="auto" w:fill="FFFFFF"/>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lastRenderedPageBreak/>
        <w:t xml:space="preserve">3) </w:t>
      </w:r>
      <w:r w:rsidRPr="00A662A0">
        <w:rPr>
          <w:rFonts w:ascii="Times New Roman" w:hAnsi="Times New Roman" w:cs="Times New Roman"/>
          <w:sz w:val="28"/>
          <w:szCs w:val="28"/>
          <w:shd w:val="clear" w:color="auto" w:fill="FFFFFF"/>
        </w:rPr>
        <w:t>справку налогового органа на первое число месяца, предшествующего месяцу, в котором планируется проведение отбора, подтверждающую 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A662A0">
        <w:rPr>
          <w:rFonts w:ascii="Times New Roman" w:hAnsi="Times New Roman" w:cs="Times New Roman"/>
          <w:sz w:val="28"/>
          <w:szCs w:val="28"/>
        </w:rPr>
        <w:t xml:space="preserve"> </w:t>
      </w:r>
    </w:p>
    <w:p w:rsidR="00252F25" w:rsidRPr="00A662A0" w:rsidRDefault="00D81F2B" w:rsidP="00D81F2B">
      <w:pPr>
        <w:shd w:val="clear" w:color="auto" w:fill="FFFFFF"/>
        <w:autoSpaceDE w:val="0"/>
        <w:spacing w:after="0" w:line="240" w:lineRule="auto"/>
        <w:jc w:val="both"/>
        <w:rPr>
          <w:rFonts w:ascii="Times New Roman" w:hAnsi="Times New Roman" w:cs="Times New Roman"/>
          <w:sz w:val="28"/>
          <w:szCs w:val="28"/>
          <w:shd w:val="clear" w:color="auto" w:fill="FFFFFF"/>
        </w:rPr>
      </w:pPr>
      <w:r w:rsidRPr="00D81F2B">
        <w:rPr>
          <w:rFonts w:ascii="Times New Roman" w:hAnsi="Times New Roman" w:cs="Times New Roman"/>
          <w:sz w:val="28"/>
          <w:szCs w:val="28"/>
        </w:rPr>
        <w:t xml:space="preserve">          </w:t>
      </w:r>
      <w:r w:rsidR="00252F25">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w:t>
      </w:r>
      <w:r w:rsidR="00252F25">
        <w:rPr>
          <w:rFonts w:ascii="Times New Roman" w:hAnsi="Times New Roman" w:cs="Times New Roman"/>
          <w:sz w:val="28"/>
          <w:szCs w:val="28"/>
          <w:shd w:val="clear" w:color="auto" w:fill="FFFFFF"/>
        </w:rPr>
        <w:t>.</w:t>
      </w:r>
      <w:r w:rsidR="00CF0CA0">
        <w:rPr>
          <w:rFonts w:ascii="Times New Roman" w:hAnsi="Times New Roman" w:cs="Times New Roman"/>
          <w:sz w:val="28"/>
          <w:szCs w:val="28"/>
          <w:shd w:val="clear" w:color="auto" w:fill="FFFFFF"/>
        </w:rPr>
        <w:t xml:space="preserve"> </w:t>
      </w:r>
      <w:r w:rsidR="00252F25">
        <w:rPr>
          <w:rFonts w:ascii="Times New Roman" w:hAnsi="Times New Roman" w:cs="Times New Roman"/>
          <w:sz w:val="28"/>
          <w:szCs w:val="28"/>
          <w:shd w:val="clear" w:color="auto" w:fill="FFFFFF"/>
        </w:rPr>
        <w:t>В</w:t>
      </w:r>
      <w:r w:rsidR="00252F25" w:rsidRPr="00A662A0">
        <w:rPr>
          <w:rFonts w:ascii="Times New Roman" w:hAnsi="Times New Roman" w:cs="Times New Roman"/>
          <w:sz w:val="28"/>
          <w:szCs w:val="28"/>
          <w:shd w:val="clear" w:color="auto" w:fill="FFFFFF"/>
        </w:rPr>
        <w:t>ыписку из Единого государственного реестра юридических лиц;</w:t>
      </w:r>
    </w:p>
    <w:p w:rsidR="00252F25" w:rsidRDefault="00252F25" w:rsidP="0027487C">
      <w:pPr>
        <w:shd w:val="clear" w:color="auto" w:fill="FFFFFF"/>
        <w:tabs>
          <w:tab w:val="left" w:pos="851"/>
        </w:tabs>
        <w:autoSpaceDE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00D81F2B">
        <w:rPr>
          <w:rFonts w:ascii="Times New Roman" w:hAnsi="Times New Roman" w:cs="Times New Roman"/>
          <w:sz w:val="28"/>
          <w:szCs w:val="28"/>
        </w:rPr>
        <w:t>)</w:t>
      </w:r>
      <w:r>
        <w:rPr>
          <w:rFonts w:ascii="Times New Roman" w:hAnsi="Times New Roman" w:cs="Times New Roman"/>
          <w:sz w:val="28"/>
          <w:szCs w:val="28"/>
        </w:rPr>
        <w:t>.</w:t>
      </w:r>
      <w:r w:rsidRPr="00A662A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w:t>
      </w:r>
      <w:r w:rsidRPr="00A662A0">
        <w:rPr>
          <w:rFonts w:ascii="Times New Roman" w:hAnsi="Times New Roman" w:cs="Times New Roman"/>
          <w:sz w:val="28"/>
          <w:szCs w:val="28"/>
          <w:shd w:val="clear" w:color="auto" w:fill="FFFFFF"/>
        </w:rPr>
        <w:t>ведения на первое число месяца, предшествующего месяцу, в котором планируется проведение отбора, о том, что организация не получает средства из республиканского бюджета Республики Адыгея на основании иных нормативных правовых актов на цель, указанную в </w:t>
      </w:r>
      <w:hyperlink r:id="rId9" w:anchor="/document/400701865/entry/8" w:history="1">
        <w:r w:rsidRPr="00A662A0">
          <w:rPr>
            <w:rStyle w:val="a8"/>
            <w:rFonts w:ascii="Times New Roman" w:hAnsi="Times New Roman" w:cs="Times New Roman"/>
            <w:color w:val="auto"/>
            <w:sz w:val="28"/>
            <w:szCs w:val="28"/>
            <w:shd w:val="clear" w:color="auto" w:fill="FFFFFF"/>
          </w:rPr>
          <w:t>пункте 2 раздела I</w:t>
        </w:r>
      </w:hyperlink>
      <w:r w:rsidRPr="00A662A0">
        <w:rPr>
          <w:rFonts w:ascii="Times New Roman" w:hAnsi="Times New Roman" w:cs="Times New Roman"/>
          <w:sz w:val="28"/>
          <w:szCs w:val="28"/>
          <w:shd w:val="clear" w:color="auto" w:fill="FFFFFF"/>
        </w:rPr>
        <w:t> настоящего Порядка.</w:t>
      </w:r>
    </w:p>
    <w:p w:rsidR="00D81F2B" w:rsidRDefault="00F305D8" w:rsidP="00D81F2B">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D81F2B">
        <w:rPr>
          <w:rFonts w:ascii="Times New Roman" w:hAnsi="Times New Roman" w:cs="Times New Roman"/>
          <w:sz w:val="28"/>
          <w:szCs w:val="28"/>
        </w:rPr>
        <w:t>)</w:t>
      </w:r>
      <w:r>
        <w:rPr>
          <w:rFonts w:ascii="Times New Roman" w:hAnsi="Times New Roman" w:cs="Times New Roman"/>
          <w:sz w:val="28"/>
          <w:szCs w:val="28"/>
        </w:rPr>
        <w:t xml:space="preserve">. </w:t>
      </w:r>
      <w:r w:rsidR="00252F25" w:rsidRPr="00252F25">
        <w:rPr>
          <w:rFonts w:ascii="Times New Roman" w:hAnsi="Times New Roman" w:cs="Times New Roman"/>
          <w:sz w:val="28"/>
          <w:szCs w:val="28"/>
        </w:rPr>
        <w:t xml:space="preserve">Сведения из Единого государственного реестра юридических лиц или Единого государственного реестра индивидуальных предпринимателей могут быть получены Управлением с официального сайта Федеральной налоговой службы Российской Федерации с помощью сервиса </w:t>
      </w:r>
      <w:r>
        <w:rPr>
          <w:rFonts w:ascii="Times New Roman" w:hAnsi="Times New Roman" w:cs="Times New Roman"/>
          <w:sz w:val="28"/>
          <w:szCs w:val="28"/>
        </w:rPr>
        <w:t>«</w:t>
      </w:r>
      <w:r w:rsidR="00252F25" w:rsidRPr="00252F25">
        <w:rPr>
          <w:rFonts w:ascii="Times New Roman" w:hAnsi="Times New Roman" w:cs="Times New Roman"/>
          <w:sz w:val="28"/>
          <w:szCs w:val="28"/>
        </w:rPr>
        <w:t>Предоставление сведений из ЕГРЮЛ/ЕГРИП о конкретном юридическом лице/индивидуальном предпринимателе</w:t>
      </w:r>
      <w:r>
        <w:rPr>
          <w:rFonts w:ascii="Times New Roman" w:hAnsi="Times New Roman" w:cs="Times New Roman"/>
          <w:sz w:val="28"/>
          <w:szCs w:val="28"/>
        </w:rPr>
        <w:t>»</w:t>
      </w:r>
      <w:r w:rsidR="00252F25" w:rsidRPr="00252F25">
        <w:rPr>
          <w:rFonts w:ascii="Times New Roman" w:hAnsi="Times New Roman" w:cs="Times New Roman"/>
          <w:sz w:val="28"/>
          <w:szCs w:val="28"/>
        </w:rPr>
        <w:t xml:space="preserve"> в форме электронного документа.</w:t>
      </w:r>
      <w:r w:rsidR="00D81F2B" w:rsidRPr="00D81F2B">
        <w:rPr>
          <w:rFonts w:ascii="Times New Roman" w:hAnsi="Times New Roman" w:cs="Times New Roman"/>
          <w:sz w:val="28"/>
          <w:szCs w:val="28"/>
        </w:rPr>
        <w:t xml:space="preserve"> </w:t>
      </w:r>
    </w:p>
    <w:p w:rsidR="00D81F2B" w:rsidRPr="00252F25" w:rsidRDefault="00D81F2B" w:rsidP="00D81F2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52F25">
        <w:rPr>
          <w:rFonts w:ascii="Times New Roman" w:hAnsi="Times New Roman" w:cs="Times New Roman"/>
          <w:sz w:val="28"/>
          <w:szCs w:val="28"/>
        </w:rPr>
        <w:t>Документы, указанные в п</w:t>
      </w:r>
      <w:r>
        <w:rPr>
          <w:rFonts w:ascii="Times New Roman" w:hAnsi="Times New Roman" w:cs="Times New Roman"/>
          <w:sz w:val="28"/>
          <w:szCs w:val="28"/>
        </w:rPr>
        <w:t>одпунктах</w:t>
      </w:r>
      <w:r w:rsidRPr="00252F25">
        <w:rPr>
          <w:rFonts w:ascii="Times New Roman" w:hAnsi="Times New Roman" w:cs="Times New Roman"/>
          <w:sz w:val="28"/>
          <w:szCs w:val="28"/>
        </w:rPr>
        <w:t xml:space="preserve"> </w:t>
      </w:r>
      <w:r w:rsidRPr="00D81F2B">
        <w:rPr>
          <w:rFonts w:ascii="Times New Roman" w:hAnsi="Times New Roman" w:cs="Times New Roman"/>
          <w:sz w:val="28"/>
          <w:szCs w:val="28"/>
        </w:rPr>
        <w:t>2</w:t>
      </w:r>
      <w:r>
        <w:rPr>
          <w:rFonts w:ascii="Times New Roman" w:hAnsi="Times New Roman" w:cs="Times New Roman"/>
          <w:sz w:val="28"/>
          <w:szCs w:val="28"/>
        </w:rPr>
        <w:t>-4 пункта 5</w:t>
      </w:r>
      <w:r w:rsidRPr="00252F25">
        <w:rPr>
          <w:rFonts w:ascii="Times New Roman" w:hAnsi="Times New Roman" w:cs="Times New Roman"/>
          <w:sz w:val="28"/>
          <w:szCs w:val="28"/>
        </w:rPr>
        <w:t xml:space="preserve"> настоящего раздела получатель субсидии вправе представить по собственной инициативе.</w:t>
      </w:r>
    </w:p>
    <w:p w:rsidR="00252F25" w:rsidRPr="00A662A0" w:rsidRDefault="00D81F2B" w:rsidP="00D81F2B">
      <w:pPr>
        <w:spacing w:after="0"/>
        <w:ind w:firstLine="709"/>
        <w:jc w:val="both"/>
        <w:rPr>
          <w:rFonts w:ascii="Times New Roman" w:hAnsi="Times New Roman" w:cs="Times New Roman"/>
          <w:sz w:val="28"/>
          <w:szCs w:val="28"/>
        </w:rPr>
      </w:pPr>
      <w:r w:rsidRPr="00252F25">
        <w:rPr>
          <w:rFonts w:ascii="Times New Roman" w:hAnsi="Times New Roman" w:cs="Times New Roman"/>
          <w:sz w:val="28"/>
          <w:szCs w:val="28"/>
        </w:rPr>
        <w:t xml:space="preserve">В случае если получатель субсидии не представил по собственной инициативе указанные документы, </w:t>
      </w:r>
      <w:r>
        <w:rPr>
          <w:rFonts w:ascii="Times New Roman" w:hAnsi="Times New Roman" w:cs="Times New Roman"/>
          <w:sz w:val="28"/>
          <w:szCs w:val="28"/>
        </w:rPr>
        <w:t>Управление</w:t>
      </w:r>
      <w:r w:rsidRPr="00252F25">
        <w:rPr>
          <w:rFonts w:ascii="Times New Roman" w:hAnsi="Times New Roman" w:cs="Times New Roman"/>
          <w:sz w:val="28"/>
          <w:szCs w:val="28"/>
        </w:rPr>
        <w:t xml:space="preserve"> в соответствии с Федеральным законом от 27 июля 2010 года </w:t>
      </w:r>
      <w:r>
        <w:rPr>
          <w:rFonts w:ascii="Times New Roman" w:hAnsi="Times New Roman" w:cs="Times New Roman"/>
          <w:sz w:val="28"/>
          <w:szCs w:val="28"/>
        </w:rPr>
        <w:t>№</w:t>
      </w:r>
      <w:r w:rsidRPr="00252F25">
        <w:rPr>
          <w:rFonts w:ascii="Times New Roman" w:hAnsi="Times New Roman" w:cs="Times New Roman"/>
          <w:sz w:val="28"/>
          <w:szCs w:val="28"/>
        </w:rPr>
        <w:t xml:space="preserve"> 210-ФЗ </w:t>
      </w:r>
      <w:r>
        <w:rPr>
          <w:rFonts w:ascii="Times New Roman" w:hAnsi="Times New Roman" w:cs="Times New Roman"/>
          <w:sz w:val="28"/>
          <w:szCs w:val="28"/>
        </w:rPr>
        <w:t>«</w:t>
      </w:r>
      <w:r w:rsidRPr="00252F25">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52F25">
        <w:rPr>
          <w:rFonts w:ascii="Times New Roman" w:hAnsi="Times New Roman" w:cs="Times New Roman"/>
          <w:sz w:val="28"/>
          <w:szCs w:val="28"/>
        </w:rPr>
        <w:t xml:space="preserve"> запрашивает и получает посредством межведомственного запроса </w:t>
      </w:r>
      <w:r>
        <w:rPr>
          <w:rFonts w:ascii="Times New Roman" w:hAnsi="Times New Roman" w:cs="Times New Roman"/>
          <w:sz w:val="28"/>
          <w:szCs w:val="28"/>
        </w:rPr>
        <w:t xml:space="preserve">документы, указанные в </w:t>
      </w:r>
      <w:r w:rsidRPr="00252F25">
        <w:rPr>
          <w:rFonts w:ascii="Times New Roman" w:hAnsi="Times New Roman" w:cs="Times New Roman"/>
          <w:sz w:val="28"/>
          <w:szCs w:val="28"/>
        </w:rPr>
        <w:t xml:space="preserve">пунктах </w:t>
      </w:r>
      <w:r w:rsidRPr="00D81F2B">
        <w:rPr>
          <w:rFonts w:ascii="Times New Roman" w:hAnsi="Times New Roman" w:cs="Times New Roman"/>
          <w:sz w:val="28"/>
          <w:szCs w:val="28"/>
        </w:rPr>
        <w:t>2</w:t>
      </w:r>
      <w:r>
        <w:rPr>
          <w:rFonts w:ascii="Times New Roman" w:hAnsi="Times New Roman" w:cs="Times New Roman"/>
          <w:sz w:val="28"/>
          <w:szCs w:val="28"/>
        </w:rPr>
        <w:t>-4</w:t>
      </w:r>
      <w:r w:rsidRPr="00252F25">
        <w:rPr>
          <w:rFonts w:ascii="Times New Roman" w:hAnsi="Times New Roman" w:cs="Times New Roman"/>
          <w:sz w:val="28"/>
          <w:szCs w:val="28"/>
        </w:rPr>
        <w:t xml:space="preserve"> настоящего раздела</w:t>
      </w:r>
      <w:r>
        <w:rPr>
          <w:rFonts w:ascii="Times New Roman" w:hAnsi="Times New Roman" w:cs="Times New Roman"/>
          <w:sz w:val="28"/>
          <w:szCs w:val="28"/>
        </w:rPr>
        <w:t>.</w:t>
      </w:r>
    </w:p>
    <w:p w:rsidR="00252F25" w:rsidRPr="00A662A0" w:rsidRDefault="00252F25" w:rsidP="0027487C">
      <w:pPr>
        <w:pStyle w:val="s1"/>
        <w:shd w:val="clear" w:color="auto" w:fill="FFFFFF"/>
        <w:spacing w:before="0" w:beforeAutospacing="0" w:after="0" w:afterAutospacing="0"/>
        <w:ind w:firstLine="709"/>
        <w:jc w:val="both"/>
        <w:rPr>
          <w:sz w:val="28"/>
          <w:szCs w:val="28"/>
        </w:rPr>
      </w:pPr>
      <w:r w:rsidRPr="00A662A0">
        <w:rPr>
          <w:sz w:val="28"/>
          <w:szCs w:val="28"/>
          <w:shd w:val="clear" w:color="auto" w:fill="FFFFFF"/>
        </w:rPr>
        <w:t>П</w:t>
      </w:r>
      <w:r w:rsidRPr="00A662A0">
        <w:rPr>
          <w:sz w:val="28"/>
          <w:szCs w:val="28"/>
        </w:rPr>
        <w:t>олучатели субсидий несут ответственность за достоверность представляемой информации и документов в соответствии с действующим законодательством.</w:t>
      </w:r>
    </w:p>
    <w:p w:rsidR="00252F25" w:rsidRPr="00A662A0" w:rsidRDefault="00252F25" w:rsidP="0027487C">
      <w:pPr>
        <w:pStyle w:val="42"/>
        <w:spacing w:after="0" w:line="240" w:lineRule="auto"/>
        <w:ind w:firstLine="709"/>
        <w:rPr>
          <w:sz w:val="28"/>
          <w:szCs w:val="28"/>
        </w:rPr>
      </w:pPr>
      <w:r w:rsidRPr="00A662A0">
        <w:rPr>
          <w:sz w:val="28"/>
          <w:szCs w:val="28"/>
        </w:rPr>
        <w:t>Документы, указанные в пункт</w:t>
      </w:r>
      <w:r w:rsidR="0020485B">
        <w:rPr>
          <w:sz w:val="28"/>
          <w:szCs w:val="28"/>
        </w:rPr>
        <w:t>ах 1-</w:t>
      </w:r>
      <w:r w:rsidRPr="00A662A0">
        <w:rPr>
          <w:sz w:val="28"/>
          <w:szCs w:val="28"/>
        </w:rPr>
        <w:t>4</w:t>
      </w:r>
      <w:r w:rsidR="0020485B">
        <w:rPr>
          <w:sz w:val="28"/>
          <w:szCs w:val="28"/>
        </w:rPr>
        <w:t xml:space="preserve"> настоящего раздела</w:t>
      </w:r>
      <w:r w:rsidRPr="00A662A0">
        <w:rPr>
          <w:sz w:val="28"/>
          <w:szCs w:val="28"/>
        </w:rPr>
        <w:t>, могут быть направлены (предоставлены):</w:t>
      </w:r>
    </w:p>
    <w:p w:rsidR="00252F25" w:rsidRPr="00A662A0" w:rsidRDefault="00252F25" w:rsidP="0027487C">
      <w:pPr>
        <w:pStyle w:val="42"/>
        <w:spacing w:after="0" w:line="240" w:lineRule="auto"/>
        <w:ind w:firstLine="709"/>
        <w:rPr>
          <w:sz w:val="28"/>
          <w:szCs w:val="28"/>
        </w:rPr>
      </w:pPr>
      <w:r w:rsidRPr="00A662A0">
        <w:rPr>
          <w:sz w:val="28"/>
          <w:szCs w:val="28"/>
        </w:rPr>
        <w:t>а) на бумажном носителе, при этом копии документов заверяются в установленном порядке работодателями либо уполномоченными должностными лицами и скрепляются печатью (при наличии);</w:t>
      </w:r>
    </w:p>
    <w:p w:rsidR="0020485B" w:rsidRPr="0020485B" w:rsidRDefault="00252F25" w:rsidP="0027487C">
      <w:pPr>
        <w:pStyle w:val="42"/>
        <w:spacing w:after="0" w:line="240" w:lineRule="auto"/>
        <w:ind w:firstLine="709"/>
        <w:rPr>
          <w:sz w:val="28"/>
          <w:szCs w:val="28"/>
        </w:rPr>
      </w:pPr>
      <w:proofErr w:type="gramStart"/>
      <w:r w:rsidRPr="00A662A0">
        <w:rPr>
          <w:sz w:val="28"/>
          <w:szCs w:val="28"/>
        </w:rPr>
        <w:t>б) в форме электронных документов, подписанных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 с использованием электронных носителей (лично или через представителя) или через информационно-телекоммуникационные сети общего использования, включая сеть Интернет, в том</w:t>
      </w:r>
      <w:proofErr w:type="gramEnd"/>
      <w:r w:rsidRPr="00A662A0">
        <w:rPr>
          <w:sz w:val="28"/>
          <w:szCs w:val="28"/>
        </w:rPr>
        <w:t xml:space="preserve"> </w:t>
      </w:r>
      <w:proofErr w:type="gramStart"/>
      <w:r w:rsidRPr="00A662A0">
        <w:rPr>
          <w:sz w:val="28"/>
          <w:szCs w:val="28"/>
        </w:rPr>
        <w:t>числе</w:t>
      </w:r>
      <w:proofErr w:type="gramEnd"/>
      <w:r w:rsidRPr="00A662A0">
        <w:rPr>
          <w:sz w:val="28"/>
          <w:szCs w:val="28"/>
        </w:rPr>
        <w:t xml:space="preserve"> посредством Единого портала государственных и муниципальных услуг (функций) или </w:t>
      </w:r>
      <w:r w:rsidRPr="00A662A0">
        <w:rPr>
          <w:sz w:val="28"/>
          <w:szCs w:val="28"/>
        </w:rPr>
        <w:lastRenderedPageBreak/>
        <w:t xml:space="preserve">иным способом, позволяющим передать в электронном виде заявку и иные </w:t>
      </w:r>
      <w:r w:rsidRPr="0020485B">
        <w:rPr>
          <w:sz w:val="28"/>
          <w:szCs w:val="28"/>
        </w:rPr>
        <w:t xml:space="preserve">документы. </w:t>
      </w:r>
    </w:p>
    <w:p w:rsidR="0020485B" w:rsidRPr="0020485B" w:rsidRDefault="0020485B" w:rsidP="0027487C">
      <w:pPr>
        <w:pStyle w:val="42"/>
        <w:spacing w:after="0" w:line="240" w:lineRule="auto"/>
        <w:ind w:firstLine="709"/>
        <w:rPr>
          <w:sz w:val="28"/>
          <w:szCs w:val="28"/>
        </w:rPr>
      </w:pPr>
      <w:r w:rsidRPr="0020485B">
        <w:rPr>
          <w:sz w:val="28"/>
          <w:szCs w:val="28"/>
        </w:rPr>
        <w:t>Уполномоченный сотрудник Управления регистрирует заявки с прилагаемыми документами в порядке поступления в журнале регистрации в течение 1-го рабочего дня с момента их поступления в Управление.</w:t>
      </w:r>
    </w:p>
    <w:p w:rsidR="0020485B" w:rsidRPr="0020485B" w:rsidRDefault="00AA448D" w:rsidP="0027487C">
      <w:pPr>
        <w:pStyle w:val="s1"/>
        <w:shd w:val="clear" w:color="auto" w:fill="FFFFFF"/>
        <w:spacing w:before="0" w:beforeAutospacing="0" w:after="0" w:afterAutospacing="0"/>
        <w:ind w:firstLine="709"/>
        <w:jc w:val="both"/>
        <w:rPr>
          <w:sz w:val="28"/>
          <w:szCs w:val="28"/>
        </w:rPr>
      </w:pPr>
      <w:r>
        <w:rPr>
          <w:sz w:val="28"/>
          <w:szCs w:val="28"/>
        </w:rPr>
        <w:t>7</w:t>
      </w:r>
      <w:r w:rsidR="0020485B" w:rsidRPr="0020485B">
        <w:rPr>
          <w:sz w:val="28"/>
          <w:szCs w:val="28"/>
        </w:rPr>
        <w:t>. Получатели субсидии вправе обратиться в Управление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заявок.</w:t>
      </w:r>
    </w:p>
    <w:p w:rsidR="0020485B" w:rsidRPr="0020485B" w:rsidRDefault="00AA448D" w:rsidP="0027487C">
      <w:pPr>
        <w:pStyle w:val="s1"/>
        <w:shd w:val="clear" w:color="auto" w:fill="FFFFFF"/>
        <w:spacing w:before="0" w:beforeAutospacing="0" w:after="0" w:afterAutospacing="0"/>
        <w:ind w:firstLine="709"/>
        <w:jc w:val="both"/>
        <w:rPr>
          <w:sz w:val="28"/>
          <w:szCs w:val="28"/>
        </w:rPr>
      </w:pPr>
      <w:r>
        <w:rPr>
          <w:sz w:val="28"/>
          <w:szCs w:val="28"/>
        </w:rPr>
        <w:t>8</w:t>
      </w:r>
      <w:r w:rsidR="0020485B" w:rsidRPr="0020485B">
        <w:rPr>
          <w:sz w:val="28"/>
          <w:szCs w:val="28"/>
        </w:rPr>
        <w:t>. Получатели субсидии имеют право на основании письменного обращения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получателем субсидии об отзыве заявки, в течение срока приема заявок.</w:t>
      </w:r>
    </w:p>
    <w:p w:rsidR="0020485B" w:rsidRPr="0020485B" w:rsidRDefault="0020485B" w:rsidP="0027487C">
      <w:pPr>
        <w:pStyle w:val="s1"/>
        <w:shd w:val="clear" w:color="auto" w:fill="FFFFFF"/>
        <w:spacing w:before="0" w:beforeAutospacing="0" w:after="0" w:afterAutospacing="0"/>
        <w:ind w:firstLine="709"/>
        <w:jc w:val="both"/>
        <w:rPr>
          <w:sz w:val="28"/>
          <w:szCs w:val="28"/>
        </w:rPr>
      </w:pPr>
      <w:r w:rsidRPr="0020485B">
        <w:rPr>
          <w:sz w:val="28"/>
          <w:szCs w:val="28"/>
        </w:rPr>
        <w:t xml:space="preserve">Отзыв заявки не препятствует повторному обращению получателя субсидии в Управление для участия в отборе, но не позднее даты и времени, </w:t>
      </w:r>
      <w:proofErr w:type="gramStart"/>
      <w:r w:rsidRPr="0020485B">
        <w:rPr>
          <w:sz w:val="28"/>
          <w:szCs w:val="28"/>
        </w:rPr>
        <w:t>предусмотренных</w:t>
      </w:r>
      <w:proofErr w:type="gramEnd"/>
      <w:r w:rsidRPr="0020485B">
        <w:rPr>
          <w:sz w:val="28"/>
          <w:szCs w:val="28"/>
        </w:rPr>
        <w:t xml:space="preserve">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rsidR="0020485B" w:rsidRPr="00783CA9" w:rsidRDefault="0020485B" w:rsidP="0027487C">
      <w:pPr>
        <w:pStyle w:val="s1"/>
        <w:shd w:val="clear" w:color="auto" w:fill="FFFFFF"/>
        <w:spacing w:before="0" w:beforeAutospacing="0" w:after="0" w:afterAutospacing="0"/>
        <w:ind w:firstLine="709"/>
        <w:jc w:val="both"/>
        <w:rPr>
          <w:sz w:val="28"/>
          <w:szCs w:val="28"/>
        </w:rPr>
      </w:pPr>
      <w:r w:rsidRPr="0020485B">
        <w:rPr>
          <w:sz w:val="28"/>
          <w:szCs w:val="28"/>
        </w:rPr>
        <w:t>В случае отзыва заявки получателем субсидии пакет документов получателю субсидии не возвращается.</w:t>
      </w:r>
    </w:p>
    <w:p w:rsidR="00BB02E4" w:rsidRPr="00A662A0" w:rsidRDefault="00AA448D" w:rsidP="0027487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130F9" w:rsidRPr="00A662A0">
        <w:rPr>
          <w:rFonts w:ascii="Times New Roman" w:hAnsi="Times New Roman" w:cs="Times New Roman"/>
          <w:sz w:val="28"/>
          <w:szCs w:val="28"/>
        </w:rPr>
        <w:t xml:space="preserve">. </w:t>
      </w:r>
      <w:r w:rsidR="00BB02E4" w:rsidRPr="00A662A0">
        <w:rPr>
          <w:rFonts w:ascii="Times New Roman" w:hAnsi="Times New Roman" w:cs="Times New Roman"/>
          <w:sz w:val="28"/>
          <w:szCs w:val="28"/>
        </w:rPr>
        <w:t>Отбор работодателей осуществляется Комиссией на основании критериев и условий, предусмотренных настоящим Порядком.</w:t>
      </w:r>
    </w:p>
    <w:p w:rsidR="00BB02E4" w:rsidRPr="00A662A0" w:rsidRDefault="00AA448D" w:rsidP="00AA448D">
      <w:pPr>
        <w:pStyle w:val="42"/>
        <w:spacing w:after="0" w:line="240" w:lineRule="auto"/>
        <w:ind w:left="710"/>
        <w:rPr>
          <w:sz w:val="28"/>
          <w:szCs w:val="28"/>
        </w:rPr>
      </w:pPr>
      <w:r>
        <w:rPr>
          <w:sz w:val="28"/>
          <w:szCs w:val="28"/>
        </w:rPr>
        <w:t xml:space="preserve">10. </w:t>
      </w:r>
      <w:r w:rsidR="00BB02E4" w:rsidRPr="00A662A0">
        <w:rPr>
          <w:sz w:val="28"/>
          <w:szCs w:val="28"/>
        </w:rPr>
        <w:t xml:space="preserve">Основаниями для отказа в принятии заявки </w:t>
      </w:r>
      <w:r w:rsidR="0065354E">
        <w:rPr>
          <w:sz w:val="28"/>
          <w:szCs w:val="28"/>
        </w:rPr>
        <w:t xml:space="preserve">на стадии рассмотрения </w:t>
      </w:r>
      <w:r w:rsidR="00BB02E4" w:rsidRPr="00A662A0">
        <w:rPr>
          <w:sz w:val="28"/>
          <w:szCs w:val="28"/>
        </w:rPr>
        <w:t>являются:</w:t>
      </w:r>
    </w:p>
    <w:p w:rsidR="00BB02E4" w:rsidRPr="00A662A0" w:rsidRDefault="00BB02E4" w:rsidP="0027487C">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1) несоответствие представленных работодателем документов (заявки) требованиям, определенным пунктом </w:t>
      </w:r>
      <w:r w:rsidR="003B41E2">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 или непредставление (предоставление не в полном объеме) документов, указанных в пункте </w:t>
      </w:r>
      <w:r w:rsidR="0065354E">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w:t>
      </w:r>
    </w:p>
    <w:p w:rsidR="00BB02E4" w:rsidRDefault="00BB02E4" w:rsidP="0027487C">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2) недостоверность представленной </w:t>
      </w:r>
      <w:r w:rsidR="003B41E2">
        <w:rPr>
          <w:rFonts w:ascii="Times New Roman" w:hAnsi="Times New Roman" w:cs="Times New Roman"/>
          <w:sz w:val="28"/>
          <w:szCs w:val="28"/>
        </w:rPr>
        <w:t>Получателем субсидии информации;</w:t>
      </w:r>
    </w:p>
    <w:p w:rsidR="003B41E2" w:rsidRDefault="003B41E2" w:rsidP="0027487C">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несоответствие участником отбора требованиям, установленным пунктом 3 </w:t>
      </w:r>
      <w:r w:rsidRPr="00A662A0">
        <w:rPr>
          <w:rFonts w:ascii="Times New Roman" w:hAnsi="Times New Roman" w:cs="Times New Roman"/>
          <w:sz w:val="28"/>
          <w:szCs w:val="28"/>
        </w:rPr>
        <w:t>настоящего Порядка</w:t>
      </w:r>
      <w:r>
        <w:rPr>
          <w:rFonts w:ascii="Times New Roman" w:hAnsi="Times New Roman" w:cs="Times New Roman"/>
          <w:sz w:val="28"/>
          <w:szCs w:val="28"/>
        </w:rPr>
        <w:t>;</w:t>
      </w:r>
    </w:p>
    <w:p w:rsidR="003B41E2" w:rsidRPr="00A662A0" w:rsidRDefault="003B41E2" w:rsidP="0027487C">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подача участником отбора заявки после даты и (или) времени, определенных для подачи заявок.</w:t>
      </w:r>
    </w:p>
    <w:p w:rsidR="00BB02E4" w:rsidRPr="00A662A0" w:rsidRDefault="00BB02E4" w:rsidP="0027487C">
      <w:pPr>
        <w:pStyle w:val="42"/>
        <w:spacing w:after="0" w:line="240" w:lineRule="auto"/>
        <w:ind w:firstLine="709"/>
        <w:rPr>
          <w:sz w:val="28"/>
          <w:szCs w:val="28"/>
        </w:rPr>
      </w:pPr>
      <w:r w:rsidRPr="00A662A0">
        <w:rPr>
          <w:sz w:val="28"/>
          <w:szCs w:val="28"/>
        </w:rPr>
        <w:t xml:space="preserve">В случае выявления оснований для отказа в приеме заявки заявка подлежит возврату работодателю в день подачи заявки, о чем делается отметка в регистрационном документе. </w:t>
      </w:r>
    </w:p>
    <w:p w:rsidR="00444A35" w:rsidRPr="00A662A0" w:rsidRDefault="00AA448D" w:rsidP="00AA448D">
      <w:pPr>
        <w:pStyle w:val="42"/>
        <w:spacing w:after="0" w:line="240" w:lineRule="auto"/>
        <w:ind w:firstLine="709"/>
        <w:rPr>
          <w:sz w:val="28"/>
          <w:szCs w:val="28"/>
        </w:rPr>
      </w:pPr>
      <w:r>
        <w:rPr>
          <w:sz w:val="28"/>
          <w:szCs w:val="28"/>
        </w:rPr>
        <w:t xml:space="preserve">11. </w:t>
      </w:r>
      <w:r w:rsidR="00444A35" w:rsidRPr="00A662A0">
        <w:rPr>
          <w:sz w:val="28"/>
          <w:szCs w:val="28"/>
        </w:rPr>
        <w:t>Комиссия в течение 1</w:t>
      </w:r>
      <w:r w:rsidR="0020485B">
        <w:rPr>
          <w:sz w:val="28"/>
          <w:szCs w:val="28"/>
        </w:rPr>
        <w:t>0</w:t>
      </w:r>
      <w:r w:rsidR="00444A35" w:rsidRPr="00A662A0">
        <w:rPr>
          <w:sz w:val="28"/>
          <w:szCs w:val="28"/>
        </w:rPr>
        <w:t xml:space="preserve"> рабочих дней со дня, следующего за днем представления работодателем заявки, рассматривает представленные документы, определяет соответствие работодателя требованиям, условиям и критериям, установленным </w:t>
      </w:r>
      <w:r w:rsidR="0020485B">
        <w:rPr>
          <w:sz w:val="28"/>
          <w:szCs w:val="28"/>
        </w:rPr>
        <w:t>в настоящем</w:t>
      </w:r>
      <w:r w:rsidR="00444A35" w:rsidRPr="00A662A0">
        <w:rPr>
          <w:sz w:val="28"/>
          <w:szCs w:val="28"/>
        </w:rPr>
        <w:t xml:space="preserve"> Порядк</w:t>
      </w:r>
      <w:r w:rsidR="0020485B">
        <w:rPr>
          <w:sz w:val="28"/>
          <w:szCs w:val="28"/>
        </w:rPr>
        <w:t>е</w:t>
      </w:r>
      <w:r w:rsidR="00444A35" w:rsidRPr="00A662A0">
        <w:rPr>
          <w:sz w:val="28"/>
          <w:szCs w:val="28"/>
        </w:rPr>
        <w:t>, и принимает одно из следующих решений:</w:t>
      </w:r>
    </w:p>
    <w:p w:rsidR="00444A35" w:rsidRPr="00A662A0" w:rsidRDefault="00444A35" w:rsidP="0027487C">
      <w:pPr>
        <w:pStyle w:val="42"/>
        <w:tabs>
          <w:tab w:val="left" w:pos="851"/>
          <w:tab w:val="left" w:pos="1134"/>
        </w:tabs>
        <w:spacing w:after="0" w:line="240" w:lineRule="auto"/>
        <w:ind w:firstLine="709"/>
        <w:rPr>
          <w:sz w:val="28"/>
          <w:szCs w:val="28"/>
        </w:rPr>
      </w:pPr>
      <w:r w:rsidRPr="00A662A0">
        <w:rPr>
          <w:sz w:val="28"/>
          <w:szCs w:val="28"/>
        </w:rPr>
        <w:lastRenderedPageBreak/>
        <w:t>1) признать работодателя соответствующим условиям и критериям отбора;</w:t>
      </w:r>
    </w:p>
    <w:p w:rsidR="00444A35" w:rsidRPr="00A662A0" w:rsidRDefault="00444A35" w:rsidP="0027487C">
      <w:pPr>
        <w:pStyle w:val="42"/>
        <w:tabs>
          <w:tab w:val="left" w:pos="851"/>
          <w:tab w:val="left" w:pos="1134"/>
        </w:tabs>
        <w:spacing w:after="0" w:line="240" w:lineRule="auto"/>
        <w:ind w:firstLine="709"/>
        <w:rPr>
          <w:sz w:val="28"/>
          <w:szCs w:val="28"/>
        </w:rPr>
      </w:pPr>
      <w:r w:rsidRPr="00A662A0">
        <w:rPr>
          <w:sz w:val="28"/>
          <w:szCs w:val="28"/>
        </w:rPr>
        <w:t>2) признать работодателя не соответствующим условиям и критериям отбора.</w:t>
      </w:r>
    </w:p>
    <w:p w:rsidR="00444A35" w:rsidRPr="00A662A0" w:rsidRDefault="00444A35" w:rsidP="0027487C">
      <w:pPr>
        <w:pStyle w:val="42"/>
        <w:spacing w:after="0" w:line="240" w:lineRule="auto"/>
        <w:ind w:firstLine="709"/>
        <w:rPr>
          <w:sz w:val="28"/>
          <w:szCs w:val="28"/>
        </w:rPr>
      </w:pPr>
      <w:r w:rsidRPr="00A662A0">
        <w:rPr>
          <w:sz w:val="28"/>
          <w:szCs w:val="28"/>
        </w:rPr>
        <w:t>Решение Комиссии оформляется в форме протокола. Решение Комиссии о несоответствии работодателя условиям и критериям отбора должно быть мотивированным и обоснованным.</w:t>
      </w:r>
    </w:p>
    <w:p w:rsidR="00444A35" w:rsidRDefault="00AA448D" w:rsidP="00AA448D">
      <w:pPr>
        <w:pStyle w:val="42"/>
        <w:spacing w:after="0" w:line="240" w:lineRule="auto"/>
        <w:ind w:firstLine="709"/>
        <w:rPr>
          <w:sz w:val="28"/>
          <w:szCs w:val="28"/>
        </w:rPr>
      </w:pPr>
      <w:r>
        <w:rPr>
          <w:sz w:val="28"/>
          <w:szCs w:val="28"/>
        </w:rPr>
        <w:t xml:space="preserve">12. </w:t>
      </w:r>
      <w:r w:rsidR="00444A35" w:rsidRPr="00A662A0">
        <w:rPr>
          <w:sz w:val="28"/>
          <w:szCs w:val="28"/>
        </w:rPr>
        <w:t xml:space="preserve">В случае признания не соответствующим требованиям и критериям отбора работодатель вправе после устранения недостатков, указанных в решении Комиссии, вновь представить заявку в соответствии с требованиями настоящего Порядка. Повторное рассмотрение заявки осуществляется в соответствии с пунктом 16 настоящего Порядка. </w:t>
      </w:r>
    </w:p>
    <w:p w:rsidR="0065354E" w:rsidRPr="00A662A0" w:rsidRDefault="00AA448D" w:rsidP="00AA448D">
      <w:pPr>
        <w:pStyle w:val="ConsPlusTitle"/>
        <w:shd w:val="clear" w:color="auto" w:fill="FFFFFF"/>
        <w:tabs>
          <w:tab w:val="left" w:pos="993"/>
        </w:tabs>
        <w:ind w:firstLine="709"/>
        <w:jc w:val="both"/>
        <w:rPr>
          <w:rFonts w:ascii="Times New Roman" w:hAnsi="Times New Roman" w:cs="Times New Roman"/>
          <w:sz w:val="28"/>
          <w:szCs w:val="28"/>
        </w:rPr>
      </w:pPr>
      <w:r>
        <w:rPr>
          <w:rFonts w:ascii="Times New Roman" w:hAnsi="Times New Roman" w:cs="Times New Roman"/>
          <w:b w:val="0"/>
          <w:sz w:val="28"/>
          <w:szCs w:val="28"/>
          <w:lang w:eastAsia="ru-RU" w:bidi="ru-RU"/>
        </w:rPr>
        <w:t xml:space="preserve">13. </w:t>
      </w:r>
      <w:proofErr w:type="gramStart"/>
      <w:r w:rsidR="0065354E" w:rsidRPr="00A662A0">
        <w:rPr>
          <w:rFonts w:ascii="Times New Roman" w:hAnsi="Times New Roman" w:cs="Times New Roman"/>
          <w:b w:val="0"/>
          <w:sz w:val="28"/>
          <w:szCs w:val="28"/>
          <w:lang w:eastAsia="ru-RU" w:bidi="ru-RU"/>
        </w:rPr>
        <w:t>Копия протокола Комиссии (выписка из протокола) о признании работодателя соответствующим требованиям и критериям отбора с приложением проекта соглашения о предоставлении из республиканского бюджета Республики Адыгея субсидии на возмещение работодателям части затрат на оплату труда по организации мероприятия согласно приложению № 4 (далее – Соглашение),  не позднее пяти рабочих дней с даты принятия такого решения направляются работодателю через организации федеральной почтовой связи либо</w:t>
      </w:r>
      <w:proofErr w:type="gramEnd"/>
      <w:r w:rsidR="0065354E" w:rsidRPr="00A662A0">
        <w:rPr>
          <w:rFonts w:ascii="Times New Roman" w:hAnsi="Times New Roman" w:cs="Times New Roman"/>
          <w:b w:val="0"/>
          <w:sz w:val="28"/>
          <w:szCs w:val="28"/>
          <w:lang w:eastAsia="ru-RU" w:bidi="ru-RU"/>
        </w:rPr>
        <w:t xml:space="preserve"> способом, предусмотренным подпунктом «б» </w:t>
      </w:r>
      <w:hyperlink w:anchor="sub_13" w:history="1">
        <w:r w:rsidR="0065354E" w:rsidRPr="00A662A0">
          <w:rPr>
            <w:rStyle w:val="a8"/>
            <w:rFonts w:ascii="Times New Roman" w:hAnsi="Times New Roman" w:cs="Times New Roman"/>
            <w:b w:val="0"/>
            <w:color w:val="auto"/>
            <w:sz w:val="28"/>
            <w:szCs w:val="28"/>
            <w:u w:val="none"/>
            <w:lang w:eastAsia="ru-RU" w:bidi="ru-RU"/>
          </w:rPr>
          <w:t xml:space="preserve">пункта </w:t>
        </w:r>
      </w:hyperlink>
      <w:r w:rsidR="0065354E" w:rsidRPr="00A662A0">
        <w:rPr>
          <w:rFonts w:ascii="Times New Roman" w:hAnsi="Times New Roman" w:cs="Times New Roman"/>
          <w:b w:val="0"/>
          <w:sz w:val="28"/>
          <w:szCs w:val="28"/>
          <w:lang w:eastAsia="ru-RU" w:bidi="ru-RU"/>
        </w:rPr>
        <w:t xml:space="preserve">8 настоящего Порядка, в случае подачи документов одним из способов, указанных в данном пункте, с подтверждением получения корреспонденции. </w:t>
      </w:r>
    </w:p>
    <w:p w:rsidR="000E4E92" w:rsidRPr="00A662A0" w:rsidRDefault="00AA448D" w:rsidP="00AA448D">
      <w:pPr>
        <w:pStyle w:val="42"/>
        <w:tabs>
          <w:tab w:val="left" w:pos="851"/>
          <w:tab w:val="left" w:pos="993"/>
        </w:tabs>
        <w:spacing w:after="0" w:line="240" w:lineRule="auto"/>
        <w:ind w:firstLine="709"/>
        <w:rPr>
          <w:sz w:val="28"/>
          <w:szCs w:val="28"/>
        </w:rPr>
      </w:pPr>
      <w:r>
        <w:rPr>
          <w:sz w:val="28"/>
          <w:szCs w:val="28"/>
        </w:rPr>
        <w:t xml:space="preserve">14. </w:t>
      </w:r>
      <w:r w:rsidR="000E4E92" w:rsidRPr="00A662A0">
        <w:rPr>
          <w:sz w:val="28"/>
          <w:szCs w:val="28"/>
        </w:rPr>
        <w:t xml:space="preserve">Подписанное работодателем Соглашение доставляется в Управление нарочным способом в течение трех рабочих дней </w:t>
      </w:r>
      <w:proofErr w:type="gramStart"/>
      <w:r w:rsidR="000E4E92" w:rsidRPr="00A662A0">
        <w:rPr>
          <w:sz w:val="28"/>
          <w:szCs w:val="28"/>
        </w:rPr>
        <w:t>с даты получения</w:t>
      </w:r>
      <w:proofErr w:type="gramEnd"/>
      <w:r w:rsidR="000E4E92" w:rsidRPr="00A662A0">
        <w:rPr>
          <w:sz w:val="28"/>
          <w:szCs w:val="28"/>
        </w:rPr>
        <w:t xml:space="preserve"> копии протокола Комиссии (выписки из протокола) и проекта Соглашения.</w:t>
      </w:r>
    </w:p>
    <w:p w:rsidR="000E4E92" w:rsidRPr="00A662A0" w:rsidRDefault="000E4E92" w:rsidP="000E4E92">
      <w:pPr>
        <w:pStyle w:val="42"/>
        <w:spacing w:after="0" w:line="240" w:lineRule="auto"/>
        <w:ind w:firstLine="709"/>
        <w:rPr>
          <w:sz w:val="28"/>
          <w:szCs w:val="28"/>
        </w:rPr>
      </w:pPr>
      <w:r w:rsidRPr="00A662A0">
        <w:rPr>
          <w:sz w:val="28"/>
          <w:szCs w:val="28"/>
        </w:rPr>
        <w:t>Управление подписывает Соглашение не позднее трех рабочих дней со дня его получения и извещает Центр занятости населения или соответствующий филиал центра занятости о подписании Соглашения путем направления электронного образа Соглашения.</w:t>
      </w:r>
    </w:p>
    <w:p w:rsidR="0065354E" w:rsidRPr="00A662A0" w:rsidRDefault="0065354E" w:rsidP="000E4E92">
      <w:pPr>
        <w:pStyle w:val="42"/>
        <w:spacing w:after="0" w:line="240" w:lineRule="auto"/>
        <w:ind w:left="709"/>
        <w:rPr>
          <w:sz w:val="28"/>
          <w:szCs w:val="28"/>
        </w:rPr>
      </w:pPr>
    </w:p>
    <w:p w:rsidR="0020485B" w:rsidRDefault="0071289E" w:rsidP="00402B1C">
      <w:pPr>
        <w:pStyle w:val="42"/>
        <w:spacing w:after="0" w:line="240" w:lineRule="auto"/>
        <w:ind w:firstLine="709"/>
        <w:jc w:val="center"/>
        <w:rPr>
          <w:b/>
          <w:sz w:val="28"/>
          <w:szCs w:val="28"/>
        </w:rPr>
      </w:pPr>
      <w:r w:rsidRPr="00A662A0">
        <w:rPr>
          <w:b/>
          <w:sz w:val="28"/>
          <w:szCs w:val="28"/>
          <w:lang w:val="en-US"/>
        </w:rPr>
        <w:t>III</w:t>
      </w:r>
      <w:r w:rsidRPr="00A662A0">
        <w:rPr>
          <w:b/>
          <w:sz w:val="28"/>
          <w:szCs w:val="28"/>
        </w:rPr>
        <w:t xml:space="preserve">. </w:t>
      </w:r>
      <w:r w:rsidR="00664708" w:rsidRPr="00A662A0">
        <w:rPr>
          <w:b/>
          <w:sz w:val="28"/>
          <w:szCs w:val="28"/>
        </w:rPr>
        <w:t xml:space="preserve">Условия и </w:t>
      </w:r>
      <w:proofErr w:type="gramStart"/>
      <w:r w:rsidR="00664708" w:rsidRPr="00A662A0">
        <w:rPr>
          <w:b/>
          <w:sz w:val="28"/>
          <w:szCs w:val="28"/>
        </w:rPr>
        <w:t>порядок  предоставления</w:t>
      </w:r>
      <w:proofErr w:type="gramEnd"/>
      <w:r w:rsidR="00664708" w:rsidRPr="00A662A0">
        <w:rPr>
          <w:b/>
          <w:sz w:val="28"/>
          <w:szCs w:val="28"/>
        </w:rPr>
        <w:t xml:space="preserve"> субсидий</w:t>
      </w:r>
    </w:p>
    <w:p w:rsidR="00DA795A" w:rsidRPr="00A662A0" w:rsidRDefault="00DA795A" w:rsidP="00402B1C">
      <w:pPr>
        <w:pStyle w:val="42"/>
        <w:spacing w:after="0" w:line="240" w:lineRule="auto"/>
        <w:ind w:firstLine="709"/>
        <w:jc w:val="center"/>
        <w:rPr>
          <w:b/>
          <w:sz w:val="28"/>
          <w:szCs w:val="28"/>
        </w:rPr>
      </w:pPr>
    </w:p>
    <w:p w:rsidR="00664708" w:rsidRPr="00A662A0" w:rsidRDefault="00664708" w:rsidP="0027487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1. Субсидия предоставляется работодателям в пределах лимитов бюджетных обязательств, доведенных Управлению как получателя средств республиканского бюджета Республики Адыгея на цели, указанные в пункте 3 настоящего Порядка.</w:t>
      </w:r>
    </w:p>
    <w:p w:rsidR="0020485B" w:rsidRDefault="0020485B" w:rsidP="0027487C">
      <w:pPr>
        <w:pStyle w:val="af7"/>
        <w:spacing w:after="0"/>
        <w:ind w:left="0" w:firstLine="709"/>
        <w:jc w:val="both"/>
        <w:rPr>
          <w:rFonts w:ascii="Times New Roman" w:hAnsi="Times New Roman" w:cs="Times New Roman"/>
          <w:sz w:val="28"/>
          <w:szCs w:val="28"/>
        </w:rPr>
      </w:pPr>
      <w:r w:rsidRPr="0020485B">
        <w:rPr>
          <w:rFonts w:ascii="Times New Roman" w:hAnsi="Times New Roman" w:cs="Times New Roman"/>
          <w:sz w:val="28"/>
          <w:szCs w:val="28"/>
        </w:rPr>
        <w:t>2.</w:t>
      </w:r>
      <w:r w:rsidR="00664708" w:rsidRPr="0020485B">
        <w:rPr>
          <w:rFonts w:ascii="Times New Roman" w:hAnsi="Times New Roman" w:cs="Times New Roman"/>
          <w:sz w:val="28"/>
          <w:szCs w:val="28"/>
        </w:rPr>
        <w:t xml:space="preserve"> </w:t>
      </w:r>
      <w:r w:rsidRPr="0020485B">
        <w:rPr>
          <w:rFonts w:ascii="Times New Roman" w:hAnsi="Times New Roman" w:cs="Times New Roman"/>
          <w:sz w:val="28"/>
          <w:szCs w:val="28"/>
        </w:rPr>
        <w:t xml:space="preserve">Размер возмещения части затрат работодателя на оплату труда определяется как величина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исчисленного за фактически отработанное время. </w:t>
      </w:r>
      <w:r w:rsidRPr="0020485B">
        <w:rPr>
          <w:rFonts w:ascii="Times New Roman" w:hAnsi="Times New Roman" w:cs="Times New Roman"/>
          <w:sz w:val="28"/>
          <w:szCs w:val="28"/>
        </w:rPr>
        <w:lastRenderedPageBreak/>
        <w:t>Период возмещения части затрат работодателя на оплату труда – не более 3 месяцев.</w:t>
      </w:r>
    </w:p>
    <w:p w:rsidR="00060EE2" w:rsidRPr="0020485B" w:rsidRDefault="00060EE2" w:rsidP="0027487C">
      <w:pPr>
        <w:pStyle w:val="af7"/>
        <w:spacing w:after="0"/>
        <w:ind w:left="0" w:firstLine="709"/>
        <w:jc w:val="both"/>
        <w:rPr>
          <w:rFonts w:ascii="Times New Roman" w:hAnsi="Times New Roman" w:cs="Times New Roman"/>
          <w:sz w:val="28"/>
          <w:szCs w:val="28"/>
        </w:rPr>
      </w:pPr>
      <w:proofErr w:type="gramStart"/>
      <w:r w:rsidRPr="0020485B">
        <w:rPr>
          <w:rFonts w:ascii="Times New Roman" w:hAnsi="Times New Roman" w:cs="Times New Roman"/>
          <w:sz w:val="28"/>
          <w:szCs w:val="28"/>
        </w:rPr>
        <w:t xml:space="preserve">Перечисление субсидии, размер которой определяется в соответствии с пунктом </w:t>
      </w:r>
      <w:r w:rsidR="0020485B" w:rsidRPr="0020485B">
        <w:rPr>
          <w:rFonts w:ascii="Times New Roman" w:hAnsi="Times New Roman" w:cs="Times New Roman"/>
          <w:sz w:val="28"/>
          <w:szCs w:val="28"/>
        </w:rPr>
        <w:t>2 настоящего раздела</w:t>
      </w:r>
      <w:r w:rsidRPr="0020485B">
        <w:rPr>
          <w:rFonts w:ascii="Times New Roman" w:hAnsi="Times New Roman" w:cs="Times New Roman"/>
          <w:sz w:val="28"/>
          <w:szCs w:val="28"/>
        </w:rPr>
        <w:t xml:space="preserve"> Порядка, производится на расчетные счета, открытые работодателем в учреждениях Центрального банка Российской Федерации или кредитных организациях, в размере части затрат на оплату труда, увеличенного на сумму страховых взносов в государственные внебюджетные фонды, исчисленного за фактически отработанное время.</w:t>
      </w:r>
      <w:proofErr w:type="gramEnd"/>
    </w:p>
    <w:p w:rsidR="00060EE2" w:rsidRPr="00A662A0" w:rsidRDefault="00AA448D" w:rsidP="0027487C">
      <w:pPr>
        <w:pStyle w:val="42"/>
        <w:spacing w:after="0" w:line="240" w:lineRule="auto"/>
        <w:ind w:firstLine="709"/>
        <w:rPr>
          <w:sz w:val="28"/>
          <w:szCs w:val="28"/>
        </w:rPr>
      </w:pPr>
      <w:r>
        <w:rPr>
          <w:sz w:val="28"/>
          <w:szCs w:val="28"/>
        </w:rPr>
        <w:t>3.</w:t>
      </w:r>
      <w:r w:rsidR="00060EE2" w:rsidRPr="00A662A0">
        <w:rPr>
          <w:sz w:val="28"/>
          <w:szCs w:val="28"/>
        </w:rPr>
        <w:t xml:space="preserve">Перечисление субсидии осуществляется </w:t>
      </w:r>
      <w:r w:rsidR="0027487C">
        <w:rPr>
          <w:sz w:val="28"/>
          <w:szCs w:val="28"/>
        </w:rPr>
        <w:t>Управлением</w:t>
      </w:r>
      <w:r w:rsidR="00060EE2" w:rsidRPr="00A662A0">
        <w:rPr>
          <w:sz w:val="28"/>
          <w:szCs w:val="28"/>
        </w:rPr>
        <w:t xml:space="preserve"> ежемесячно, не позднее десяти рабочих дней после представления работодателем в центр занятости населения по месту нахождения работодателя отчета о понесенных расходах, связанных с реализацией мероприятия, и достижения целевых показателей по форме согласно приложению № 5 к настоящему Порядку (далее – отчет) с приложением: </w:t>
      </w:r>
    </w:p>
    <w:p w:rsidR="00060EE2" w:rsidRPr="00A662A0" w:rsidRDefault="00060EE2" w:rsidP="0027487C">
      <w:pPr>
        <w:pStyle w:val="42"/>
        <w:spacing w:after="0" w:line="240" w:lineRule="auto"/>
        <w:ind w:firstLine="709"/>
        <w:rPr>
          <w:sz w:val="28"/>
          <w:szCs w:val="28"/>
        </w:rPr>
      </w:pPr>
      <w:r w:rsidRPr="00A662A0">
        <w:rPr>
          <w:sz w:val="28"/>
          <w:szCs w:val="28"/>
        </w:rPr>
        <w:t xml:space="preserve">а) расчетной ведомости на выплату заработной платы гражданам из числа </w:t>
      </w:r>
      <w:proofErr w:type="gramStart"/>
      <w:r w:rsidRPr="00A662A0">
        <w:rPr>
          <w:sz w:val="28"/>
          <w:szCs w:val="28"/>
        </w:rPr>
        <w:t>трудоустроенных</w:t>
      </w:r>
      <w:proofErr w:type="gramEnd"/>
      <w:r w:rsidRPr="00A662A0">
        <w:rPr>
          <w:sz w:val="28"/>
          <w:szCs w:val="28"/>
        </w:rPr>
        <w:t xml:space="preserve"> (с указанием части заработной платы, подлежащей возмещению);</w:t>
      </w:r>
    </w:p>
    <w:p w:rsidR="00060EE2" w:rsidRPr="00A662A0" w:rsidRDefault="00060EE2" w:rsidP="0027487C">
      <w:pPr>
        <w:pStyle w:val="42"/>
        <w:spacing w:after="0" w:line="240" w:lineRule="auto"/>
        <w:ind w:firstLine="709"/>
        <w:rPr>
          <w:sz w:val="28"/>
          <w:szCs w:val="28"/>
        </w:rPr>
      </w:pPr>
      <w:r w:rsidRPr="00A662A0">
        <w:rPr>
          <w:sz w:val="28"/>
          <w:szCs w:val="28"/>
        </w:rPr>
        <w:t>б) документа по расчету страховых взносов в государственные внебюджетные фонды по гражданам из числа трудоустроенных (с указанием части страхового взноса, подлежащей возмещению);</w:t>
      </w:r>
    </w:p>
    <w:p w:rsidR="00060EE2" w:rsidRPr="00A662A0" w:rsidRDefault="00060EE2" w:rsidP="0027487C">
      <w:pPr>
        <w:pStyle w:val="42"/>
        <w:spacing w:after="0" w:line="240" w:lineRule="auto"/>
        <w:ind w:firstLine="709"/>
        <w:rPr>
          <w:sz w:val="28"/>
          <w:szCs w:val="28"/>
        </w:rPr>
      </w:pPr>
      <w:r w:rsidRPr="00A662A0">
        <w:rPr>
          <w:sz w:val="28"/>
          <w:szCs w:val="28"/>
        </w:rPr>
        <w:t>в) копии табеля учета рабочего времени граждан из числа трудоустроенных;</w:t>
      </w:r>
    </w:p>
    <w:p w:rsidR="00060EE2" w:rsidRPr="00A662A0" w:rsidRDefault="00060EE2" w:rsidP="0027487C">
      <w:pPr>
        <w:pStyle w:val="42"/>
        <w:spacing w:after="0" w:line="240" w:lineRule="auto"/>
        <w:ind w:firstLine="709"/>
        <w:rPr>
          <w:sz w:val="28"/>
          <w:szCs w:val="28"/>
        </w:rPr>
      </w:pPr>
      <w:r w:rsidRPr="00A662A0">
        <w:rPr>
          <w:sz w:val="28"/>
          <w:szCs w:val="28"/>
        </w:rPr>
        <w:t>г) копий документов, подтверждающих факт выплаты заработной платы по каждому гражданину из числа трудоустроенных;</w:t>
      </w:r>
    </w:p>
    <w:p w:rsidR="00060EE2" w:rsidRPr="00A662A0" w:rsidRDefault="00060EE2" w:rsidP="0027487C">
      <w:pPr>
        <w:pStyle w:val="42"/>
        <w:spacing w:after="0" w:line="240" w:lineRule="auto"/>
        <w:ind w:firstLine="709"/>
        <w:rPr>
          <w:sz w:val="28"/>
          <w:szCs w:val="28"/>
        </w:rPr>
      </w:pPr>
      <w:proofErr w:type="spellStart"/>
      <w:r w:rsidRPr="00A662A0">
        <w:rPr>
          <w:sz w:val="28"/>
          <w:szCs w:val="28"/>
        </w:rPr>
        <w:t>д</w:t>
      </w:r>
      <w:proofErr w:type="spellEnd"/>
      <w:r w:rsidRPr="00A662A0">
        <w:rPr>
          <w:sz w:val="28"/>
          <w:szCs w:val="28"/>
        </w:rPr>
        <w:t>) копий документов, подтверждающих перечисление страховых взносов в государственные внебюджетные фонды на граждан из числа трудоустроенных;</w:t>
      </w:r>
    </w:p>
    <w:p w:rsidR="00060EE2" w:rsidRPr="00A662A0" w:rsidRDefault="00060EE2" w:rsidP="0027487C">
      <w:pPr>
        <w:pStyle w:val="42"/>
        <w:spacing w:after="0" w:line="240" w:lineRule="auto"/>
        <w:ind w:firstLine="709"/>
        <w:rPr>
          <w:sz w:val="28"/>
          <w:szCs w:val="28"/>
        </w:rPr>
      </w:pPr>
      <w:r w:rsidRPr="00A662A0">
        <w:rPr>
          <w:sz w:val="28"/>
          <w:szCs w:val="28"/>
        </w:rPr>
        <w:t>е) акта о расчетах по реализации мероприятия в области занятости населения по форме согласно приложению № 6;</w:t>
      </w:r>
    </w:p>
    <w:p w:rsidR="00060EE2" w:rsidRPr="00A662A0" w:rsidRDefault="00060EE2" w:rsidP="0027487C">
      <w:pPr>
        <w:pStyle w:val="42"/>
        <w:spacing w:after="0" w:line="240" w:lineRule="auto"/>
        <w:ind w:firstLine="709"/>
        <w:rPr>
          <w:sz w:val="28"/>
          <w:szCs w:val="28"/>
        </w:rPr>
      </w:pPr>
      <w:r w:rsidRPr="00A662A0">
        <w:rPr>
          <w:sz w:val="28"/>
          <w:szCs w:val="28"/>
        </w:rPr>
        <w:t>ж) списка трудоустроенных работников с приложением копий документов о трудоустройстве  (однократно и в случае изменения числа участников мероприятия).</w:t>
      </w:r>
    </w:p>
    <w:p w:rsidR="00060EE2" w:rsidRDefault="00060EE2" w:rsidP="0027487C">
      <w:pPr>
        <w:pStyle w:val="42"/>
        <w:spacing w:after="0" w:line="240" w:lineRule="auto"/>
        <w:ind w:firstLine="709"/>
        <w:rPr>
          <w:sz w:val="28"/>
          <w:szCs w:val="28"/>
        </w:rPr>
      </w:pPr>
      <w:r w:rsidRPr="00A662A0">
        <w:rPr>
          <w:sz w:val="28"/>
          <w:szCs w:val="28"/>
        </w:rPr>
        <w:t>Субсидия предоставляется не более трех месяцев.</w:t>
      </w:r>
    </w:p>
    <w:p w:rsidR="00402B1C"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562965" w:rsidRPr="00562965">
        <w:rPr>
          <w:rFonts w:ascii="Times New Roman" w:hAnsi="Times New Roman" w:cs="Times New Roman"/>
          <w:sz w:val="28"/>
          <w:szCs w:val="28"/>
        </w:rPr>
        <w:t xml:space="preserve">. В соглашение включается условие о согласовании новых условий соглашения или о расторжении соглашения при </w:t>
      </w:r>
      <w:proofErr w:type="spellStart"/>
      <w:r w:rsidR="00562965" w:rsidRPr="00562965">
        <w:rPr>
          <w:rFonts w:ascii="Times New Roman" w:hAnsi="Times New Roman" w:cs="Times New Roman"/>
          <w:sz w:val="28"/>
          <w:szCs w:val="28"/>
        </w:rPr>
        <w:t>недостижении</w:t>
      </w:r>
      <w:proofErr w:type="spellEnd"/>
      <w:r w:rsidR="00562965" w:rsidRPr="00562965">
        <w:rPr>
          <w:rFonts w:ascii="Times New Roman" w:hAnsi="Times New Roman" w:cs="Times New Roman"/>
          <w:sz w:val="28"/>
          <w:szCs w:val="28"/>
        </w:rPr>
        <w:t xml:space="preserve"> согласия по новым условиям в случае уменьшения </w:t>
      </w:r>
      <w:r w:rsidR="00562965">
        <w:rPr>
          <w:rFonts w:ascii="Times New Roman" w:hAnsi="Times New Roman" w:cs="Times New Roman"/>
          <w:sz w:val="28"/>
          <w:szCs w:val="28"/>
        </w:rPr>
        <w:t>Управлению</w:t>
      </w:r>
      <w:r w:rsidR="00562965"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w:t>
      </w:r>
      <w:r w:rsidR="00562965" w:rsidRPr="00402B1C">
        <w:rPr>
          <w:rFonts w:ascii="Times New Roman" w:hAnsi="Times New Roman" w:cs="Times New Roman"/>
          <w:sz w:val="28"/>
          <w:szCs w:val="28"/>
        </w:rPr>
        <w:t xml:space="preserve">указанных в </w:t>
      </w:r>
      <w:hyperlink w:anchor="sub_9" w:history="1">
        <w:r w:rsidR="00562965" w:rsidRPr="00402B1C">
          <w:rPr>
            <w:rStyle w:val="a3"/>
            <w:rFonts w:ascii="Times New Roman" w:hAnsi="Times New Roman" w:cs="Times New Roman"/>
            <w:color w:val="auto"/>
            <w:sz w:val="28"/>
            <w:szCs w:val="28"/>
          </w:rPr>
          <w:t xml:space="preserve">пункте 3 раздела I </w:t>
        </w:r>
      </w:hyperlink>
      <w:r w:rsidR="00562965" w:rsidRPr="00402B1C">
        <w:rPr>
          <w:rFonts w:ascii="Times New Roman" w:hAnsi="Times New Roman" w:cs="Times New Roman"/>
          <w:sz w:val="28"/>
          <w:szCs w:val="28"/>
        </w:rPr>
        <w:t>настоящего Порядка, приводящего к невозможности предоставления субсидии в раз</w:t>
      </w:r>
      <w:r w:rsidR="00402B1C" w:rsidRPr="00402B1C">
        <w:rPr>
          <w:rFonts w:ascii="Times New Roman" w:hAnsi="Times New Roman" w:cs="Times New Roman"/>
          <w:sz w:val="28"/>
          <w:szCs w:val="28"/>
        </w:rPr>
        <w:t>мере, определенном в соглашении.</w:t>
      </w:r>
    </w:p>
    <w:p w:rsidR="000E4E92" w:rsidRDefault="001E42C7" w:rsidP="000E4E92">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0E4E92">
        <w:rPr>
          <w:rFonts w:ascii="Times New Roman" w:hAnsi="Times New Roman" w:cs="Times New Roman"/>
          <w:sz w:val="28"/>
          <w:szCs w:val="28"/>
        </w:rPr>
        <w:t xml:space="preserve">. Основаниями для отказа в предоставлении </w:t>
      </w:r>
      <w:r w:rsidR="00AA448D">
        <w:rPr>
          <w:rFonts w:ascii="Times New Roman" w:hAnsi="Times New Roman" w:cs="Times New Roman"/>
          <w:sz w:val="28"/>
          <w:szCs w:val="28"/>
        </w:rPr>
        <w:t>субсидии являются:</w:t>
      </w:r>
    </w:p>
    <w:p w:rsidR="00AA448D" w:rsidRDefault="00AA448D" w:rsidP="000E4E9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несоответствие представленных получателем субсидии документов и требований, определенных подпунктами а)</w:t>
      </w:r>
      <w:r w:rsidR="000E294A">
        <w:rPr>
          <w:rFonts w:ascii="Times New Roman" w:hAnsi="Times New Roman" w:cs="Times New Roman"/>
          <w:sz w:val="28"/>
          <w:szCs w:val="28"/>
        </w:rPr>
        <w:t xml:space="preserve"> </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 пункта 3 настоящего раздела;</w:t>
      </w:r>
    </w:p>
    <w:p w:rsidR="00AA448D" w:rsidRDefault="00AA448D" w:rsidP="000E4E92">
      <w:pPr>
        <w:spacing w:after="0"/>
        <w:ind w:firstLine="709"/>
        <w:jc w:val="both"/>
        <w:rPr>
          <w:rFonts w:ascii="Times New Roman" w:hAnsi="Times New Roman" w:cs="Times New Roman"/>
          <w:sz w:val="28"/>
          <w:szCs w:val="28"/>
        </w:rPr>
      </w:pPr>
      <w:r>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0E4E92" w:rsidRPr="000E4E92" w:rsidRDefault="00AA448D" w:rsidP="000E4E9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E4E92" w:rsidRPr="000E4E92">
        <w:rPr>
          <w:rFonts w:ascii="Times New Roman" w:hAnsi="Times New Roman" w:cs="Times New Roman"/>
          <w:sz w:val="28"/>
          <w:szCs w:val="28"/>
        </w:rPr>
        <w:t xml:space="preserve">. В случае принятия решения об отказе в предоставлении субсидии Управление в течение 3 рабочих дней направляет работодателю копию решения об отказе в предоставлении субсидии. </w:t>
      </w:r>
      <w:proofErr w:type="gramStart"/>
      <w:r w:rsidR="000E4E92" w:rsidRPr="000E4E92">
        <w:rPr>
          <w:rFonts w:ascii="Times New Roman" w:hAnsi="Times New Roman" w:cs="Times New Roman"/>
          <w:sz w:val="28"/>
          <w:szCs w:val="28"/>
        </w:rPr>
        <w:t xml:space="preserve">Копия протокола Комиссии (выписка из протокола) о признании работодателя не соответствующим требованиям и критериям отбора направляется работодателю не позднее пяти рабочих дней с даты принятия решения, указанного в подпункте 2 пункта 16 настоящего Порядка, через организации федеральной почтовой связи либо способом, предусмотренным подпунктом «б» пункта 8 настоящего Порядка, в случае подачи документов одним из способов, указанных в данном подпункте. </w:t>
      </w:r>
      <w:proofErr w:type="gramEnd"/>
    </w:p>
    <w:p w:rsidR="000E4E92" w:rsidRPr="00A662A0" w:rsidRDefault="000E4E92" w:rsidP="000E4E92">
      <w:pPr>
        <w:pStyle w:val="42"/>
        <w:spacing w:after="0" w:line="240" w:lineRule="auto"/>
        <w:ind w:firstLine="709"/>
        <w:rPr>
          <w:sz w:val="28"/>
          <w:szCs w:val="28"/>
          <w:lang w:eastAsia="ru-RU" w:bidi="ru-RU"/>
        </w:rPr>
      </w:pPr>
      <w:r w:rsidRPr="000E4E92">
        <w:rPr>
          <w:sz w:val="28"/>
          <w:szCs w:val="28"/>
        </w:rPr>
        <w:t xml:space="preserve">Решение об отказе в предоставлении субсидии может быть обжаловано в порядке, установленном </w:t>
      </w:r>
      <w:r w:rsidRPr="000E4E92">
        <w:rPr>
          <w:rStyle w:val="a3"/>
          <w:color w:val="auto"/>
          <w:sz w:val="28"/>
          <w:szCs w:val="28"/>
        </w:rPr>
        <w:t>Кодексом</w:t>
      </w:r>
      <w:r w:rsidRPr="000E4E92">
        <w:rPr>
          <w:sz w:val="28"/>
          <w:szCs w:val="28"/>
        </w:rPr>
        <w:t xml:space="preserve"> административного судопроизводства Российской Федерации.</w:t>
      </w:r>
    </w:p>
    <w:p w:rsidR="000E4E92" w:rsidRPr="00402B1C" w:rsidRDefault="000E4E92" w:rsidP="00402B1C">
      <w:pPr>
        <w:spacing w:after="0"/>
        <w:jc w:val="both"/>
        <w:rPr>
          <w:rFonts w:ascii="Times New Roman" w:hAnsi="Times New Roman" w:cs="Times New Roman"/>
          <w:sz w:val="28"/>
          <w:szCs w:val="28"/>
        </w:rPr>
      </w:pPr>
    </w:p>
    <w:p w:rsidR="00A662A0" w:rsidRDefault="00060EE2" w:rsidP="00402B1C">
      <w:pPr>
        <w:spacing w:after="0"/>
        <w:jc w:val="center"/>
        <w:rPr>
          <w:rFonts w:ascii="Times New Roman" w:hAnsi="Times New Roman" w:cs="Times New Roman"/>
          <w:b/>
          <w:sz w:val="28"/>
          <w:szCs w:val="28"/>
        </w:rPr>
      </w:pPr>
      <w:r w:rsidRPr="00402B1C">
        <w:rPr>
          <w:rFonts w:ascii="Times New Roman" w:hAnsi="Times New Roman" w:cs="Times New Roman"/>
          <w:b/>
          <w:sz w:val="28"/>
          <w:szCs w:val="28"/>
          <w:lang w:val="en-US"/>
        </w:rPr>
        <w:t>IV</w:t>
      </w:r>
      <w:r w:rsidRPr="00402B1C">
        <w:rPr>
          <w:rFonts w:ascii="Times New Roman" w:hAnsi="Times New Roman" w:cs="Times New Roman"/>
          <w:b/>
          <w:sz w:val="28"/>
          <w:szCs w:val="28"/>
        </w:rPr>
        <w:t>. Требования к отчетности</w:t>
      </w:r>
    </w:p>
    <w:p w:rsidR="00DA795A" w:rsidRPr="00402B1C" w:rsidRDefault="00DA795A" w:rsidP="00402B1C">
      <w:pPr>
        <w:spacing w:after="0"/>
        <w:jc w:val="center"/>
        <w:rPr>
          <w:rFonts w:ascii="Times New Roman" w:hAnsi="Times New Roman" w:cs="Times New Roman"/>
          <w:b/>
          <w:sz w:val="28"/>
          <w:szCs w:val="28"/>
        </w:rPr>
      </w:pPr>
    </w:p>
    <w:p w:rsidR="00A662A0" w:rsidRDefault="00060EE2" w:rsidP="00402B1C">
      <w:pPr>
        <w:pStyle w:val="42"/>
        <w:spacing w:after="0" w:line="240" w:lineRule="auto"/>
        <w:ind w:firstLine="709"/>
        <w:rPr>
          <w:sz w:val="28"/>
          <w:szCs w:val="28"/>
        </w:rPr>
      </w:pPr>
      <w:r w:rsidRPr="00402B1C">
        <w:rPr>
          <w:sz w:val="28"/>
          <w:szCs w:val="28"/>
        </w:rPr>
        <w:t>Отчет, предоставленный на бумажном носителе, должен быть  прошит и пронумерован, подписан работодателем (уполномоченным им должностным лицом) и главным бухгалтером (бухгалтером) (при наличии</w:t>
      </w:r>
      <w:r w:rsidRPr="00A662A0">
        <w:rPr>
          <w:sz w:val="28"/>
          <w:szCs w:val="28"/>
        </w:rPr>
        <w:t>). Документы и копии документов работодателя должны быть заверены руководителем или уполномоченным им лицом и скреплены печатью (при наличии). Работодатели представляют указанные документы по окончанию календарного месяца в течение 3 месяцев, но не позднее 30 ноября текущего года.</w:t>
      </w:r>
    </w:p>
    <w:p w:rsidR="00337786" w:rsidRDefault="003A59DE" w:rsidP="00402B1C">
      <w:pPr>
        <w:pStyle w:val="42"/>
        <w:spacing w:after="0" w:line="240" w:lineRule="auto"/>
        <w:ind w:firstLine="709"/>
        <w:rPr>
          <w:sz w:val="28"/>
          <w:szCs w:val="28"/>
        </w:rPr>
      </w:pPr>
      <w:r>
        <w:rPr>
          <w:sz w:val="28"/>
          <w:szCs w:val="28"/>
        </w:rPr>
        <w:t>Управление, как получатель бюджетных средств, вправе устанавливать в соглашении сроки и формы предоставления получателем субсидии дополнительной отчетности (при необходимости).</w:t>
      </w:r>
    </w:p>
    <w:p w:rsidR="00DA795A" w:rsidRPr="00A662A0" w:rsidRDefault="00DA795A" w:rsidP="00402B1C">
      <w:pPr>
        <w:pStyle w:val="42"/>
        <w:spacing w:after="0" w:line="240" w:lineRule="auto"/>
        <w:ind w:firstLine="709"/>
        <w:rPr>
          <w:sz w:val="28"/>
          <w:szCs w:val="28"/>
        </w:rPr>
      </w:pPr>
    </w:p>
    <w:p w:rsidR="00060EE2" w:rsidRDefault="00060EE2" w:rsidP="00402B1C">
      <w:pPr>
        <w:pStyle w:val="42"/>
        <w:spacing w:after="0" w:line="240" w:lineRule="auto"/>
        <w:ind w:left="720"/>
        <w:jc w:val="center"/>
        <w:rPr>
          <w:b/>
          <w:sz w:val="28"/>
          <w:szCs w:val="28"/>
        </w:rPr>
      </w:pPr>
      <w:r w:rsidRPr="00A662A0">
        <w:rPr>
          <w:b/>
          <w:sz w:val="28"/>
          <w:szCs w:val="28"/>
          <w:lang w:val="en-US"/>
        </w:rPr>
        <w:t>V</w:t>
      </w:r>
      <w:r w:rsidRPr="00A662A0">
        <w:rPr>
          <w:b/>
          <w:sz w:val="28"/>
          <w:szCs w:val="28"/>
        </w:rPr>
        <w:t>.Требования об осуществлении контроля за соблюдением условий, цели и порядка предоставления субсидии и отчетности за их нарушение</w:t>
      </w:r>
    </w:p>
    <w:p w:rsidR="00DA795A" w:rsidRPr="00A662A0" w:rsidRDefault="00DA795A" w:rsidP="00402B1C">
      <w:pPr>
        <w:pStyle w:val="42"/>
        <w:spacing w:after="0" w:line="240" w:lineRule="auto"/>
        <w:ind w:left="720"/>
        <w:jc w:val="center"/>
        <w:rPr>
          <w:b/>
          <w:sz w:val="28"/>
          <w:szCs w:val="28"/>
        </w:rPr>
      </w:pPr>
    </w:p>
    <w:p w:rsidR="000206DF" w:rsidRPr="00A662A0" w:rsidRDefault="000206DF" w:rsidP="0027487C">
      <w:pPr>
        <w:pStyle w:val="42"/>
        <w:spacing w:after="0" w:line="240" w:lineRule="auto"/>
        <w:ind w:firstLine="709"/>
        <w:rPr>
          <w:sz w:val="28"/>
          <w:szCs w:val="28"/>
        </w:rPr>
      </w:pPr>
      <w:r w:rsidRPr="00A662A0">
        <w:rPr>
          <w:sz w:val="28"/>
          <w:szCs w:val="28"/>
        </w:rPr>
        <w:t xml:space="preserve">Работодатели – получатели субсидий обеспечивают достижение результатов предоставления субсидий из республиканского бюджета, целевыми показателями которых являются: </w:t>
      </w:r>
    </w:p>
    <w:p w:rsidR="000206DF" w:rsidRPr="00A662A0" w:rsidRDefault="000206DF" w:rsidP="0027487C">
      <w:pPr>
        <w:pStyle w:val="42"/>
        <w:tabs>
          <w:tab w:val="left" w:pos="851"/>
        </w:tabs>
        <w:spacing w:after="0" w:line="240" w:lineRule="auto"/>
        <w:ind w:firstLine="709"/>
        <w:rPr>
          <w:sz w:val="28"/>
          <w:szCs w:val="28"/>
        </w:rPr>
      </w:pPr>
      <w:r w:rsidRPr="00A662A0">
        <w:rPr>
          <w:sz w:val="28"/>
          <w:szCs w:val="28"/>
        </w:rPr>
        <w:t>а) численность трудоустроенных граждан, в том числе безработных, испытывающих трудности в поиске работы и обратившихся в органы службы занятости в соответствии с заявкой, предоставленной работодателем в текущем финансовом году.</w:t>
      </w:r>
    </w:p>
    <w:p w:rsidR="000206DF" w:rsidRPr="00A662A0" w:rsidRDefault="000206DF" w:rsidP="0027487C">
      <w:pPr>
        <w:pStyle w:val="42"/>
        <w:spacing w:after="0" w:line="240" w:lineRule="auto"/>
        <w:ind w:firstLine="709"/>
        <w:rPr>
          <w:sz w:val="28"/>
          <w:szCs w:val="28"/>
        </w:rPr>
      </w:pPr>
      <w:r w:rsidRPr="00A662A0">
        <w:rPr>
          <w:sz w:val="28"/>
          <w:szCs w:val="28"/>
        </w:rPr>
        <w:lastRenderedPageBreak/>
        <w:t>Конкретные значения целевых показателей результативности предоставления субсидии устанавливаются Управлением в Соглашении.</w:t>
      </w:r>
    </w:p>
    <w:p w:rsidR="000206DF" w:rsidRPr="00A662A0" w:rsidRDefault="000206DF" w:rsidP="000E4E92">
      <w:pPr>
        <w:pStyle w:val="42"/>
        <w:numPr>
          <w:ilvl w:val="0"/>
          <w:numId w:val="12"/>
        </w:numPr>
        <w:spacing w:after="0" w:line="240" w:lineRule="auto"/>
        <w:ind w:left="0" w:firstLine="709"/>
        <w:rPr>
          <w:sz w:val="28"/>
          <w:szCs w:val="28"/>
        </w:rPr>
      </w:pPr>
      <w:r w:rsidRPr="00A662A0">
        <w:rPr>
          <w:sz w:val="28"/>
          <w:szCs w:val="28"/>
        </w:rPr>
        <w:t>В случае нецелевого использования средств субсидии, недостоверности представляемых документов работодатели несут ответственность, предусмотренную законодательством Российской Федерации. Штрафные санкции применяются в размере и случаях, указанных в Соглашении.</w:t>
      </w:r>
    </w:p>
    <w:p w:rsidR="000206DF" w:rsidRPr="00A662A0" w:rsidRDefault="000206DF" w:rsidP="000E4E92">
      <w:pPr>
        <w:pStyle w:val="42"/>
        <w:numPr>
          <w:ilvl w:val="0"/>
          <w:numId w:val="12"/>
        </w:numPr>
        <w:spacing w:after="0" w:line="240" w:lineRule="auto"/>
        <w:ind w:left="0" w:firstLine="709"/>
        <w:rPr>
          <w:sz w:val="28"/>
          <w:szCs w:val="28"/>
        </w:rPr>
      </w:pPr>
      <w:r w:rsidRPr="00A662A0">
        <w:rPr>
          <w:sz w:val="28"/>
          <w:szCs w:val="28"/>
        </w:rPr>
        <w:t xml:space="preserve"> Субсидии подлежат возврату в республиканский бюджет Республики Адыгея в течение двадцати рабочих дней с момента получения соответствующего требования Управления в случае нарушения работодателем условий, установленных при предоставлении субсидии, выявленных по фактам проверок, проведенных Управлением как получателем бюджетных средств и (или) уполномоченным органом государственного финансового контроля:</w:t>
      </w:r>
    </w:p>
    <w:p w:rsidR="000206DF" w:rsidRPr="00A662A0" w:rsidRDefault="000206DF" w:rsidP="0027487C">
      <w:pPr>
        <w:pStyle w:val="42"/>
        <w:spacing w:after="0" w:line="240" w:lineRule="auto"/>
        <w:ind w:firstLine="709"/>
        <w:rPr>
          <w:sz w:val="28"/>
          <w:szCs w:val="28"/>
        </w:rPr>
      </w:pPr>
      <w:r w:rsidRPr="00A662A0">
        <w:rPr>
          <w:sz w:val="28"/>
          <w:szCs w:val="28"/>
        </w:rPr>
        <w:t>а) представления в Управление недостоверных первичных финансовых документов, подтверждающих произведенные расходы, – в размере расходов, подтвержденных указанными документами;</w:t>
      </w:r>
    </w:p>
    <w:p w:rsidR="000206DF" w:rsidRPr="00A662A0" w:rsidRDefault="000206DF" w:rsidP="0027487C">
      <w:pPr>
        <w:pStyle w:val="42"/>
        <w:spacing w:after="0" w:line="240" w:lineRule="auto"/>
        <w:ind w:firstLine="709"/>
        <w:rPr>
          <w:sz w:val="28"/>
          <w:szCs w:val="28"/>
        </w:rPr>
      </w:pPr>
      <w:r w:rsidRPr="00A662A0">
        <w:rPr>
          <w:sz w:val="28"/>
          <w:szCs w:val="28"/>
        </w:rPr>
        <w:t>б) представления в Управление недостоверных документов о соответствии работодателя условиям предоставления субсидии в полном объеме средств, перечисленных на возмещение части затрат на оплату труда, увеличенного на сумму страховых взносов в государственные внебюджетные фонды, исчисленного за фактически отработанное время;</w:t>
      </w:r>
    </w:p>
    <w:p w:rsidR="000206DF" w:rsidRPr="00A662A0" w:rsidRDefault="000206DF" w:rsidP="0027487C">
      <w:pPr>
        <w:pStyle w:val="42"/>
        <w:tabs>
          <w:tab w:val="left" w:pos="851"/>
        </w:tabs>
        <w:spacing w:after="0" w:line="240" w:lineRule="auto"/>
        <w:ind w:firstLine="709"/>
        <w:rPr>
          <w:sz w:val="28"/>
          <w:szCs w:val="28"/>
        </w:rPr>
      </w:pPr>
      <w:r w:rsidRPr="00A662A0">
        <w:rPr>
          <w:sz w:val="28"/>
          <w:szCs w:val="28"/>
        </w:rPr>
        <w:t>в)  нецелевого использования – в размере средств, использованных не по целевому назначению;</w:t>
      </w:r>
    </w:p>
    <w:p w:rsidR="000206DF" w:rsidRPr="00A662A0" w:rsidRDefault="000206DF" w:rsidP="0027487C">
      <w:pPr>
        <w:shd w:val="clear" w:color="auto" w:fill="FFFFFF"/>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г) в случае не достижения установленного в соглашении </w:t>
      </w:r>
      <w:proofErr w:type="gramStart"/>
      <w:r w:rsidRPr="00A662A0">
        <w:rPr>
          <w:rFonts w:ascii="Times New Roman" w:hAnsi="Times New Roman" w:cs="Times New Roman"/>
          <w:sz w:val="28"/>
          <w:szCs w:val="28"/>
        </w:rPr>
        <w:t>значения целевого показателя результативности предоставления субсидии</w:t>
      </w:r>
      <w:proofErr w:type="gramEnd"/>
      <w:r w:rsidRPr="00A662A0">
        <w:rPr>
          <w:rFonts w:ascii="Times New Roman" w:hAnsi="Times New Roman" w:cs="Times New Roman"/>
          <w:sz w:val="28"/>
          <w:szCs w:val="28"/>
        </w:rPr>
        <w:t xml:space="preserve"> по численности трудоустроенных – в размере средств, не использованных на оплату труда. </w:t>
      </w:r>
    </w:p>
    <w:p w:rsidR="000206DF" w:rsidRPr="00A662A0" w:rsidRDefault="000206DF" w:rsidP="000E4E92">
      <w:pPr>
        <w:pStyle w:val="42"/>
        <w:numPr>
          <w:ilvl w:val="0"/>
          <w:numId w:val="12"/>
        </w:numPr>
        <w:spacing w:after="0" w:line="240" w:lineRule="auto"/>
        <w:ind w:left="0" w:firstLine="709"/>
        <w:rPr>
          <w:sz w:val="28"/>
          <w:szCs w:val="28"/>
        </w:rPr>
      </w:pPr>
      <w:r w:rsidRPr="00A662A0">
        <w:rPr>
          <w:sz w:val="28"/>
          <w:szCs w:val="28"/>
        </w:rPr>
        <w:t>При не возврате работодателем субсидии в указанный срок Управление принимает меры по взысканию подлежащих возврату средств субсидии в судебном порядке.</w:t>
      </w:r>
    </w:p>
    <w:p w:rsidR="000206DF" w:rsidRPr="00A662A0" w:rsidRDefault="000206DF" w:rsidP="000E4E92">
      <w:pPr>
        <w:pStyle w:val="FORMATTEXT"/>
        <w:numPr>
          <w:ilvl w:val="0"/>
          <w:numId w:val="12"/>
        </w:numPr>
        <w:shd w:val="clear" w:color="auto" w:fill="FFFFFF"/>
        <w:ind w:left="0"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На основании сведений, полученных в соответствии с пунктами 8, 21 и 22 настоящего Порядка и, при необходимости, путем дополнительных запросов, центр занятости населения ведет реестр участников мероприятия с указанием следующих данных: ФИО работника, даты рождения, </w:t>
      </w:r>
      <w:r w:rsidRPr="00A662A0">
        <w:rPr>
          <w:rStyle w:val="105pt"/>
          <w:color w:val="auto"/>
          <w:sz w:val="28"/>
          <w:szCs w:val="28"/>
        </w:rPr>
        <w:t>СНИЛС</w:t>
      </w:r>
      <w:r w:rsidRPr="00A662A0">
        <w:rPr>
          <w:rFonts w:ascii="Times New Roman" w:hAnsi="Times New Roman" w:cs="Times New Roman"/>
          <w:sz w:val="28"/>
          <w:szCs w:val="28"/>
        </w:rPr>
        <w:t xml:space="preserve">, место работы, профессия (должность). </w:t>
      </w:r>
    </w:p>
    <w:p w:rsidR="000206DF" w:rsidRPr="00A662A0" w:rsidRDefault="000206DF" w:rsidP="000E4E92">
      <w:pPr>
        <w:pStyle w:val="42"/>
        <w:numPr>
          <w:ilvl w:val="0"/>
          <w:numId w:val="12"/>
        </w:numPr>
        <w:spacing w:after="0" w:line="240" w:lineRule="auto"/>
        <w:ind w:left="0" w:firstLine="709"/>
        <w:rPr>
          <w:sz w:val="28"/>
          <w:szCs w:val="28"/>
          <w:lang w:eastAsia="ru-RU"/>
        </w:rPr>
      </w:pPr>
      <w:r w:rsidRPr="00A662A0">
        <w:rPr>
          <w:sz w:val="28"/>
          <w:szCs w:val="28"/>
        </w:rPr>
        <w:t>Центр занятости населения представляет в Управление информацию о реализации мероприятия по трудоустройству работников по формам и в сроки, установленные Управлением.</w:t>
      </w:r>
    </w:p>
    <w:p w:rsidR="000206DF" w:rsidRPr="00A662A0" w:rsidRDefault="000206DF" w:rsidP="000E4E92">
      <w:pPr>
        <w:numPr>
          <w:ilvl w:val="0"/>
          <w:numId w:val="12"/>
        </w:numPr>
        <w:shd w:val="clear" w:color="auto" w:fill="FFFFFF"/>
        <w:suppressAutoHyphens w:val="0"/>
        <w:autoSpaceDE w:val="0"/>
        <w:spacing w:after="0" w:line="240" w:lineRule="auto"/>
        <w:ind w:left="0" w:firstLine="709"/>
        <w:jc w:val="both"/>
        <w:rPr>
          <w:rFonts w:ascii="Times New Roman" w:hAnsi="Times New Roman" w:cs="Times New Roman"/>
          <w:sz w:val="28"/>
          <w:szCs w:val="28"/>
          <w:lang w:eastAsia="ru-RU"/>
        </w:rPr>
      </w:pPr>
      <w:r w:rsidRPr="00A662A0">
        <w:rPr>
          <w:rFonts w:ascii="Times New Roman" w:hAnsi="Times New Roman" w:cs="Times New Roman"/>
          <w:sz w:val="28"/>
          <w:szCs w:val="28"/>
          <w:lang w:eastAsia="ru-RU"/>
        </w:rPr>
        <w:t>Управление и уполномоченный орган государственного финансового контроля Республики Адыгея осуществляют проверку соблюдения работодателями-получателями субсидий условий, целей и порядка предоставления субсидий.</w:t>
      </w:r>
    </w:p>
    <w:p w:rsidR="000206DF" w:rsidRPr="0027487C" w:rsidRDefault="000206DF" w:rsidP="000E4E92">
      <w:pPr>
        <w:numPr>
          <w:ilvl w:val="0"/>
          <w:numId w:val="12"/>
        </w:numPr>
        <w:shd w:val="clear" w:color="auto" w:fill="FFFFFF"/>
        <w:suppressAutoHyphens w:val="0"/>
        <w:autoSpaceDE w:val="0"/>
        <w:spacing w:after="0" w:line="240" w:lineRule="auto"/>
        <w:ind w:left="0" w:firstLine="709"/>
        <w:jc w:val="both"/>
        <w:rPr>
          <w:rFonts w:ascii="Times New Roman" w:hAnsi="Times New Roman" w:cs="Times New Roman"/>
          <w:sz w:val="28"/>
          <w:szCs w:val="28"/>
          <w:lang w:eastAsia="ru-RU"/>
        </w:rPr>
      </w:pPr>
      <w:r w:rsidRPr="00A662A0">
        <w:rPr>
          <w:rFonts w:ascii="Times New Roman" w:hAnsi="Times New Roman" w:cs="Times New Roman"/>
          <w:sz w:val="28"/>
          <w:szCs w:val="28"/>
          <w:lang w:eastAsia="ru-RU"/>
        </w:rPr>
        <w:lastRenderedPageBreak/>
        <w:t>В Управлении проверку соблюдения условий, целей и порядка предоставления субсидий работодателями-получателями осуществляет отдел обеспечения государственных гарантий в области содействия занятости населения и иные отделы по соответствующим направлениям.</w:t>
      </w:r>
      <w:bookmarkStart w:id="2" w:name="sub_11"/>
    </w:p>
    <w:p w:rsidR="00562965" w:rsidRDefault="00562965">
      <w:pPr>
        <w:pStyle w:val="42"/>
        <w:tabs>
          <w:tab w:val="left" w:pos="5353"/>
        </w:tabs>
        <w:spacing w:line="240" w:lineRule="auto"/>
        <w:jc w:val="left"/>
        <w:rPr>
          <w:sz w:val="28"/>
          <w:szCs w:val="28"/>
        </w:rPr>
      </w:pPr>
    </w:p>
    <w:p w:rsidR="00562965" w:rsidRDefault="00562965">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DA795A" w:rsidRDefault="00DA795A">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4"/>
          <w:szCs w:val="24"/>
        </w:rPr>
      </w:pPr>
      <w:r>
        <w:rPr>
          <w:sz w:val="28"/>
          <w:szCs w:val="28"/>
        </w:rPr>
        <w:lastRenderedPageBreak/>
        <w:t xml:space="preserve">Форма (на бланке организации, ИП) </w:t>
      </w:r>
    </w:p>
    <w:p w:rsidR="000206DF" w:rsidRDefault="000206DF">
      <w:pPr>
        <w:pStyle w:val="42"/>
        <w:tabs>
          <w:tab w:val="left" w:pos="5353"/>
        </w:tabs>
        <w:spacing w:line="240" w:lineRule="auto"/>
        <w:ind w:left="5529"/>
        <w:jc w:val="center"/>
        <w:rPr>
          <w:sz w:val="24"/>
          <w:szCs w:val="24"/>
        </w:rPr>
      </w:pPr>
      <w:r>
        <w:rPr>
          <w:sz w:val="24"/>
          <w:szCs w:val="24"/>
        </w:rPr>
        <w:t>Приложение № 1</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670"/>
        <w:jc w:val="both"/>
        <w:rPr>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pStyle w:val="23"/>
        <w:spacing w:line="240" w:lineRule="auto"/>
        <w:rPr>
          <w:b w:val="0"/>
          <w:sz w:val="28"/>
          <w:szCs w:val="28"/>
        </w:rPr>
      </w:pPr>
      <w:r>
        <w:rPr>
          <w:sz w:val="28"/>
          <w:szCs w:val="28"/>
        </w:rPr>
        <w:t>ЗАЯВКА</w:t>
      </w:r>
    </w:p>
    <w:p w:rsidR="000206DF" w:rsidRDefault="000206DF">
      <w:pPr>
        <w:pStyle w:val="23"/>
        <w:spacing w:line="240" w:lineRule="auto"/>
        <w:rPr>
          <w:rStyle w:val="115pt"/>
          <w:color w:val="auto"/>
          <w:sz w:val="28"/>
          <w:szCs w:val="28"/>
        </w:rPr>
      </w:pPr>
      <w:bookmarkStart w:id="3" w:name="bookmark0"/>
      <w:r>
        <w:rPr>
          <w:b w:val="0"/>
          <w:sz w:val="28"/>
          <w:szCs w:val="28"/>
        </w:rPr>
        <w:t xml:space="preserve">на получение </w:t>
      </w:r>
      <w:bookmarkEnd w:id="3"/>
      <w:r>
        <w:rPr>
          <w:b w:val="0"/>
          <w:sz w:val="28"/>
          <w:szCs w:val="28"/>
        </w:rPr>
        <w:t>субсидии по возмещению работодателям части затрат на реализацию мероприятий в области занятости населения</w:t>
      </w:r>
    </w:p>
    <w:tbl>
      <w:tblPr>
        <w:tblW w:w="0" w:type="auto"/>
        <w:tblInd w:w="-40" w:type="dxa"/>
        <w:tblLayout w:type="fixed"/>
        <w:tblCellMar>
          <w:left w:w="10" w:type="dxa"/>
          <w:right w:w="10" w:type="dxa"/>
        </w:tblCellMar>
        <w:tblLook w:val="0000"/>
      </w:tblPr>
      <w:tblGrid>
        <w:gridCol w:w="5078"/>
        <w:gridCol w:w="4651"/>
      </w:tblGrid>
      <w:tr w:rsidR="000206DF">
        <w:trPr>
          <w:trHeight w:val="27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Полное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Сокращенное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29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Организационно-правовая форма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Свидетельство о регистрации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ОГРН</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Юридический адрес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86"/>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Фактическое местонахождение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Телефон, факс</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1162"/>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Адрес электронной почты, адрес официального сайта в информационно</w:t>
            </w:r>
            <w:r>
              <w:rPr>
                <w:rStyle w:val="115pt"/>
                <w:color w:val="auto"/>
                <w:sz w:val="28"/>
                <w:szCs w:val="28"/>
              </w:rPr>
              <w:softHyphen/>
              <w:t>-телекоммуникационной сети «Интернет» (при наличии)</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Банковские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ИНН/КПП</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руководителя</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главного бухгалтера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95"/>
        </w:trPr>
        <w:tc>
          <w:tcPr>
            <w:tcW w:w="507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Основные виды деятельности (в соответствии с ОКВЭД, с указанием кода)</w:t>
            </w:r>
          </w:p>
        </w:tc>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pStyle w:val="42"/>
        <w:tabs>
          <w:tab w:val="left" w:pos="851"/>
        </w:tabs>
        <w:spacing w:after="0" w:line="240" w:lineRule="auto"/>
        <w:ind w:firstLine="720"/>
        <w:rPr>
          <w:sz w:val="20"/>
          <w:szCs w:val="20"/>
        </w:rPr>
      </w:pPr>
      <w:r>
        <w:rPr>
          <w:rStyle w:val="115pt"/>
          <w:color w:val="auto"/>
          <w:sz w:val="28"/>
          <w:szCs w:val="28"/>
        </w:rPr>
        <w:t xml:space="preserve">Прошу предоставить субсидию на реализацию мероприятий в области занятости населения в связи с трудоустройством </w:t>
      </w:r>
      <w:proofErr w:type="spellStart"/>
      <w:r>
        <w:rPr>
          <w:rStyle w:val="115pt"/>
          <w:color w:val="auto"/>
          <w:sz w:val="28"/>
          <w:szCs w:val="28"/>
        </w:rPr>
        <w:t>__________________граждан</w:t>
      </w:r>
      <w:proofErr w:type="spellEnd"/>
      <w:r>
        <w:rPr>
          <w:rStyle w:val="115pt"/>
          <w:color w:val="auto"/>
          <w:sz w:val="28"/>
          <w:szCs w:val="28"/>
        </w:rPr>
        <w:t xml:space="preserve">, </w:t>
      </w:r>
    </w:p>
    <w:p w:rsidR="000206DF" w:rsidRDefault="000206DF">
      <w:pPr>
        <w:pStyle w:val="33"/>
        <w:spacing w:after="0" w:line="240" w:lineRule="auto"/>
        <w:rPr>
          <w:sz w:val="28"/>
          <w:szCs w:val="28"/>
        </w:rPr>
      </w:pPr>
      <w:r>
        <w:rPr>
          <w:sz w:val="20"/>
          <w:szCs w:val="20"/>
        </w:rPr>
        <w:t xml:space="preserve">                                                                                                                          (указать численность)</w:t>
      </w:r>
    </w:p>
    <w:p w:rsidR="000206DF" w:rsidRDefault="000206DF">
      <w:pPr>
        <w:pStyle w:val="42"/>
        <w:tabs>
          <w:tab w:val="left" w:pos="851"/>
        </w:tabs>
        <w:spacing w:after="0" w:line="240" w:lineRule="auto"/>
        <w:rPr>
          <w:sz w:val="20"/>
          <w:szCs w:val="20"/>
        </w:rPr>
      </w:pPr>
      <w:r>
        <w:rPr>
          <w:sz w:val="28"/>
          <w:szCs w:val="28"/>
        </w:rPr>
        <w:lastRenderedPageBreak/>
        <w:t xml:space="preserve"> </w:t>
      </w:r>
      <w:proofErr w:type="gramStart"/>
      <w:r>
        <w:rPr>
          <w:sz w:val="28"/>
          <w:szCs w:val="28"/>
        </w:rPr>
        <w:t>испытывающих</w:t>
      </w:r>
      <w:proofErr w:type="gramEnd"/>
      <w:r>
        <w:rPr>
          <w:sz w:val="20"/>
          <w:szCs w:val="20"/>
        </w:rPr>
        <w:t xml:space="preserve">  </w:t>
      </w:r>
      <w:r>
        <w:rPr>
          <w:sz w:val="28"/>
          <w:szCs w:val="28"/>
        </w:rPr>
        <w:t>трудности в поиске работы из числа______________________      ___________________________________________________________________.</w:t>
      </w:r>
    </w:p>
    <w:p w:rsidR="000206DF" w:rsidRDefault="000206DF">
      <w:pPr>
        <w:pStyle w:val="42"/>
        <w:tabs>
          <w:tab w:val="left" w:pos="851"/>
        </w:tabs>
        <w:spacing w:after="0" w:line="240" w:lineRule="auto"/>
        <w:ind w:firstLine="720"/>
        <w:rPr>
          <w:sz w:val="28"/>
          <w:szCs w:val="28"/>
        </w:rPr>
      </w:pPr>
      <w:r>
        <w:rPr>
          <w:sz w:val="20"/>
          <w:szCs w:val="20"/>
        </w:rPr>
        <w:t xml:space="preserve">                                         (указать нужную категорию граждан)</w:t>
      </w:r>
      <w:r>
        <w:rPr>
          <w:sz w:val="28"/>
          <w:szCs w:val="28"/>
        </w:rPr>
        <w:t xml:space="preserve"> </w:t>
      </w:r>
    </w:p>
    <w:p w:rsidR="000206DF" w:rsidRDefault="000206DF">
      <w:pPr>
        <w:pStyle w:val="42"/>
        <w:spacing w:line="240" w:lineRule="auto"/>
        <w:ind w:firstLine="567"/>
        <w:rPr>
          <w:bCs/>
          <w:sz w:val="28"/>
          <w:szCs w:val="28"/>
        </w:rPr>
      </w:pPr>
      <w:r>
        <w:rPr>
          <w:sz w:val="28"/>
          <w:szCs w:val="28"/>
        </w:rPr>
        <w:t>Подтверждаю соответствие</w:t>
      </w:r>
      <w:r>
        <w:rPr>
          <w:i/>
          <w:sz w:val="28"/>
          <w:szCs w:val="28"/>
        </w:rPr>
        <w:t xml:space="preserve"> </w:t>
      </w:r>
      <w:r>
        <w:rPr>
          <w:sz w:val="28"/>
          <w:szCs w:val="28"/>
        </w:rPr>
        <w:t>требованиям, установленным пунктом 12 П</w:t>
      </w:r>
      <w:r>
        <w:rPr>
          <w:bCs/>
          <w:sz w:val="28"/>
          <w:szCs w:val="28"/>
        </w:rPr>
        <w:t xml:space="preserve">орядка расходования средств (субсидии), предусмотренных на возмещение части затрат на оплату труда на реализацию </w:t>
      </w:r>
      <w:r>
        <w:rPr>
          <w:sz w:val="28"/>
          <w:szCs w:val="28"/>
        </w:rPr>
        <w:t>мероприятий в области занятости населения</w:t>
      </w:r>
      <w:r>
        <w:rPr>
          <w:bCs/>
          <w:sz w:val="28"/>
          <w:szCs w:val="28"/>
        </w:rPr>
        <w:t>, утвержденного приказом УГСЗН Республики Адыгея от «____» ________20____ года №______</w:t>
      </w:r>
      <w:r>
        <w:rPr>
          <w:sz w:val="28"/>
          <w:szCs w:val="28"/>
        </w:rPr>
        <w:t>:</w:t>
      </w:r>
    </w:p>
    <w:p w:rsidR="000206DF" w:rsidRDefault="000206DF">
      <w:pPr>
        <w:pStyle w:val="42"/>
        <w:spacing w:line="240" w:lineRule="auto"/>
        <w:ind w:firstLine="567"/>
        <w:rPr>
          <w:sz w:val="28"/>
          <w:szCs w:val="28"/>
        </w:rPr>
      </w:pPr>
      <w:r>
        <w:rPr>
          <w:bCs/>
          <w:sz w:val="28"/>
          <w:szCs w:val="28"/>
        </w:rPr>
        <w:t>1) отсутствует не 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2) отсутствует просроченная задолженность по возврату субсидий, бюджетных инвестиций, предоставленных в том числе, в соответствии с иными правовыми актами, и иная просроченная задолженность перед республиканским бюджетом Республики Адыгея;</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3) не нахожусь в процессе реорганизации, ликвидации, банкротства, деятельность не приостановлена в порядке, предусмотренном законодательством Российской Федерации, (не прекратил деятельность в качестве индивидуального предпринимателя) </w:t>
      </w:r>
      <w:r>
        <w:rPr>
          <w:rFonts w:ascii="Times New Roman" w:hAnsi="Times New Roman" w:cs="Times New Roman"/>
          <w:i/>
          <w:sz w:val="28"/>
          <w:szCs w:val="28"/>
        </w:rPr>
        <w:t>(оставить нужное или подчеркнуть нужное)</w:t>
      </w:r>
      <w:r>
        <w:rPr>
          <w:rFonts w:ascii="Times New Roman" w:hAnsi="Times New Roman" w:cs="Times New Roman"/>
          <w:sz w:val="28"/>
          <w:szCs w:val="28"/>
        </w:rPr>
        <w:t>;</w:t>
      </w:r>
    </w:p>
    <w:p w:rsidR="000206DF" w:rsidRDefault="000206DF">
      <w:pPr>
        <w:shd w:val="clear" w:color="auto" w:fill="FFFFFF"/>
        <w:autoSpaceDE w:val="0"/>
        <w:ind w:firstLine="709"/>
        <w:jc w:val="both"/>
        <w:rPr>
          <w:sz w:val="28"/>
          <w:szCs w:val="28"/>
        </w:rPr>
      </w:pPr>
      <w:proofErr w:type="gramStart"/>
      <w:r>
        <w:rPr>
          <w:rFonts w:ascii="Times New Roman" w:hAnsi="Times New Roman" w:cs="Times New Roman"/>
          <w:sz w:val="28"/>
          <w:szCs w:val="28"/>
        </w:rPr>
        <w:t>4)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8"/>
          <w:szCs w:val="28"/>
        </w:rPr>
        <w:t>офшорные</w:t>
      </w:r>
      <w:proofErr w:type="spellEnd"/>
      <w:r>
        <w:rPr>
          <w:rFonts w:ascii="Times New Roman" w:hAnsi="Times New Roman" w:cs="Times New Roman"/>
          <w:sz w:val="28"/>
          <w:szCs w:val="28"/>
        </w:rPr>
        <w:t xml:space="preserve"> зоны) в совокупности</w:t>
      </w:r>
      <w:proofErr w:type="gramEnd"/>
      <w:r>
        <w:rPr>
          <w:rFonts w:ascii="Times New Roman" w:hAnsi="Times New Roman" w:cs="Times New Roman"/>
          <w:sz w:val="28"/>
          <w:szCs w:val="28"/>
        </w:rPr>
        <w:t xml:space="preserve"> превышает 50 процентов;</w:t>
      </w:r>
    </w:p>
    <w:p w:rsidR="000206DF" w:rsidRDefault="000206DF">
      <w:pPr>
        <w:pStyle w:val="42"/>
        <w:spacing w:line="240" w:lineRule="auto"/>
        <w:ind w:firstLine="567"/>
        <w:rPr>
          <w:sz w:val="28"/>
          <w:szCs w:val="28"/>
        </w:rPr>
      </w:pPr>
      <w:r>
        <w:rPr>
          <w:sz w:val="28"/>
          <w:szCs w:val="28"/>
        </w:rPr>
        <w:t>5) не получал средства республиканского бюджета Республики Адыгея на основании иных нормативных правовых актов на цели, указанные в пункте 3 указанного Порядка</w:t>
      </w:r>
      <w:r w:rsidR="005E1B43">
        <w:rPr>
          <w:sz w:val="28"/>
          <w:szCs w:val="28"/>
        </w:rPr>
        <w:t>;</w:t>
      </w:r>
      <w:r>
        <w:rPr>
          <w:sz w:val="28"/>
          <w:szCs w:val="28"/>
        </w:rPr>
        <w:t xml:space="preserve"> </w:t>
      </w:r>
    </w:p>
    <w:p w:rsidR="005E1B43" w:rsidRDefault="005E1B43" w:rsidP="005E1B43">
      <w:pPr>
        <w:pStyle w:val="42"/>
        <w:spacing w:before="240" w:line="240" w:lineRule="auto"/>
        <w:ind w:firstLine="567"/>
        <w:rPr>
          <w:sz w:val="28"/>
          <w:szCs w:val="28"/>
        </w:rPr>
      </w:pPr>
      <w:r>
        <w:rPr>
          <w:sz w:val="28"/>
          <w:szCs w:val="28"/>
          <w:lang w:eastAsia="ru-RU"/>
        </w:rPr>
        <w:t>6) р</w:t>
      </w:r>
      <w:r w:rsidRPr="00A82489">
        <w:rPr>
          <w:sz w:val="28"/>
          <w:szCs w:val="28"/>
          <w:lang w:eastAsia="ru-RU"/>
        </w:rPr>
        <w:t>уководитель, члены коллегиального исполнительного органа, лицо, исполняющее функции единоличного исполнительного органа, или главный бухгалтер организации не внесены в реестр дисквалифицированных лиц.</w:t>
      </w:r>
    </w:p>
    <w:p w:rsidR="009902FA" w:rsidRDefault="000206DF">
      <w:pPr>
        <w:pStyle w:val="42"/>
        <w:spacing w:line="240" w:lineRule="auto"/>
        <w:ind w:firstLine="567"/>
        <w:rPr>
          <w:sz w:val="28"/>
          <w:szCs w:val="28"/>
        </w:rPr>
      </w:pPr>
      <w:r>
        <w:rPr>
          <w:sz w:val="28"/>
          <w:szCs w:val="28"/>
        </w:rPr>
        <w:t xml:space="preserve">Выражаю согласие </w:t>
      </w:r>
      <w:proofErr w:type="gramStart"/>
      <w:r>
        <w:rPr>
          <w:sz w:val="28"/>
          <w:szCs w:val="28"/>
        </w:rPr>
        <w:t>на</w:t>
      </w:r>
      <w:proofErr w:type="gramEnd"/>
      <w:r w:rsidR="009902FA">
        <w:rPr>
          <w:sz w:val="28"/>
          <w:szCs w:val="28"/>
        </w:rPr>
        <w:t>:</w:t>
      </w:r>
    </w:p>
    <w:p w:rsidR="009902FA" w:rsidRDefault="009902FA">
      <w:pPr>
        <w:pStyle w:val="42"/>
        <w:spacing w:line="240" w:lineRule="auto"/>
        <w:ind w:firstLine="567"/>
        <w:rPr>
          <w:sz w:val="28"/>
          <w:szCs w:val="28"/>
        </w:rPr>
      </w:pPr>
      <w:r>
        <w:rPr>
          <w:sz w:val="28"/>
          <w:szCs w:val="28"/>
        </w:rPr>
        <w:lastRenderedPageBreak/>
        <w:t>-</w:t>
      </w:r>
      <w:r w:rsidR="000206DF">
        <w:rPr>
          <w:sz w:val="28"/>
          <w:szCs w:val="28"/>
        </w:rPr>
        <w:t xml:space="preserve"> проведение проверок соблюдения условий, целей и порядка предоставления субсидий на реализацию мероприятий в области занятости населения</w:t>
      </w:r>
      <w:r>
        <w:rPr>
          <w:sz w:val="28"/>
          <w:szCs w:val="28"/>
        </w:rPr>
        <w:t>;</w:t>
      </w:r>
    </w:p>
    <w:p w:rsidR="009902FA" w:rsidRDefault="009902FA">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работодателе;</w:t>
      </w:r>
    </w:p>
    <w:p w:rsidR="009902FA" w:rsidRDefault="009902FA">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подаваемой  работодателем заявке;</w:t>
      </w:r>
    </w:p>
    <w:p w:rsidR="009902FA" w:rsidRPr="0008363A" w:rsidRDefault="009902FA">
      <w:pPr>
        <w:pStyle w:val="42"/>
        <w:spacing w:line="240" w:lineRule="auto"/>
        <w:ind w:firstLine="567"/>
        <w:rPr>
          <w:sz w:val="28"/>
          <w:szCs w:val="28"/>
        </w:rPr>
      </w:pPr>
      <w:r>
        <w:rPr>
          <w:sz w:val="28"/>
          <w:szCs w:val="28"/>
        </w:rPr>
        <w:t>- обработку персональных данных (для индивидуальных предпринимателей).</w:t>
      </w:r>
    </w:p>
    <w:p w:rsidR="000206DF" w:rsidRDefault="000206DF">
      <w:pPr>
        <w:pStyle w:val="42"/>
        <w:spacing w:line="240" w:lineRule="auto"/>
        <w:ind w:firstLine="567"/>
        <w:rPr>
          <w:sz w:val="28"/>
          <w:szCs w:val="28"/>
        </w:rPr>
      </w:pPr>
      <w:r>
        <w:rPr>
          <w:sz w:val="28"/>
          <w:szCs w:val="28"/>
        </w:rPr>
        <w:t xml:space="preserve"> Гарантирую, что все изложенные в заявке и прилагаемых документах сведения полностью достоверны.</w:t>
      </w:r>
    </w:p>
    <w:p w:rsidR="000206DF" w:rsidRDefault="000206DF">
      <w:pPr>
        <w:pStyle w:val="42"/>
        <w:spacing w:line="240" w:lineRule="auto"/>
        <w:ind w:firstLine="567"/>
        <w:rPr>
          <w:rStyle w:val="30"/>
          <w:color w:val="auto"/>
          <w:sz w:val="28"/>
          <w:szCs w:val="28"/>
        </w:rPr>
      </w:pPr>
      <w:r>
        <w:rPr>
          <w:sz w:val="28"/>
          <w:szCs w:val="28"/>
        </w:rPr>
        <w:t>К настоящей заявке прилагаются следующие документы:</w:t>
      </w:r>
    </w:p>
    <w:tbl>
      <w:tblPr>
        <w:tblW w:w="0" w:type="auto"/>
        <w:tblInd w:w="-40" w:type="dxa"/>
        <w:tblLayout w:type="fixed"/>
        <w:tblCellMar>
          <w:left w:w="10" w:type="dxa"/>
          <w:right w:w="10" w:type="dxa"/>
        </w:tblCellMar>
        <w:tblLook w:val="0000"/>
      </w:tblPr>
      <w:tblGrid>
        <w:gridCol w:w="994"/>
        <w:gridCol w:w="6413"/>
        <w:gridCol w:w="2638"/>
      </w:tblGrid>
      <w:tr w:rsidR="000206DF">
        <w:trPr>
          <w:trHeight w:val="658"/>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sz w:val="28"/>
                <w:szCs w:val="28"/>
              </w:rPr>
            </w:pPr>
            <w:r>
              <w:rPr>
                <w:rStyle w:val="30"/>
                <w:color w:val="auto"/>
                <w:sz w:val="28"/>
                <w:szCs w:val="28"/>
              </w:rPr>
              <w:t>Номер</w:t>
            </w:r>
          </w:p>
          <w:p w:rsidR="000206DF" w:rsidRDefault="000206DF">
            <w:pPr>
              <w:pStyle w:val="42"/>
              <w:spacing w:line="260" w:lineRule="exact"/>
              <w:jc w:val="center"/>
              <w:rPr>
                <w:rStyle w:val="30"/>
                <w:color w:val="auto"/>
                <w:sz w:val="28"/>
                <w:szCs w:val="28"/>
              </w:rPr>
            </w:pPr>
            <w:r>
              <w:rPr>
                <w:sz w:val="28"/>
                <w:szCs w:val="28"/>
              </w:rPr>
              <w:t>строки</w:t>
            </w:r>
          </w:p>
        </w:tc>
        <w:tc>
          <w:tcPr>
            <w:tcW w:w="6413"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rStyle w:val="30"/>
                <w:color w:val="auto"/>
                <w:sz w:val="28"/>
                <w:szCs w:val="28"/>
              </w:rPr>
            </w:pPr>
            <w:r>
              <w:rPr>
                <w:rStyle w:val="30"/>
                <w:color w:val="auto"/>
                <w:sz w:val="28"/>
                <w:szCs w:val="28"/>
              </w:rPr>
              <w:t>Наименование документа</w:t>
            </w: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60" w:lineRule="exact"/>
              <w:ind w:left="-177"/>
              <w:jc w:val="center"/>
            </w:pPr>
            <w:r>
              <w:rPr>
                <w:rStyle w:val="30"/>
                <w:color w:val="auto"/>
                <w:sz w:val="28"/>
                <w:szCs w:val="28"/>
              </w:rPr>
              <w:t>Количество листов</w:t>
            </w:r>
          </w:p>
        </w:tc>
      </w:tr>
      <w:tr w:rsidR="000206DF">
        <w:trPr>
          <w:trHeight w:val="331"/>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ind w:right="22"/>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shd w:val="clear" w:color="auto" w:fill="FFFFFF"/>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     ______________________</w:t>
      </w:r>
      <w:r>
        <w:rPr>
          <w:rFonts w:ascii="Times New Roman" w:hAnsi="Times New Roman" w:cs="Times New Roman"/>
          <w:sz w:val="28"/>
          <w:szCs w:val="28"/>
        </w:rPr>
        <w:tab/>
        <w:t xml:space="preserve">                                                  </w:t>
      </w:r>
      <w:r>
        <w:rPr>
          <w:rFonts w:ascii="Times New Roman" w:hAnsi="Times New Roman" w:cs="Times New Roman"/>
          <w:sz w:val="20"/>
          <w:szCs w:val="20"/>
        </w:rPr>
        <w:t>(подпись)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w:t>
      </w:r>
      <w:r>
        <w:rPr>
          <w:rFonts w:ascii="Times New Roman" w:hAnsi="Times New Roman" w:cs="Times New Roman"/>
          <w:sz w:val="28"/>
          <w:szCs w:val="28"/>
        </w:rPr>
        <w:tab/>
      </w:r>
      <w:r>
        <w:rPr>
          <w:rFonts w:ascii="Times New Roman" w:hAnsi="Times New Roman" w:cs="Times New Roman"/>
          <w:sz w:val="28"/>
          <w:szCs w:val="28"/>
        </w:rPr>
        <w:tab/>
        <w:t xml:space="preserve">________________    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rsidP="00402B1C">
      <w:pPr>
        <w:shd w:val="clear" w:color="auto" w:fill="FFFFFF"/>
        <w:rPr>
          <w:sz w:val="28"/>
          <w:szCs w:val="28"/>
        </w:rPr>
      </w:pPr>
      <w:r>
        <w:rPr>
          <w:rFonts w:ascii="Times New Roman" w:hAnsi="Times New Roman" w:cs="Times New Roman"/>
          <w:sz w:val="28"/>
          <w:szCs w:val="28"/>
        </w:rPr>
        <w:t>М.П.</w:t>
      </w:r>
      <w:r>
        <w:rPr>
          <w:rFonts w:ascii="Times New Roman" w:hAnsi="Times New Roman" w:cs="Times New Roman"/>
          <w:sz w:val="28"/>
          <w:szCs w:val="28"/>
        </w:rPr>
        <w:tab/>
        <w:t>«___ » _______20___г.</w:t>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w:t>
      </w:r>
      <w:r>
        <w:rPr>
          <w:rFonts w:ascii="Times New Roman" w:hAnsi="Times New Roman" w:cs="Times New Roman"/>
          <w:sz w:val="28"/>
          <w:szCs w:val="28"/>
        </w:rPr>
        <w:tab/>
      </w:r>
    </w:p>
    <w:p w:rsidR="000206DF" w:rsidRDefault="000206DF">
      <w:pPr>
        <w:shd w:val="clear" w:color="auto" w:fill="FFFFFF"/>
        <w:spacing w:after="0" w:line="240" w:lineRule="auto"/>
        <w:rPr>
          <w:sz w:val="28"/>
          <w:szCs w:val="28"/>
        </w:rPr>
      </w:pPr>
      <w:r>
        <w:rPr>
          <w:rFonts w:ascii="Times New Roman" w:hAnsi="Times New Roman" w:cs="Times New Roman"/>
          <w:sz w:val="20"/>
          <w:szCs w:val="20"/>
        </w:rPr>
        <w:t xml:space="preserve">                                               (должность, Ф.И.О., телефон)</w:t>
      </w:r>
    </w:p>
    <w:p w:rsidR="000206DF" w:rsidRDefault="000206DF">
      <w:pPr>
        <w:pStyle w:val="42"/>
        <w:pageBreakBefore/>
        <w:tabs>
          <w:tab w:val="center" w:pos="6150"/>
          <w:tab w:val="center" w:pos="7110"/>
          <w:tab w:val="left" w:pos="7443"/>
        </w:tabs>
        <w:jc w:val="center"/>
        <w:rPr>
          <w:sz w:val="24"/>
          <w:szCs w:val="24"/>
        </w:rPr>
      </w:pPr>
      <w:r>
        <w:rPr>
          <w:sz w:val="28"/>
          <w:szCs w:val="28"/>
        </w:rPr>
        <w:lastRenderedPageBreak/>
        <w:t>Форма</w:t>
      </w:r>
    </w:p>
    <w:p w:rsidR="000206DF" w:rsidRDefault="000206DF">
      <w:pPr>
        <w:pStyle w:val="42"/>
        <w:tabs>
          <w:tab w:val="center" w:pos="6150"/>
          <w:tab w:val="center" w:pos="7110"/>
          <w:tab w:val="left" w:pos="7443"/>
        </w:tabs>
        <w:spacing w:line="240" w:lineRule="auto"/>
        <w:ind w:left="5670"/>
        <w:jc w:val="right"/>
        <w:rPr>
          <w:sz w:val="24"/>
          <w:szCs w:val="24"/>
        </w:rPr>
      </w:pPr>
      <w:r>
        <w:rPr>
          <w:sz w:val="24"/>
          <w:szCs w:val="24"/>
        </w:rPr>
        <w:t>Приложение</w:t>
      </w:r>
      <w:r>
        <w:rPr>
          <w:sz w:val="24"/>
          <w:szCs w:val="24"/>
        </w:rPr>
        <w:tab/>
        <w:t>№2</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w:t>
      </w:r>
    </w:p>
    <w:p w:rsidR="000206DF" w:rsidRDefault="000206DF">
      <w:pPr>
        <w:shd w:val="clear" w:color="auto" w:fill="FFFFFF"/>
        <w:ind w:left="-142"/>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w:t>
      </w:r>
    </w:p>
    <w:p w:rsidR="000206DF" w:rsidRDefault="000206DF">
      <w:pPr>
        <w:shd w:val="clear" w:color="auto" w:fill="FFFFFF"/>
        <w:jc w:val="center"/>
        <w:rPr>
          <w:color w:val="000000"/>
          <w:sz w:val="28"/>
          <w:szCs w:val="28"/>
        </w:rPr>
      </w:pPr>
      <w:r>
        <w:rPr>
          <w:rFonts w:ascii="Times New Roman" w:hAnsi="Times New Roman" w:cs="Times New Roman"/>
          <w:sz w:val="20"/>
          <w:szCs w:val="20"/>
        </w:rPr>
        <w:t>(наименование организации, ИП)</w:t>
      </w:r>
    </w:p>
    <w:p w:rsidR="000206DF" w:rsidRDefault="000206DF">
      <w:pPr>
        <w:pStyle w:val="42"/>
        <w:tabs>
          <w:tab w:val="left" w:pos="851"/>
        </w:tabs>
        <w:spacing w:after="0" w:line="240" w:lineRule="auto"/>
        <w:rPr>
          <w:sz w:val="20"/>
          <w:szCs w:val="20"/>
        </w:rPr>
      </w:pPr>
      <w:r>
        <w:rPr>
          <w:color w:val="000000"/>
          <w:sz w:val="28"/>
          <w:szCs w:val="28"/>
        </w:rPr>
        <w:t xml:space="preserve">граждан, ищущих работу, в том числе безработных граждан, испытывающих трудности в поиске работы из числа_____________________________________ _________________________________ </w:t>
      </w:r>
      <w:r>
        <w:rPr>
          <w:rStyle w:val="105pt"/>
          <w:sz w:val="28"/>
          <w:szCs w:val="28"/>
        </w:rPr>
        <w:t>планируемых к трудоустройству</w:t>
      </w:r>
    </w:p>
    <w:p w:rsidR="000206DF" w:rsidRDefault="000206DF">
      <w:pPr>
        <w:pStyle w:val="42"/>
        <w:tabs>
          <w:tab w:val="left" w:pos="851"/>
        </w:tabs>
        <w:spacing w:after="0" w:line="240" w:lineRule="auto"/>
        <w:rPr>
          <w:sz w:val="20"/>
          <w:szCs w:val="20"/>
        </w:rPr>
      </w:pPr>
      <w:r>
        <w:rPr>
          <w:sz w:val="20"/>
          <w:szCs w:val="20"/>
        </w:rPr>
        <w:t xml:space="preserve">       (указать нужную категорию граждан)</w:t>
      </w:r>
    </w:p>
    <w:p w:rsidR="000206DF" w:rsidRDefault="000206DF">
      <w:pPr>
        <w:pStyle w:val="42"/>
        <w:tabs>
          <w:tab w:val="left" w:pos="851"/>
        </w:tabs>
        <w:spacing w:after="0" w:line="240" w:lineRule="auto"/>
        <w:rPr>
          <w:sz w:val="20"/>
          <w:szCs w:val="20"/>
        </w:rPr>
      </w:pPr>
    </w:p>
    <w:tbl>
      <w:tblPr>
        <w:tblW w:w="0" w:type="auto"/>
        <w:tblInd w:w="-251" w:type="dxa"/>
        <w:tblLayout w:type="fixed"/>
        <w:tblCellMar>
          <w:left w:w="10" w:type="dxa"/>
          <w:right w:w="10" w:type="dxa"/>
        </w:tblCellMar>
        <w:tblLook w:val="0000"/>
      </w:tblPr>
      <w:tblGrid>
        <w:gridCol w:w="496"/>
        <w:gridCol w:w="4207"/>
        <w:gridCol w:w="1985"/>
        <w:gridCol w:w="2890"/>
      </w:tblGrid>
      <w:tr w:rsidR="000206DF">
        <w:trPr>
          <w:trHeight w:val="1109"/>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sz w:val="24"/>
                <w:szCs w:val="24"/>
              </w:rPr>
            </w:pPr>
            <w:r>
              <w:rPr>
                <w:rStyle w:val="105pt"/>
                <w:color w:val="auto"/>
                <w:sz w:val="24"/>
                <w:szCs w:val="24"/>
              </w:rPr>
              <w:t>№</w:t>
            </w:r>
          </w:p>
          <w:p w:rsidR="000206DF" w:rsidRDefault="000206DF">
            <w:pPr>
              <w:pStyle w:val="42"/>
              <w:spacing w:after="0" w:line="240" w:lineRule="auto"/>
              <w:jc w:val="center"/>
              <w:rPr>
                <w:rStyle w:val="105pt"/>
                <w:color w:val="auto"/>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Фамилия, имя, отчество (последнее - при наличии) работника, планируемого к участию в мероприятии</w:t>
            </w:r>
          </w:p>
        </w:tc>
        <w:tc>
          <w:tcPr>
            <w:tcW w:w="1985" w:type="dxa"/>
            <w:tcBorders>
              <w:top w:val="single" w:sz="4" w:space="0" w:color="000000"/>
              <w:left w:val="single" w:sz="4" w:space="0" w:color="000000"/>
            </w:tcBorders>
            <w:shd w:val="clear" w:color="auto" w:fill="FFFFFF"/>
          </w:tcPr>
          <w:p w:rsidR="000206DF" w:rsidRDefault="000206DF">
            <w:pPr>
              <w:pStyle w:val="42"/>
              <w:snapToGrid w:val="0"/>
              <w:spacing w:after="0" w:line="240" w:lineRule="auto"/>
              <w:jc w:val="center"/>
            </w:pPr>
          </w:p>
          <w:p w:rsidR="000206DF" w:rsidRDefault="000206DF">
            <w:pPr>
              <w:pStyle w:val="42"/>
              <w:spacing w:after="0" w:line="240" w:lineRule="auto"/>
              <w:jc w:val="center"/>
              <w:rPr>
                <w:rStyle w:val="105pt"/>
                <w:color w:val="auto"/>
                <w:sz w:val="24"/>
                <w:szCs w:val="24"/>
              </w:rPr>
            </w:pPr>
            <w:r>
              <w:rPr>
                <w:rStyle w:val="105pt"/>
                <w:color w:val="auto"/>
                <w:sz w:val="24"/>
                <w:szCs w:val="24"/>
              </w:rPr>
              <w:t>СНИЛС</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Наименование профессии (должности)</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1</w:t>
            </w:r>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2</w:t>
            </w:r>
          </w:p>
        </w:tc>
        <w:tc>
          <w:tcPr>
            <w:tcW w:w="1985" w:type="dxa"/>
            <w:tcBorders>
              <w:top w:val="single" w:sz="4" w:space="0" w:color="000000"/>
              <w:left w:val="single" w:sz="4" w:space="0" w:color="000000"/>
            </w:tcBorders>
            <w:shd w:val="clear" w:color="auto" w:fill="FFFFFF"/>
          </w:tcPr>
          <w:p w:rsidR="000206DF" w:rsidRDefault="000206DF">
            <w:pPr>
              <w:pStyle w:val="42"/>
              <w:spacing w:after="0" w:line="240" w:lineRule="auto"/>
              <w:jc w:val="center"/>
              <w:rPr>
                <w:rStyle w:val="105pt"/>
                <w:color w:val="auto"/>
                <w:sz w:val="20"/>
                <w:szCs w:val="20"/>
              </w:rPr>
            </w:pPr>
            <w:r>
              <w:rPr>
                <w:rStyle w:val="105pt"/>
                <w:color w:val="auto"/>
                <w:sz w:val="20"/>
                <w:szCs w:val="20"/>
              </w:rPr>
              <w:t>3</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0"/>
                <w:szCs w:val="20"/>
              </w:rPr>
              <w:t>5</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1.</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62"/>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2.</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77"/>
        </w:trPr>
        <w:tc>
          <w:tcPr>
            <w:tcW w:w="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w:t>
            </w:r>
          </w:p>
        </w:tc>
        <w:tc>
          <w:tcPr>
            <w:tcW w:w="4207"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bottom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bl>
    <w:p w:rsidR="000206DF" w:rsidRDefault="000206DF">
      <w:pPr>
        <w:pStyle w:val="42"/>
        <w:tabs>
          <w:tab w:val="left" w:leader="underscore" w:pos="5454"/>
          <w:tab w:val="left" w:leader="underscore" w:pos="9723"/>
        </w:tabs>
        <w:spacing w:line="260" w:lineRule="exact"/>
        <w:jc w:val="left"/>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 _____________________________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_________________</w:t>
      </w:r>
      <w:r>
        <w:rPr>
          <w:rFonts w:ascii="Times New Roman" w:hAnsi="Times New Roman" w:cs="Times New Roman"/>
          <w:sz w:val="28"/>
          <w:szCs w:val="28"/>
        </w:rPr>
        <w:tab/>
        <w:t>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(расшифровка)</w:t>
      </w:r>
    </w:p>
    <w:p w:rsidR="000206DF" w:rsidRDefault="000206DF">
      <w:pPr>
        <w:shd w:val="clear" w:color="auto" w:fill="FFFFFF"/>
        <w:rPr>
          <w:sz w:val="28"/>
          <w:szCs w:val="28"/>
        </w:rPr>
      </w:pPr>
      <w:r>
        <w:rPr>
          <w:rFonts w:ascii="Times New Roman" w:hAnsi="Times New Roman" w:cs="Times New Roman"/>
          <w:sz w:val="28"/>
          <w:szCs w:val="28"/>
        </w:rPr>
        <w:t>МП.</w:t>
      </w:r>
    </w:p>
    <w:p w:rsidR="000206DF" w:rsidRDefault="000206DF">
      <w:pPr>
        <w:pStyle w:val="33"/>
        <w:tabs>
          <w:tab w:val="left" w:leader="underscore" w:pos="7772"/>
          <w:tab w:val="right" w:leader="underscore" w:pos="9336"/>
          <w:tab w:val="left" w:leader="underscore" w:pos="9723"/>
        </w:tabs>
        <w:spacing w:line="442" w:lineRule="exact"/>
        <w:rPr>
          <w:sz w:val="28"/>
          <w:szCs w:val="28"/>
        </w:rPr>
      </w:pPr>
      <w:r>
        <w:rPr>
          <w:sz w:val="28"/>
          <w:szCs w:val="28"/>
        </w:rPr>
        <w:t>«______» __________20_____г.</w:t>
      </w:r>
    </w:p>
    <w:p w:rsidR="000206DF" w:rsidRDefault="000206DF">
      <w:pPr>
        <w:pStyle w:val="33"/>
        <w:tabs>
          <w:tab w:val="left" w:leader="underscore" w:pos="4786"/>
        </w:tabs>
        <w:spacing w:after="0" w:line="240" w:lineRule="auto"/>
        <w:rPr>
          <w:sz w:val="28"/>
          <w:szCs w:val="28"/>
        </w:rPr>
      </w:pPr>
      <w:r>
        <w:rPr>
          <w:sz w:val="28"/>
          <w:szCs w:val="28"/>
        </w:rPr>
        <w:t>Исполнитель</w:t>
      </w:r>
      <w:r>
        <w:rPr>
          <w:sz w:val="28"/>
          <w:szCs w:val="28"/>
        </w:rPr>
        <w:tab/>
      </w:r>
    </w:p>
    <w:p w:rsidR="000206DF" w:rsidRDefault="000206DF">
      <w:pPr>
        <w:pStyle w:val="43"/>
        <w:spacing w:after="0" w:line="240" w:lineRule="auto"/>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(должность, Ф.И.О., телефон)</w:t>
      </w:r>
    </w:p>
    <w:p w:rsidR="000206DF" w:rsidRDefault="000206DF">
      <w:pPr>
        <w:pStyle w:val="42"/>
        <w:tabs>
          <w:tab w:val="center" w:pos="6410"/>
          <w:tab w:val="left" w:pos="7318"/>
        </w:tabs>
        <w:jc w:val="left"/>
        <w:rPr>
          <w:sz w:val="28"/>
          <w:szCs w:val="28"/>
        </w:rPr>
      </w:pPr>
    </w:p>
    <w:p w:rsidR="000206DF" w:rsidRDefault="000206DF">
      <w:pPr>
        <w:pStyle w:val="42"/>
        <w:pageBreakBefore/>
        <w:tabs>
          <w:tab w:val="center" w:pos="6150"/>
          <w:tab w:val="center" w:pos="7110"/>
          <w:tab w:val="left" w:pos="7443"/>
        </w:tabs>
        <w:spacing w:after="0" w:line="240" w:lineRule="auto"/>
        <w:jc w:val="right"/>
        <w:rPr>
          <w:sz w:val="24"/>
          <w:szCs w:val="24"/>
        </w:rPr>
      </w:pPr>
      <w:r>
        <w:rPr>
          <w:sz w:val="28"/>
          <w:szCs w:val="28"/>
        </w:rPr>
        <w:lastRenderedPageBreak/>
        <w:t>Форма</w:t>
      </w:r>
      <w:r>
        <w:rPr>
          <w:sz w:val="28"/>
          <w:szCs w:val="28"/>
        </w:rPr>
        <w:tab/>
      </w:r>
      <w:r>
        <w:rPr>
          <w:sz w:val="24"/>
          <w:szCs w:val="24"/>
        </w:rPr>
        <w:t>Приложение</w:t>
      </w:r>
      <w:r>
        <w:rPr>
          <w:sz w:val="24"/>
          <w:szCs w:val="24"/>
        </w:rPr>
        <w:tab/>
        <w:t>№3</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line="100" w:lineRule="atLeast"/>
        <w:jc w:val="center"/>
        <w:rPr>
          <w:sz w:val="28"/>
          <w:szCs w:val="28"/>
        </w:rPr>
      </w:pPr>
      <w:r>
        <w:rPr>
          <w:rFonts w:ascii="Times New Roman" w:hAnsi="Times New Roman" w:cs="Times New Roman"/>
          <w:sz w:val="28"/>
          <w:szCs w:val="28"/>
        </w:rPr>
        <w:t>СПРАВКА</w:t>
      </w:r>
    </w:p>
    <w:p w:rsidR="000206DF" w:rsidRDefault="000206DF">
      <w:pPr>
        <w:pStyle w:val="23"/>
        <w:spacing w:after="0" w:line="240" w:lineRule="auto"/>
        <w:rPr>
          <w:b w:val="0"/>
          <w:sz w:val="28"/>
          <w:szCs w:val="28"/>
        </w:rPr>
      </w:pPr>
      <w:r>
        <w:rPr>
          <w:b w:val="0"/>
          <w:sz w:val="28"/>
          <w:szCs w:val="28"/>
        </w:rPr>
        <w:t xml:space="preserve">о планируемых затратах на реализацию мероприятий </w:t>
      </w:r>
    </w:p>
    <w:p w:rsidR="000206DF" w:rsidRDefault="000206DF">
      <w:pPr>
        <w:pStyle w:val="23"/>
        <w:spacing w:after="0" w:line="240" w:lineRule="auto"/>
        <w:rPr>
          <w:b w:val="0"/>
          <w:bCs w:val="0"/>
          <w:sz w:val="28"/>
          <w:szCs w:val="28"/>
        </w:rPr>
      </w:pPr>
      <w:r>
        <w:rPr>
          <w:b w:val="0"/>
          <w:sz w:val="28"/>
          <w:szCs w:val="28"/>
        </w:rPr>
        <w:t>в области занятости населения</w:t>
      </w:r>
    </w:p>
    <w:p w:rsidR="000206DF" w:rsidRDefault="000206DF">
      <w:pPr>
        <w:pStyle w:val="62"/>
        <w:spacing w:after="0" w:line="240" w:lineRule="auto"/>
        <w:rPr>
          <w:sz w:val="28"/>
          <w:szCs w:val="28"/>
        </w:rPr>
      </w:pPr>
      <w:r>
        <w:rPr>
          <w:b w:val="0"/>
          <w:bCs w:val="0"/>
          <w:sz w:val="28"/>
          <w:szCs w:val="28"/>
        </w:rPr>
        <w:t>за период с _________2021 по ______2021</w:t>
      </w:r>
    </w:p>
    <w:p w:rsidR="000206DF" w:rsidRDefault="000206DF">
      <w:pPr>
        <w:pStyle w:val="23"/>
        <w:spacing w:after="0" w:line="100" w:lineRule="atLeast"/>
        <w:rPr>
          <w:i/>
          <w:sz w:val="20"/>
          <w:szCs w:val="20"/>
        </w:rPr>
      </w:pPr>
      <w:r>
        <w:rPr>
          <w:sz w:val="28"/>
          <w:szCs w:val="28"/>
        </w:rPr>
        <w:t>_________________________________________________________________</w:t>
      </w:r>
    </w:p>
    <w:p w:rsidR="000206DF" w:rsidRDefault="000206DF">
      <w:pPr>
        <w:pStyle w:val="34"/>
        <w:spacing w:after="0" w:line="100" w:lineRule="atLeast"/>
        <w:jc w:val="center"/>
        <w:rPr>
          <w:rFonts w:ascii="Times New Roman" w:hAnsi="Times New Roman" w:cs="Times New Roman"/>
          <w:sz w:val="28"/>
          <w:szCs w:val="28"/>
        </w:rPr>
      </w:pPr>
      <w:r>
        <w:rPr>
          <w:rFonts w:ascii="Times New Roman" w:hAnsi="Times New Roman" w:cs="Times New Roman"/>
          <w:i/>
          <w:sz w:val="20"/>
          <w:szCs w:val="20"/>
        </w:rPr>
        <w:t>(наименование организации, ИП)</w:t>
      </w:r>
    </w:p>
    <w:p w:rsidR="000206DF" w:rsidRDefault="000206DF">
      <w:pPr>
        <w:pStyle w:val="34"/>
        <w:spacing w:line="130" w:lineRule="exact"/>
        <w:jc w:val="center"/>
        <w:rPr>
          <w:rFonts w:ascii="Times New Roman" w:hAnsi="Times New Roman" w:cs="Times New Roman"/>
          <w:sz w:val="28"/>
          <w:szCs w:val="28"/>
        </w:rPr>
      </w:pPr>
    </w:p>
    <w:tbl>
      <w:tblPr>
        <w:tblW w:w="0" w:type="auto"/>
        <w:tblInd w:w="-50" w:type="dxa"/>
        <w:tblLayout w:type="fixed"/>
        <w:tblCellMar>
          <w:left w:w="0" w:type="dxa"/>
          <w:right w:w="10" w:type="dxa"/>
        </w:tblCellMar>
        <w:tblLook w:val="0000"/>
      </w:tblPr>
      <w:tblGrid>
        <w:gridCol w:w="708"/>
        <w:gridCol w:w="1669"/>
        <w:gridCol w:w="1790"/>
        <w:gridCol w:w="1632"/>
        <w:gridCol w:w="1538"/>
        <w:gridCol w:w="2614"/>
      </w:tblGrid>
      <w:tr w:rsidR="000206DF">
        <w:trPr>
          <w:trHeight w:val="2602"/>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rStyle w:val="105pt"/>
                <w:sz w:val="24"/>
                <w:szCs w:val="24"/>
              </w:rPr>
            </w:pPr>
            <w:r>
              <w:rPr>
                <w:rStyle w:val="105pt"/>
                <w:sz w:val="24"/>
                <w:szCs w:val="24"/>
              </w:rPr>
              <w:t>№</w:t>
            </w:r>
          </w:p>
          <w:p w:rsidR="000206DF" w:rsidRDefault="000206DF">
            <w:pPr>
              <w:pStyle w:val="42"/>
              <w:spacing w:after="0" w:line="240" w:lineRule="auto"/>
              <w:jc w:val="center"/>
              <w:rPr>
                <w:sz w:val="24"/>
                <w:szCs w:val="24"/>
              </w:rPr>
            </w:pPr>
            <w:r>
              <w:rPr>
                <w:rStyle w:val="105pt"/>
                <w:sz w:val="24"/>
                <w:szCs w:val="24"/>
              </w:rPr>
              <w:t>строки</w:t>
            </w:r>
          </w:p>
        </w:tc>
        <w:tc>
          <w:tcPr>
            <w:tcW w:w="166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4"/>
                <w:szCs w:val="24"/>
              </w:rPr>
            </w:pPr>
            <w:r>
              <w:rPr>
                <w:sz w:val="24"/>
                <w:szCs w:val="24"/>
              </w:rPr>
              <w:t>Численность граждан, принимающих участие в мероприятии, чел.</w:t>
            </w: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4"/>
                <w:szCs w:val="24"/>
              </w:rPr>
              <w:t xml:space="preserve">Минимальный </w:t>
            </w:r>
            <w:proofErr w:type="gramStart"/>
            <w:r>
              <w:rPr>
                <w:sz w:val="24"/>
                <w:szCs w:val="24"/>
              </w:rPr>
              <w:t>размер оплаты труда</w:t>
            </w:r>
            <w:proofErr w:type="gramEnd"/>
            <w:r>
              <w:rPr>
                <w:sz w:val="24"/>
                <w:szCs w:val="24"/>
              </w:rPr>
              <w:t xml:space="preserve">, руб. </w:t>
            </w:r>
          </w:p>
          <w:p w:rsidR="000206DF" w:rsidRDefault="000206DF">
            <w:pPr>
              <w:pStyle w:val="42"/>
              <w:spacing w:after="0" w:line="240" w:lineRule="auto"/>
              <w:jc w:val="center"/>
              <w:rPr>
                <w:sz w:val="20"/>
                <w:szCs w:val="20"/>
              </w:rPr>
            </w:pPr>
          </w:p>
        </w:tc>
        <w:tc>
          <w:tcPr>
            <w:tcW w:w="1632"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4"/>
                <w:szCs w:val="24"/>
              </w:rPr>
            </w:pPr>
            <w:r>
              <w:rPr>
                <w:sz w:val="24"/>
                <w:szCs w:val="24"/>
              </w:rPr>
              <w:t xml:space="preserve">Начисления на оплату труда, руб.                 </w:t>
            </w:r>
            <w:r>
              <w:rPr>
                <w:sz w:val="20"/>
                <w:szCs w:val="20"/>
              </w:rPr>
              <w:t>(___% взносов)</w:t>
            </w: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4"/>
                <w:szCs w:val="24"/>
              </w:rPr>
            </w:pPr>
            <w:r>
              <w:rPr>
                <w:sz w:val="24"/>
                <w:szCs w:val="24"/>
              </w:rPr>
              <w:t>Период реализации мероприятия, мес.</w:t>
            </w:r>
          </w:p>
          <w:p w:rsidR="000206DF" w:rsidRDefault="000206DF">
            <w:pPr>
              <w:pStyle w:val="42"/>
              <w:spacing w:after="0" w:line="240" w:lineRule="auto"/>
              <w:jc w:val="center"/>
              <w:rPr>
                <w:rStyle w:val="105pt"/>
                <w:sz w:val="24"/>
                <w:szCs w:val="24"/>
              </w:rPr>
            </w:pPr>
            <w:r>
              <w:rPr>
                <w:sz w:val="24"/>
                <w:szCs w:val="24"/>
              </w:rPr>
              <w:t>(</w:t>
            </w:r>
            <w:r>
              <w:rPr>
                <w:sz w:val="20"/>
                <w:szCs w:val="20"/>
              </w:rPr>
              <w:t xml:space="preserve">если фактически  отработан не полный месяц указать период работы </w:t>
            </w:r>
            <w:proofErr w:type="spellStart"/>
            <w:proofErr w:type="gramStart"/>
            <w:r>
              <w:rPr>
                <w:sz w:val="20"/>
                <w:szCs w:val="20"/>
              </w:rPr>
              <w:t>с</w:t>
            </w:r>
            <w:proofErr w:type="gramEnd"/>
            <w:r>
              <w:rPr>
                <w:sz w:val="20"/>
                <w:szCs w:val="20"/>
              </w:rPr>
              <w:t>___по___</w:t>
            </w:r>
            <w:proofErr w:type="spellEnd"/>
            <w:r>
              <w:rPr>
                <w:sz w:val="20"/>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23"/>
              <w:spacing w:after="0" w:line="240" w:lineRule="auto"/>
            </w:pPr>
            <w:r>
              <w:rPr>
                <w:rStyle w:val="105pt"/>
                <w:sz w:val="24"/>
                <w:szCs w:val="24"/>
              </w:rPr>
              <w:t xml:space="preserve">Размер затрат за счет средств субсидии на реализацию </w:t>
            </w:r>
            <w:r>
              <w:rPr>
                <w:b w:val="0"/>
                <w:sz w:val="24"/>
                <w:szCs w:val="24"/>
              </w:rPr>
              <w:t xml:space="preserve"> мероприятий в области занятости населения</w:t>
            </w:r>
            <w:r>
              <w:rPr>
                <w:rStyle w:val="105pt"/>
                <w:sz w:val="24"/>
                <w:szCs w:val="24"/>
              </w:rPr>
              <w:t>, руб.</w:t>
            </w:r>
          </w:p>
        </w:tc>
      </w:tr>
      <w:tr w:rsidR="000206DF">
        <w:trPr>
          <w:trHeight w:val="302"/>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rStyle w:val="105pt"/>
                <w:sz w:val="20"/>
                <w:szCs w:val="20"/>
              </w:rPr>
              <w:t>1</w:t>
            </w:r>
          </w:p>
        </w:tc>
        <w:tc>
          <w:tcPr>
            <w:tcW w:w="166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2</w:t>
            </w: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3</w:t>
            </w:r>
          </w:p>
        </w:tc>
        <w:tc>
          <w:tcPr>
            <w:tcW w:w="1632"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4</w:t>
            </w: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rStyle w:val="105pt"/>
                <w:sz w:val="20"/>
                <w:szCs w:val="20"/>
              </w:rPr>
            </w:pPr>
            <w:r>
              <w:rPr>
                <w:sz w:val="20"/>
                <w:szCs w:val="20"/>
              </w:rPr>
              <w:t>5</w:t>
            </w:r>
          </w:p>
        </w:tc>
        <w:tc>
          <w:tcPr>
            <w:tcW w:w="2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42"/>
              <w:spacing w:line="100" w:lineRule="atLeast"/>
              <w:jc w:val="center"/>
            </w:pPr>
            <w:r>
              <w:rPr>
                <w:rStyle w:val="105pt"/>
                <w:sz w:val="20"/>
                <w:szCs w:val="20"/>
              </w:rPr>
              <w:t>6</w:t>
            </w:r>
          </w:p>
        </w:tc>
      </w:tr>
      <w:tr w:rsidR="000206DF">
        <w:trPr>
          <w:trHeight w:val="389"/>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8"/>
                <w:szCs w:val="28"/>
              </w:rPr>
            </w:pPr>
            <w:r>
              <w:rPr>
                <w:rStyle w:val="105pt"/>
                <w:sz w:val="28"/>
                <w:szCs w:val="28"/>
              </w:rPr>
              <w:t>1.</w:t>
            </w:r>
          </w:p>
        </w:tc>
        <w:tc>
          <w:tcPr>
            <w:tcW w:w="166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632"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10"/>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8"/>
                <w:szCs w:val="28"/>
              </w:rPr>
            </w:pPr>
            <w:r>
              <w:rPr>
                <w:rStyle w:val="105pt"/>
                <w:sz w:val="28"/>
                <w:szCs w:val="28"/>
              </w:rPr>
              <w:t>2.</w:t>
            </w:r>
          </w:p>
        </w:tc>
        <w:tc>
          <w:tcPr>
            <w:tcW w:w="166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632"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32"/>
        </w:trPr>
        <w:tc>
          <w:tcPr>
            <w:tcW w:w="2377" w:type="dxa"/>
            <w:gridSpan w:val="2"/>
            <w:tcBorders>
              <w:top w:val="single" w:sz="4" w:space="0" w:color="000000"/>
              <w:left w:val="single" w:sz="4" w:space="0" w:color="000000"/>
              <w:bottom w:val="single" w:sz="4" w:space="0" w:color="000000"/>
            </w:tcBorders>
            <w:shd w:val="clear" w:color="auto" w:fill="FFFFFF"/>
            <w:vAlign w:val="bottom"/>
          </w:tcPr>
          <w:p w:rsidR="000206DF" w:rsidRDefault="000206DF">
            <w:pPr>
              <w:pStyle w:val="42"/>
              <w:spacing w:line="100" w:lineRule="atLeast"/>
              <w:jc w:val="center"/>
              <w:rPr>
                <w:sz w:val="28"/>
                <w:szCs w:val="28"/>
              </w:rPr>
            </w:pPr>
            <w:r>
              <w:rPr>
                <w:rStyle w:val="105pt"/>
                <w:sz w:val="28"/>
                <w:szCs w:val="28"/>
              </w:rPr>
              <w:t>ИТОГО:</w:t>
            </w:r>
          </w:p>
        </w:tc>
        <w:tc>
          <w:tcPr>
            <w:tcW w:w="1790"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1632"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261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6DF" w:rsidRDefault="000206DF">
            <w:pPr>
              <w:shd w:val="clear" w:color="auto" w:fill="FFFFFF"/>
              <w:snapToGrid w:val="0"/>
              <w:spacing w:line="100" w:lineRule="atLeast"/>
              <w:jc w:val="center"/>
              <w:rPr>
                <w:sz w:val="28"/>
                <w:szCs w:val="28"/>
              </w:rPr>
            </w:pPr>
          </w:p>
        </w:tc>
      </w:tr>
    </w:tbl>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уполномоченный представитель</w:t>
      </w:r>
      <w:r>
        <w:rPr>
          <w:rFonts w:ascii="Times New Roman" w:hAnsi="Times New Roman" w:cs="Times New Roman"/>
          <w:sz w:val="28"/>
          <w:szCs w:val="28"/>
        </w:rPr>
        <w:tab/>
        <w:t xml:space="preserve">___________    ______________________ </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   ________________     _______________________</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 _________20___г.</w:t>
      </w:r>
    </w:p>
    <w:p w:rsidR="000206DF" w:rsidRDefault="000206DF">
      <w:pPr>
        <w:shd w:val="clear" w:color="auto" w:fill="FFFFFF"/>
        <w:spacing w:after="0" w:line="240" w:lineRule="auto"/>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w:t>
      </w:r>
      <w:r>
        <w:rPr>
          <w:rFonts w:ascii="Times New Roman" w:hAnsi="Times New Roman" w:cs="Times New Roman"/>
          <w:sz w:val="28"/>
          <w:szCs w:val="28"/>
        </w:rPr>
        <w:tab/>
        <w:t xml:space="preserve"> ____________________________________________</w:t>
      </w:r>
    </w:p>
    <w:p w:rsidR="000206DF" w:rsidRDefault="000206DF">
      <w:pPr>
        <w:shd w:val="clear" w:color="auto" w:fill="FFFFFF"/>
        <w:spacing w:after="0" w:line="240" w:lineRule="auto"/>
        <w:ind w:firstLine="709"/>
        <w:rPr>
          <w:sz w:val="28"/>
          <w:szCs w:val="28"/>
        </w:rPr>
      </w:pPr>
      <w:r>
        <w:rPr>
          <w:rFonts w:ascii="Times New Roman" w:hAnsi="Times New Roman" w:cs="Times New Roman"/>
          <w:sz w:val="20"/>
          <w:szCs w:val="20"/>
        </w:rPr>
        <w:t xml:space="preserve">                                                  (должность, Ф.И.О., телефон)</w:t>
      </w:r>
    </w:p>
    <w:p w:rsidR="000206DF" w:rsidRDefault="000206DF">
      <w:pPr>
        <w:pStyle w:val="42"/>
        <w:tabs>
          <w:tab w:val="left" w:pos="5353"/>
        </w:tabs>
        <w:spacing w:line="240" w:lineRule="auto"/>
        <w:jc w:val="right"/>
        <w:rPr>
          <w:sz w:val="24"/>
          <w:szCs w:val="24"/>
        </w:rPr>
      </w:pPr>
      <w:r>
        <w:rPr>
          <w:sz w:val="28"/>
          <w:szCs w:val="28"/>
        </w:rPr>
        <w:lastRenderedPageBreak/>
        <w:t>Форма</w:t>
      </w:r>
      <w:r>
        <w:rPr>
          <w:sz w:val="28"/>
          <w:szCs w:val="28"/>
        </w:rPr>
        <w:tab/>
      </w:r>
      <w:r>
        <w:rPr>
          <w:sz w:val="28"/>
          <w:szCs w:val="28"/>
        </w:rPr>
        <w:tab/>
        <w:t xml:space="preserve">  </w:t>
      </w:r>
    </w:p>
    <w:p w:rsidR="000206DF" w:rsidRDefault="000206DF">
      <w:pPr>
        <w:pStyle w:val="42"/>
        <w:tabs>
          <w:tab w:val="left" w:pos="5353"/>
        </w:tabs>
        <w:spacing w:line="240" w:lineRule="auto"/>
        <w:jc w:val="right"/>
        <w:rPr>
          <w:sz w:val="24"/>
          <w:szCs w:val="24"/>
        </w:rPr>
      </w:pPr>
      <w:r>
        <w:rPr>
          <w:sz w:val="24"/>
          <w:szCs w:val="24"/>
        </w:rPr>
        <w:t>Приложение № 4</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pStyle w:val="ConsPlusTitle"/>
        <w:shd w:val="clear" w:color="auto" w:fill="FFFFFF"/>
        <w:jc w:val="center"/>
        <w:rPr>
          <w:rFonts w:ascii="Times New Roman" w:hAnsi="Times New Roman" w:cs="Times New Roman"/>
          <w:b w:val="0"/>
          <w:sz w:val="28"/>
          <w:szCs w:val="28"/>
        </w:rPr>
      </w:pPr>
      <w:r>
        <w:rPr>
          <w:rFonts w:ascii="Times New Roman" w:hAnsi="Times New Roman" w:cs="Times New Roman"/>
          <w:b w:val="0"/>
          <w:sz w:val="28"/>
          <w:szCs w:val="28"/>
        </w:rPr>
        <w:t>Соглашение</w:t>
      </w:r>
    </w:p>
    <w:p w:rsidR="000206DF" w:rsidRDefault="000206DF">
      <w:pPr>
        <w:pStyle w:val="ConsPlusTitle"/>
        <w:shd w:val="clear" w:color="auto" w:fill="FFFFFF"/>
        <w:jc w:val="center"/>
        <w:rPr>
          <w:rFonts w:ascii="Times New Roman" w:hAnsi="Times New Roman" w:cs="Times New Roman"/>
          <w:sz w:val="28"/>
          <w:szCs w:val="28"/>
        </w:rPr>
      </w:pPr>
      <w:proofErr w:type="gramStart"/>
      <w:r>
        <w:rPr>
          <w:rFonts w:ascii="Times New Roman" w:hAnsi="Times New Roman" w:cs="Times New Roman"/>
          <w:b w:val="0"/>
          <w:sz w:val="28"/>
          <w:szCs w:val="28"/>
        </w:rPr>
        <w:t>о предоставлении из республиканского бюджета Республики Адыгея субсидии на возмещение работодателям части затрат на оплату труда по реализации</w:t>
      </w:r>
      <w:proofErr w:type="gramEnd"/>
      <w:r>
        <w:rPr>
          <w:rFonts w:ascii="Times New Roman" w:hAnsi="Times New Roman" w:cs="Times New Roman"/>
          <w:b w:val="0"/>
          <w:sz w:val="28"/>
          <w:szCs w:val="28"/>
        </w:rPr>
        <w:t xml:space="preserve"> мероприятий в области занятости населения</w:t>
      </w:r>
    </w:p>
    <w:p w:rsidR="000206DF" w:rsidRDefault="000206DF">
      <w:pPr>
        <w:pStyle w:val="ConsPlusNonformat"/>
        <w:shd w:val="clear" w:color="auto" w:fill="FFFFFF"/>
        <w:jc w:val="center"/>
        <w:rPr>
          <w:rFonts w:ascii="Times New Roman" w:hAnsi="Times New Roman" w:cs="Times New Roman"/>
          <w:sz w:val="28"/>
          <w:szCs w:val="28"/>
        </w:rPr>
      </w:pP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sz w:val="28"/>
          <w:szCs w:val="28"/>
        </w:rPr>
        <w:t>г. Майкоп</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«__» _________ 20__ г.                             </w:t>
      </w:r>
      <w:r>
        <w:rPr>
          <w:rFonts w:ascii="Times New Roman" w:hAnsi="Times New Roman" w:cs="Times New Roman"/>
          <w:sz w:val="28"/>
          <w:szCs w:val="28"/>
        </w:rPr>
        <w:tab/>
      </w:r>
      <w:r>
        <w:rPr>
          <w:rFonts w:ascii="Times New Roman" w:hAnsi="Times New Roman" w:cs="Times New Roman"/>
          <w:sz w:val="28"/>
          <w:szCs w:val="28"/>
        </w:rPr>
        <w:tab/>
        <w:t xml:space="preserve">   № _________________</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i/>
          <w:sz w:val="28"/>
          <w:szCs w:val="28"/>
        </w:rPr>
        <w:t>Управление государственной службы занятости населения Республики Адыгея</w:t>
      </w:r>
      <w:r>
        <w:rPr>
          <w:rFonts w:ascii="Times New Roman" w:hAnsi="Times New Roman" w:cs="Times New Roman"/>
          <w:sz w:val="28"/>
          <w:szCs w:val="28"/>
        </w:rPr>
        <w:t xml:space="preserve">, именуемое в дальнейшем </w:t>
      </w:r>
      <w:r>
        <w:rPr>
          <w:rFonts w:ascii="Times New Roman" w:hAnsi="Times New Roman" w:cs="Times New Roman"/>
          <w:i/>
          <w:sz w:val="28"/>
          <w:szCs w:val="28"/>
        </w:rPr>
        <w:t>Управление</w:t>
      </w:r>
      <w:r>
        <w:rPr>
          <w:rFonts w:ascii="Times New Roman" w:hAnsi="Times New Roman" w:cs="Times New Roman"/>
          <w:sz w:val="28"/>
          <w:szCs w:val="28"/>
        </w:rPr>
        <w:t xml:space="preserve">, в лице </w:t>
      </w:r>
      <w:r>
        <w:rPr>
          <w:rFonts w:ascii="Times New Roman" w:hAnsi="Times New Roman" w:cs="Times New Roman"/>
          <w:i/>
          <w:sz w:val="28"/>
          <w:szCs w:val="28"/>
        </w:rPr>
        <w:t>начальника Управления Цыганковой Галины Сергеевны</w:t>
      </w:r>
      <w:r>
        <w:rPr>
          <w:rFonts w:ascii="Times New Roman" w:hAnsi="Times New Roman" w:cs="Times New Roman"/>
          <w:sz w:val="28"/>
          <w:szCs w:val="28"/>
        </w:rPr>
        <w:t xml:space="preserve">, действующего на основании </w:t>
      </w:r>
      <w:r>
        <w:rPr>
          <w:rFonts w:ascii="Times New Roman" w:hAnsi="Times New Roman" w:cs="Times New Roman"/>
          <w:i/>
          <w:sz w:val="28"/>
          <w:szCs w:val="28"/>
        </w:rPr>
        <w:t>Положения об Управлении государственной службы занятости населения Республики Адыгея</w:t>
      </w:r>
      <w:r>
        <w:rPr>
          <w:rFonts w:ascii="Times New Roman" w:hAnsi="Times New Roman" w:cs="Times New Roman"/>
          <w:sz w:val="28"/>
          <w:szCs w:val="28"/>
        </w:rPr>
        <w:t xml:space="preserve">, утвержденного постановлением Кабинета Министров Республики Адыгея от 25 декабря 2006 года № 182, с одной стороны и  _________________ </w:t>
      </w:r>
      <w:r>
        <w:rPr>
          <w:rFonts w:ascii="Times New Roman" w:hAnsi="Times New Roman" w:cs="Times New Roman"/>
          <w:sz w:val="24"/>
          <w:szCs w:val="24"/>
        </w:rPr>
        <w:t xml:space="preserve">______________________________________________________________________________ </w:t>
      </w:r>
      <w:r>
        <w:rPr>
          <w:rFonts w:ascii="Times New Roman" w:hAnsi="Times New Roman" w:cs="Times New Roman"/>
          <w:i/>
        </w:rPr>
        <w:t>(наименование юридического лица, фамилия, имя, отчество (при наличии) индивидуального предпринимателя или физического лица - производителя</w:t>
      </w:r>
      <w:proofErr w:type="gramEnd"/>
      <w:r>
        <w:rPr>
          <w:rFonts w:ascii="Times New Roman" w:hAnsi="Times New Roman" w:cs="Times New Roman"/>
          <w:i/>
        </w:rPr>
        <w:t xml:space="preserve"> товаров, работ, услуг)</w:t>
      </w:r>
    </w:p>
    <w:p w:rsidR="000206DF" w:rsidRDefault="000206DF">
      <w:pPr>
        <w:pStyle w:val="ConsPlusNonformat"/>
        <w:shd w:val="clear" w:color="auto" w:fill="FFFFFF"/>
        <w:jc w:val="both"/>
        <w:rPr>
          <w:rFonts w:ascii="Times New Roman" w:hAnsi="Times New Roman" w:cs="Times New Roman"/>
          <w:i/>
        </w:rPr>
      </w:pPr>
      <w:r>
        <w:rPr>
          <w:rFonts w:ascii="Times New Roman" w:hAnsi="Times New Roman" w:cs="Times New Roman"/>
          <w:sz w:val="28"/>
          <w:szCs w:val="28"/>
        </w:rPr>
        <w:t>именуемый в дальнейшем «Получатель», в лице _________________________ ____________________________________ ______________________________,</w:t>
      </w:r>
    </w:p>
    <w:p w:rsidR="000206DF" w:rsidRDefault="000206DF">
      <w:pPr>
        <w:pStyle w:val="ConsPlusNonformat"/>
        <w:shd w:val="clear" w:color="auto" w:fill="FFFFFF"/>
        <w:jc w:val="center"/>
        <w:rPr>
          <w:rFonts w:ascii="Times New Roman" w:hAnsi="Times New Roman" w:cs="Times New Roman"/>
          <w:sz w:val="28"/>
          <w:szCs w:val="28"/>
        </w:rPr>
      </w:pPr>
      <w:proofErr w:type="gramStart"/>
      <w:r>
        <w:rPr>
          <w:rFonts w:ascii="Times New Roman" w:hAnsi="Times New Roman" w:cs="Times New Roman"/>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0206DF" w:rsidRDefault="000206DF">
      <w:pPr>
        <w:pStyle w:val="ConsPlusNonformat"/>
        <w:shd w:val="clear" w:color="auto" w:fill="FFFFFF"/>
        <w:jc w:val="both"/>
        <w:rPr>
          <w:rFonts w:ascii="Times New Roman" w:hAnsi="Times New Roman" w:cs="Times New Roman"/>
          <w:i/>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основании__________________________________________ ___________________________________________________________________</w:t>
      </w: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i/>
        </w:rPr>
        <w:t>(реквизиты устава юридического лица, свидетельства о государственной регистрации индивидуального предпринимателя, доверенности)</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далее именуемые «Стороны», в соответствии с Бюджетным </w:t>
      </w:r>
      <w:hyperlink r:id="rId10" w:history="1">
        <w:r>
          <w:rPr>
            <w:rStyle w:val="a8"/>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Порядком </w:t>
      </w:r>
      <w:r>
        <w:rPr>
          <w:rFonts w:ascii="Times New Roman" w:hAnsi="Times New Roman" w:cs="Times New Roman"/>
          <w:bCs/>
          <w:sz w:val="28"/>
          <w:szCs w:val="28"/>
        </w:rPr>
        <w:t xml:space="preserve">предоставления субсидии на возмещение работодателям части затрат реализацию мероприятий в области занятости населения, </w:t>
      </w:r>
      <w:r>
        <w:rPr>
          <w:rFonts w:ascii="Times New Roman" w:hAnsi="Times New Roman" w:cs="Times New Roman"/>
          <w:sz w:val="28"/>
          <w:szCs w:val="28"/>
        </w:rPr>
        <w:t>утвержденным приказом Управления</w:t>
      </w:r>
      <w:r>
        <w:rPr>
          <w:rFonts w:ascii="Times New Roman" w:hAnsi="Times New Roman" w:cs="Times New Roman"/>
          <w:i/>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 _______</w:t>
      </w:r>
      <w:r>
        <w:rPr>
          <w:rFonts w:ascii="Times New Roman" w:hAnsi="Times New Roman" w:cs="Times New Roman"/>
          <w:i/>
          <w:sz w:val="28"/>
          <w:szCs w:val="28"/>
        </w:rPr>
        <w:t xml:space="preserve"> </w:t>
      </w:r>
      <w:r>
        <w:rPr>
          <w:rFonts w:ascii="Times New Roman" w:hAnsi="Times New Roman" w:cs="Times New Roman"/>
          <w:sz w:val="28"/>
          <w:szCs w:val="28"/>
        </w:rPr>
        <w:t xml:space="preserve">(далее - </w:t>
      </w:r>
      <w:proofErr w:type="gramStart"/>
      <w:r>
        <w:rPr>
          <w:rFonts w:ascii="Times New Roman" w:hAnsi="Times New Roman" w:cs="Times New Roman"/>
          <w:sz w:val="28"/>
          <w:szCs w:val="28"/>
        </w:rPr>
        <w:t>Порядок</w:t>
      </w:r>
      <w:proofErr w:type="gramEnd"/>
      <w:r>
        <w:rPr>
          <w:rFonts w:ascii="Times New Roman" w:hAnsi="Times New Roman" w:cs="Times New Roman"/>
          <w:sz w:val="28"/>
          <w:szCs w:val="28"/>
        </w:rPr>
        <w:t xml:space="preserve"> предоставления субсидии, субсидия), заключили настоящее Соглашение о нижеследующем.</w:t>
      </w:r>
    </w:p>
    <w:p w:rsidR="000206DF" w:rsidRDefault="000206DF">
      <w:pPr>
        <w:pStyle w:val="ConsPlusNormal"/>
        <w:shd w:val="clear" w:color="auto" w:fill="FFFFFF"/>
        <w:jc w:val="center"/>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 Предмет Соглашения</w:t>
      </w:r>
    </w:p>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1.1. Предметом настоящего Соглашения является предоставление из республиканского бюджета в 2021 году Субсидии:</w:t>
      </w:r>
    </w:p>
    <w:p w:rsidR="000206DF" w:rsidRDefault="000206DF">
      <w:pPr>
        <w:pStyle w:val="ConsPlusNormal"/>
        <w:shd w:val="clear" w:color="auto" w:fill="FFFFFF"/>
        <w:ind w:firstLine="567"/>
        <w:rPr>
          <w:rFonts w:ascii="Times New Roman" w:hAnsi="Times New Roman" w:cs="Times New Roman"/>
        </w:rPr>
      </w:pPr>
      <w:r>
        <w:rPr>
          <w:rFonts w:ascii="Times New Roman" w:hAnsi="Times New Roman" w:cs="Times New Roman"/>
          <w:sz w:val="28"/>
          <w:szCs w:val="28"/>
        </w:rPr>
        <w:t>1.1.1. на возмещение Получателю части расходов по оплате труда при организации мероприятия в области занятости населения по трудоустройству граждан из числа_____________________________________________________ ___________________________________________________________________;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rPr>
        <w:t xml:space="preserve">                         (указать</w:t>
      </w:r>
      <w:r>
        <w:rPr>
          <w:rFonts w:ascii="Times New Roman" w:hAnsi="Times New Roman" w:cs="Times New Roman"/>
          <w:i/>
        </w:rPr>
        <w:t xml:space="preserve"> категорию участников мероприятия)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1.1.2. в целях реализации Получателем мероприятия в области занятости населения по трудоустройству граждан в рамках государственной программы Республики Адыгея «Содействие занятости населения».</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 Финансовое обеспечение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2.1. Субсидия предоставляется в соответствии с лимитами бюджетных обязательств, доведенными </w:t>
      </w:r>
      <w:r>
        <w:rPr>
          <w:rFonts w:ascii="Times New Roman" w:hAnsi="Times New Roman" w:cs="Times New Roman"/>
          <w:i/>
          <w:sz w:val="28"/>
          <w:szCs w:val="28"/>
        </w:rPr>
        <w:t>Управлению</w:t>
      </w:r>
      <w:r>
        <w:rPr>
          <w:rFonts w:ascii="Times New Roman" w:hAnsi="Times New Roman" w:cs="Times New Roman"/>
          <w:sz w:val="28"/>
          <w:szCs w:val="28"/>
        </w:rPr>
        <w:t xml:space="preserve"> как получателю средств  республиканского бюджета, по кодам классификации расходов бюджетов Российской  Федерации (далее - коды БК) на цели, указанные в </w:t>
      </w:r>
      <w:hyperlink w:anchor="P75" w:history="1">
        <w:r>
          <w:rPr>
            <w:rStyle w:val="a8"/>
            <w:rFonts w:ascii="Times New Roman" w:hAnsi="Times New Roman" w:cs="Times New Roman"/>
            <w:color w:val="auto"/>
            <w:sz w:val="28"/>
            <w:szCs w:val="28"/>
          </w:rPr>
          <w:t>разделе I</w:t>
        </w:r>
      </w:hyperlink>
      <w:r>
        <w:rPr>
          <w:rFonts w:ascii="Times New Roman" w:hAnsi="Times New Roman" w:cs="Times New Roman"/>
          <w:sz w:val="28"/>
          <w:szCs w:val="28"/>
        </w:rPr>
        <w:t xml:space="preserve"> настоящего Соглашения, в следующем размере:</w:t>
      </w:r>
    </w:p>
    <w:p w:rsidR="000206DF" w:rsidRDefault="000206DF">
      <w:pPr>
        <w:pStyle w:val="ConsPlusNonformat"/>
        <w:shd w:val="clear" w:color="auto" w:fill="FFFFFF"/>
        <w:ind w:firstLine="720"/>
        <w:jc w:val="both"/>
        <w:rPr>
          <w:rFonts w:ascii="Times New Roman" w:hAnsi="Times New Roman" w:cs="Times New Roman"/>
        </w:rPr>
      </w:pPr>
      <w:r>
        <w:rPr>
          <w:rFonts w:ascii="Times New Roman" w:hAnsi="Times New Roman" w:cs="Times New Roman"/>
          <w:sz w:val="28"/>
          <w:szCs w:val="28"/>
        </w:rPr>
        <w:t>в 2021 году</w:t>
      </w:r>
      <w:proofErr w:type="gramStart"/>
      <w:r>
        <w:rPr>
          <w:rFonts w:ascii="Times New Roman" w:hAnsi="Times New Roman" w:cs="Times New Roman"/>
          <w:sz w:val="28"/>
          <w:szCs w:val="28"/>
        </w:rPr>
        <w:t xml:space="preserve"> __________ (_________________________________________) </w:t>
      </w:r>
      <w:proofErr w:type="gramEnd"/>
    </w:p>
    <w:p w:rsidR="000206DF" w:rsidRDefault="000206DF">
      <w:pPr>
        <w:pStyle w:val="ConsPlusNonformat"/>
        <w:shd w:val="clear" w:color="auto" w:fill="FFFFFF"/>
        <w:ind w:firstLine="72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i/>
        </w:rPr>
        <w:t>(сумма прописью)</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рублей, </w:t>
      </w:r>
      <w:r>
        <w:rPr>
          <w:rFonts w:ascii="Times New Roman" w:hAnsi="Times New Roman" w:cs="Times New Roman"/>
          <w:sz w:val="24"/>
          <w:szCs w:val="24"/>
        </w:rPr>
        <w:t xml:space="preserve"> </w:t>
      </w:r>
      <w:r>
        <w:rPr>
          <w:rFonts w:ascii="Times New Roman" w:hAnsi="Times New Roman" w:cs="Times New Roman"/>
          <w:sz w:val="28"/>
          <w:szCs w:val="28"/>
        </w:rPr>
        <w:t>по коду БК 836 0401 5610100004 811 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0206DF" w:rsidRDefault="000206DF">
      <w:pPr>
        <w:pStyle w:val="ConsPlusNonformat"/>
        <w:shd w:val="clear" w:color="auto" w:fill="FFFFFF"/>
        <w:ind w:firstLine="720"/>
        <w:jc w:val="both"/>
        <w:rPr>
          <w:rFonts w:ascii="Times New Roman" w:hAnsi="Times New Roman" w:cs="Times New Roman"/>
        </w:rPr>
      </w:pPr>
      <w:r>
        <w:rPr>
          <w:rFonts w:ascii="Times New Roman" w:hAnsi="Times New Roman" w:cs="Times New Roman"/>
          <w:sz w:val="28"/>
          <w:szCs w:val="28"/>
        </w:rPr>
        <w:t>в 2021 году</w:t>
      </w:r>
      <w:proofErr w:type="gramStart"/>
      <w:r>
        <w:rPr>
          <w:rFonts w:ascii="Times New Roman" w:hAnsi="Times New Roman" w:cs="Times New Roman"/>
          <w:sz w:val="28"/>
          <w:szCs w:val="28"/>
        </w:rPr>
        <w:t xml:space="preserve"> __________ (_________________________________________) </w:t>
      </w:r>
      <w:proofErr w:type="gramEnd"/>
    </w:p>
    <w:p w:rsidR="000206DF" w:rsidRDefault="000206DF">
      <w:pPr>
        <w:pStyle w:val="ConsPlusNonformat"/>
        <w:shd w:val="clear" w:color="auto" w:fill="FFFFFF"/>
        <w:ind w:firstLine="72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i/>
        </w:rPr>
        <w:t>(сумма прописью)</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рублей, </w:t>
      </w:r>
      <w:r>
        <w:rPr>
          <w:rFonts w:ascii="Times New Roman" w:hAnsi="Times New Roman" w:cs="Times New Roman"/>
          <w:sz w:val="24"/>
          <w:szCs w:val="24"/>
        </w:rPr>
        <w:t xml:space="preserve"> </w:t>
      </w:r>
      <w:r>
        <w:rPr>
          <w:rFonts w:ascii="Times New Roman" w:hAnsi="Times New Roman" w:cs="Times New Roman"/>
          <w:sz w:val="28"/>
          <w:szCs w:val="28"/>
        </w:rPr>
        <w:t>по коду БК 836 0401 5650100000 811 ____.</w:t>
      </w:r>
      <w:r>
        <w:rPr>
          <w:rFonts w:ascii="Times New Roman" w:hAnsi="Times New Roman" w:cs="Times New Roman"/>
          <w:sz w:val="24"/>
          <w:szCs w:val="24"/>
        </w:rPr>
        <w:t xml:space="preserve">                                                                                                                                                                                                                                           </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III. Условия и порядок предоставления Субсидии</w:t>
      </w:r>
    </w:p>
    <w:p w:rsidR="000206DF" w:rsidRDefault="000206DF">
      <w:pPr>
        <w:pStyle w:val="ConsPlusNormal"/>
        <w:shd w:val="clear" w:color="auto" w:fill="FFFFFF"/>
        <w:ind w:firstLine="567"/>
        <w:jc w:val="center"/>
        <w:rPr>
          <w:sz w:val="28"/>
          <w:szCs w:val="28"/>
        </w:rPr>
      </w:pPr>
      <w:r>
        <w:rPr>
          <w:rFonts w:ascii="Times New Roman" w:hAnsi="Times New Roman" w:cs="Times New Roman"/>
          <w:sz w:val="28"/>
          <w:szCs w:val="28"/>
        </w:rPr>
        <w:t xml:space="preserve"> </w:t>
      </w:r>
    </w:p>
    <w:p w:rsidR="000206DF" w:rsidRDefault="000206DF">
      <w:pPr>
        <w:pStyle w:val="23"/>
        <w:spacing w:after="0" w:line="240" w:lineRule="auto"/>
        <w:ind w:firstLine="567"/>
        <w:jc w:val="both"/>
        <w:rPr>
          <w:sz w:val="28"/>
          <w:szCs w:val="28"/>
        </w:rPr>
      </w:pPr>
      <w:r>
        <w:rPr>
          <w:b w:val="0"/>
          <w:sz w:val="28"/>
          <w:szCs w:val="28"/>
        </w:rPr>
        <w:t>3.1. Субсидия предоставляется в соответствии с Порядком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3.1.1. на цели указанные в разделе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соглашения;</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3.1.2. при предоставлении ________________________________________</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nformat"/>
        <w:shd w:val="clear" w:color="auto" w:fill="FFFFFF"/>
        <w:jc w:val="both"/>
        <w:rPr>
          <w:sz w:val="28"/>
          <w:szCs w:val="28"/>
        </w:rPr>
      </w:pPr>
      <w:r>
        <w:rPr>
          <w:rFonts w:ascii="Times New Roman" w:hAnsi="Times New Roman" w:cs="Times New Roman"/>
          <w:sz w:val="28"/>
          <w:szCs w:val="28"/>
        </w:rPr>
        <w:t>в Управление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 в том числе:</w:t>
      </w:r>
    </w:p>
    <w:p w:rsidR="000206DF" w:rsidRDefault="000206DF">
      <w:pPr>
        <w:pStyle w:val="42"/>
        <w:spacing w:after="0" w:line="240" w:lineRule="auto"/>
        <w:ind w:firstLine="567"/>
        <w:rPr>
          <w:i/>
          <w:sz w:val="20"/>
          <w:szCs w:val="20"/>
        </w:rPr>
      </w:pPr>
      <w:r>
        <w:rPr>
          <w:sz w:val="28"/>
          <w:szCs w:val="28"/>
        </w:rPr>
        <w:t xml:space="preserve">3.1.2.1. финансового отчета о понесенных </w:t>
      </w:r>
      <w:r>
        <w:rPr>
          <w:color w:val="000000"/>
          <w:sz w:val="28"/>
          <w:szCs w:val="28"/>
        </w:rPr>
        <w:t>расходах</w:t>
      </w:r>
      <w:r>
        <w:rPr>
          <w:sz w:val="28"/>
          <w:szCs w:val="28"/>
        </w:rPr>
        <w:t xml:space="preserve">, связанных с оплатой труда работников из числа граждан, ___________________________________ </w:t>
      </w:r>
    </w:p>
    <w:p w:rsidR="000206DF" w:rsidRDefault="000206DF">
      <w:pPr>
        <w:pStyle w:val="42"/>
        <w:spacing w:after="0" w:line="240" w:lineRule="auto"/>
        <w:rPr>
          <w:sz w:val="28"/>
          <w:szCs w:val="28"/>
        </w:rPr>
      </w:pPr>
      <w:r>
        <w:rPr>
          <w:i/>
          <w:sz w:val="20"/>
          <w:szCs w:val="20"/>
        </w:rPr>
        <w:t xml:space="preserve">                                                                                                                  (указать категорию граждан)</w:t>
      </w:r>
    </w:p>
    <w:p w:rsidR="000206DF" w:rsidRDefault="000206DF">
      <w:pPr>
        <w:pStyle w:val="42"/>
        <w:spacing w:after="0" w:line="240" w:lineRule="auto"/>
        <w:rPr>
          <w:sz w:val="28"/>
          <w:szCs w:val="28"/>
        </w:rPr>
      </w:pPr>
      <w:r>
        <w:rPr>
          <w:sz w:val="28"/>
          <w:szCs w:val="28"/>
        </w:rPr>
        <w:t xml:space="preserve">__________________________________________________________________, по форме согласно </w:t>
      </w:r>
      <w:r>
        <w:rPr>
          <w:color w:val="000000"/>
          <w:sz w:val="28"/>
          <w:szCs w:val="28"/>
        </w:rPr>
        <w:t>приложению № 5</w:t>
      </w:r>
      <w:r>
        <w:rPr>
          <w:sz w:val="28"/>
          <w:szCs w:val="28"/>
        </w:rPr>
        <w:t xml:space="preserve"> к Порядку предоставления субсидии с приложением копий первичных финансовых документов, подтверждающих </w:t>
      </w:r>
      <w:r>
        <w:rPr>
          <w:sz w:val="28"/>
          <w:szCs w:val="28"/>
        </w:rPr>
        <w:lastRenderedPageBreak/>
        <w:t xml:space="preserve">понесенные </w:t>
      </w:r>
      <w:r>
        <w:rPr>
          <w:color w:val="000000"/>
          <w:sz w:val="28"/>
          <w:szCs w:val="28"/>
        </w:rPr>
        <w:t xml:space="preserve">расходы </w:t>
      </w:r>
      <w:r>
        <w:rPr>
          <w:sz w:val="28"/>
          <w:szCs w:val="28"/>
        </w:rPr>
        <w:t>(в том числе трудового договора, а также документов, подтверждающих перечисление средств работнику и внебюджетным фондам);</w:t>
      </w:r>
    </w:p>
    <w:p w:rsidR="000206DF" w:rsidRDefault="000206DF">
      <w:pPr>
        <w:pStyle w:val="42"/>
        <w:numPr>
          <w:ilvl w:val="3"/>
          <w:numId w:val="3"/>
        </w:numPr>
        <w:spacing w:after="0" w:line="240" w:lineRule="auto"/>
        <w:ind w:left="0" w:firstLine="567"/>
        <w:rPr>
          <w:i/>
          <w:sz w:val="20"/>
          <w:szCs w:val="20"/>
        </w:rPr>
      </w:pPr>
      <w:r>
        <w:rPr>
          <w:sz w:val="28"/>
          <w:szCs w:val="28"/>
        </w:rPr>
        <w:t xml:space="preserve">заверенных работодателем копий приказов о принятии граждан из числа _______________________________________________________________ </w:t>
      </w:r>
    </w:p>
    <w:p w:rsidR="000206DF" w:rsidRDefault="000206DF">
      <w:pPr>
        <w:pStyle w:val="42"/>
        <w:spacing w:after="0" w:line="240" w:lineRule="auto"/>
        <w:ind w:left="567"/>
        <w:rPr>
          <w:sz w:val="28"/>
          <w:szCs w:val="28"/>
        </w:rPr>
      </w:pPr>
      <w:r>
        <w:rPr>
          <w:i/>
          <w:sz w:val="20"/>
          <w:szCs w:val="20"/>
        </w:rPr>
        <w:t xml:space="preserve">                                         (указать категорию граждан)</w:t>
      </w:r>
    </w:p>
    <w:p w:rsidR="000206DF" w:rsidRDefault="000206DF">
      <w:pPr>
        <w:pStyle w:val="42"/>
        <w:spacing w:after="0" w:line="240" w:lineRule="auto"/>
        <w:rPr>
          <w:sz w:val="28"/>
          <w:szCs w:val="28"/>
        </w:rPr>
      </w:pPr>
      <w:r>
        <w:rPr>
          <w:sz w:val="28"/>
          <w:szCs w:val="28"/>
        </w:rPr>
        <w:t>на работу;</w:t>
      </w:r>
    </w:p>
    <w:p w:rsidR="000206DF" w:rsidRDefault="000206DF">
      <w:pPr>
        <w:pStyle w:val="42"/>
        <w:spacing w:after="0" w:line="240" w:lineRule="auto"/>
        <w:ind w:firstLine="567"/>
        <w:rPr>
          <w:sz w:val="28"/>
          <w:szCs w:val="28"/>
        </w:rPr>
      </w:pPr>
      <w:r>
        <w:rPr>
          <w:sz w:val="28"/>
          <w:szCs w:val="28"/>
        </w:rPr>
        <w:t>3.1.2.3. заверенной Получателем копии табеля учета рабочего времени;</w:t>
      </w:r>
    </w:p>
    <w:p w:rsidR="000206DF" w:rsidRDefault="000206DF">
      <w:pPr>
        <w:pStyle w:val="42"/>
        <w:spacing w:after="0" w:line="240" w:lineRule="auto"/>
        <w:ind w:firstLine="567"/>
        <w:rPr>
          <w:sz w:val="28"/>
          <w:szCs w:val="28"/>
        </w:rPr>
      </w:pPr>
      <w:r>
        <w:rPr>
          <w:sz w:val="28"/>
          <w:szCs w:val="28"/>
        </w:rPr>
        <w:t xml:space="preserve">3.1.2.4.  акта о расчетах по реализации мероприятия, согласно </w:t>
      </w:r>
      <w:r>
        <w:rPr>
          <w:color w:val="000000"/>
          <w:sz w:val="28"/>
          <w:szCs w:val="28"/>
        </w:rPr>
        <w:t xml:space="preserve">приложению № 6 </w:t>
      </w:r>
      <w:r>
        <w:rPr>
          <w:sz w:val="28"/>
          <w:szCs w:val="28"/>
        </w:rPr>
        <w:t>к Порядку предоставления субсидии.</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 xml:space="preserve">3.2. Перечисление Субсидии осуществляется на расчетный счет Получателя, открытый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_______________________________________________ ____________________________________________________________________ __________________________________________________________________ </w:t>
      </w: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i/>
        </w:rPr>
        <w:t>(наименование учреждения Центрального банка Российской Федерации или кредитной  организации)</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не позднее 10 рабочего дня, следующего за днем представления Получателем в </w:t>
      </w:r>
      <w:r>
        <w:rPr>
          <w:rFonts w:ascii="Times New Roman" w:hAnsi="Times New Roman" w:cs="Times New Roman"/>
          <w:i/>
          <w:sz w:val="28"/>
          <w:szCs w:val="28"/>
        </w:rPr>
        <w:t xml:space="preserve">Управление </w:t>
      </w:r>
      <w:r>
        <w:rPr>
          <w:rFonts w:ascii="Times New Roman" w:hAnsi="Times New Roman" w:cs="Times New Roman"/>
          <w:sz w:val="28"/>
          <w:szCs w:val="28"/>
        </w:rPr>
        <w:t>документов, указанных в пункте 3.1.2. настоящего соглашения;</w:t>
      </w:r>
    </w:p>
    <w:p w:rsidR="00562965" w:rsidRPr="00562965" w:rsidRDefault="00562965" w:rsidP="00562965">
      <w:pPr>
        <w:ind w:firstLine="709"/>
        <w:jc w:val="both"/>
        <w:rPr>
          <w:rFonts w:ascii="Times New Roman" w:hAnsi="Times New Roman" w:cs="Times New Roman"/>
          <w:sz w:val="28"/>
          <w:szCs w:val="28"/>
        </w:rPr>
      </w:pPr>
      <w:r>
        <w:rPr>
          <w:rFonts w:ascii="Times New Roman" w:hAnsi="Times New Roman" w:cs="Times New Roman"/>
          <w:sz w:val="28"/>
          <w:szCs w:val="28"/>
        </w:rPr>
        <w:t>3.3. В случае</w:t>
      </w:r>
      <w:r w:rsidRPr="00562965">
        <w:rPr>
          <w:rFonts w:ascii="Times New Roman" w:hAnsi="Times New Roman" w:cs="Times New Roman"/>
          <w:sz w:val="28"/>
          <w:szCs w:val="28"/>
        </w:rPr>
        <w:t xml:space="preserve"> уменьшения </w:t>
      </w:r>
      <w:r>
        <w:rPr>
          <w:rFonts w:ascii="Times New Roman" w:hAnsi="Times New Roman" w:cs="Times New Roman"/>
          <w:sz w:val="28"/>
          <w:szCs w:val="28"/>
        </w:rPr>
        <w:t>Управлению</w:t>
      </w:r>
      <w:r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указанных в </w:t>
      </w:r>
      <w:hyperlink w:anchor="sub_9" w:history="1">
        <w:r w:rsidRPr="00562965">
          <w:rPr>
            <w:rStyle w:val="a3"/>
            <w:rFonts w:ascii="Times New Roman" w:hAnsi="Times New Roman" w:cs="Times New Roman"/>
            <w:color w:val="auto"/>
            <w:sz w:val="28"/>
            <w:szCs w:val="28"/>
          </w:rPr>
          <w:t xml:space="preserve">пункте 3 раздела I </w:t>
        </w:r>
      </w:hyperlink>
      <w:r w:rsidRPr="00562965">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r>
        <w:rPr>
          <w:rFonts w:ascii="Times New Roman" w:hAnsi="Times New Roman" w:cs="Times New Roman"/>
          <w:sz w:val="28"/>
          <w:szCs w:val="28"/>
        </w:rPr>
        <w:t>, Управление в течение 3 рабочих дней</w:t>
      </w:r>
      <w:r w:rsidRPr="00562965">
        <w:rPr>
          <w:rFonts w:ascii="Times New Roman" w:hAnsi="Times New Roman" w:cs="Times New Roman"/>
          <w:sz w:val="28"/>
          <w:szCs w:val="28"/>
        </w:rPr>
        <w:t xml:space="preserve"> </w:t>
      </w:r>
      <w:r>
        <w:rPr>
          <w:rFonts w:ascii="Times New Roman" w:hAnsi="Times New Roman" w:cs="Times New Roman"/>
          <w:sz w:val="28"/>
          <w:szCs w:val="28"/>
        </w:rPr>
        <w:t>направляет проект дополнительного соглашения для согласования</w:t>
      </w:r>
      <w:r w:rsidRPr="00562965">
        <w:rPr>
          <w:rFonts w:ascii="Times New Roman" w:hAnsi="Times New Roman" w:cs="Times New Roman"/>
          <w:sz w:val="28"/>
          <w:szCs w:val="28"/>
        </w:rPr>
        <w:t xml:space="preserve"> новых условий соглашения</w:t>
      </w:r>
      <w:r>
        <w:rPr>
          <w:rFonts w:ascii="Times New Roman" w:hAnsi="Times New Roman" w:cs="Times New Roman"/>
          <w:sz w:val="28"/>
          <w:szCs w:val="28"/>
        </w:rPr>
        <w:t>.</w:t>
      </w:r>
      <w:r w:rsidRPr="00562965">
        <w:rPr>
          <w:rFonts w:ascii="Times New Roman" w:hAnsi="Times New Roman" w:cs="Times New Roman"/>
          <w:sz w:val="28"/>
          <w:szCs w:val="28"/>
        </w:rPr>
        <w:t xml:space="preserve"> </w:t>
      </w:r>
      <w:r>
        <w:rPr>
          <w:rFonts w:ascii="Times New Roman" w:hAnsi="Times New Roman" w:cs="Times New Roman"/>
          <w:sz w:val="28"/>
          <w:szCs w:val="28"/>
        </w:rPr>
        <w:t>П</w:t>
      </w:r>
      <w:r w:rsidRPr="00562965">
        <w:rPr>
          <w:rFonts w:ascii="Times New Roman" w:hAnsi="Times New Roman" w:cs="Times New Roman"/>
          <w:sz w:val="28"/>
          <w:szCs w:val="28"/>
        </w:rPr>
        <w:t xml:space="preserve">ри </w:t>
      </w:r>
      <w:proofErr w:type="spellStart"/>
      <w:r w:rsidRPr="00562965">
        <w:rPr>
          <w:rFonts w:ascii="Times New Roman" w:hAnsi="Times New Roman" w:cs="Times New Roman"/>
          <w:sz w:val="28"/>
          <w:szCs w:val="28"/>
        </w:rPr>
        <w:t>недостижении</w:t>
      </w:r>
      <w:proofErr w:type="spellEnd"/>
      <w:r w:rsidRPr="00562965">
        <w:rPr>
          <w:rFonts w:ascii="Times New Roman" w:hAnsi="Times New Roman" w:cs="Times New Roman"/>
          <w:sz w:val="28"/>
          <w:szCs w:val="28"/>
        </w:rPr>
        <w:t xml:space="preserve"> согласия по новым условиям </w:t>
      </w:r>
      <w:r>
        <w:rPr>
          <w:rFonts w:ascii="Times New Roman" w:hAnsi="Times New Roman" w:cs="Times New Roman"/>
          <w:sz w:val="28"/>
          <w:szCs w:val="28"/>
        </w:rPr>
        <w:t>соглашение может быть расторгнуто.</w:t>
      </w:r>
      <w:r w:rsidRPr="00562965">
        <w:rPr>
          <w:rFonts w:ascii="Times New Roman" w:hAnsi="Times New Roman" w:cs="Times New Roman"/>
          <w:sz w:val="28"/>
          <w:szCs w:val="28"/>
        </w:rPr>
        <w:t xml:space="preserve"> </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IV. Взаимодействие Сторон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i/>
          <w:sz w:val="28"/>
          <w:szCs w:val="28"/>
        </w:rPr>
        <w:t>Управление</w:t>
      </w:r>
      <w:r>
        <w:rPr>
          <w:rFonts w:ascii="Times New Roman" w:hAnsi="Times New Roman" w:cs="Times New Roman"/>
          <w:sz w:val="28"/>
          <w:szCs w:val="28"/>
        </w:rPr>
        <w:t xml:space="preserve"> обязуется: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4.1.1. обеспечить предоставление Субсидии в соответствии с </w:t>
      </w:r>
      <w:hyperlink w:anchor="P102" w:history="1">
        <w:r>
          <w:rPr>
            <w:rStyle w:val="a8"/>
            <w:rFonts w:ascii="Times New Roman" w:hAnsi="Times New Roman" w:cs="Times New Roman"/>
            <w:color w:val="auto"/>
            <w:sz w:val="28"/>
            <w:szCs w:val="28"/>
            <w:u w:val="none"/>
          </w:rPr>
          <w:t>разделом III</w:t>
        </w:r>
      </w:hyperlink>
      <w:r>
        <w:rPr>
          <w:rFonts w:ascii="Times New Roman" w:hAnsi="Times New Roman" w:cs="Times New Roman"/>
          <w:sz w:val="28"/>
          <w:szCs w:val="28"/>
        </w:rPr>
        <w:t xml:space="preserve">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4.1.2. осуществлять проверку представляемых Получателем документов, указанных в пунктах 3.1.2. настоящего Соглашения, в том числе на соответствие их Порядку предоставления субсидии, в течение 10 рабочих дней со дня их получения от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4.1.3. обеспечивать перечисление Субсидии на счет Получателя, указанный в </w:t>
      </w:r>
      <w:hyperlink w:anchor="P380" w:history="1">
        <w:r>
          <w:rPr>
            <w:rStyle w:val="a8"/>
            <w:rFonts w:ascii="Times New Roman" w:hAnsi="Times New Roman" w:cs="Times New Roman"/>
            <w:color w:val="auto"/>
            <w:sz w:val="28"/>
            <w:szCs w:val="28"/>
            <w:u w:val="none"/>
          </w:rPr>
          <w:t>разделе VII</w:t>
        </w:r>
      </w:hyperlink>
      <w:r>
        <w:rPr>
          <w:rFonts w:ascii="Times New Roman" w:hAnsi="Times New Roman" w:cs="Times New Roman"/>
          <w:sz w:val="28"/>
          <w:szCs w:val="28"/>
        </w:rPr>
        <w:t xml:space="preserve"> настоящего Соглашения, в соответствии с </w:t>
      </w:r>
      <w:hyperlink w:anchor="P116" w:history="1">
        <w:r>
          <w:rPr>
            <w:rStyle w:val="a8"/>
            <w:rFonts w:ascii="Times New Roman" w:hAnsi="Times New Roman" w:cs="Times New Roman"/>
            <w:color w:val="auto"/>
            <w:sz w:val="28"/>
            <w:szCs w:val="28"/>
            <w:u w:val="none"/>
          </w:rPr>
          <w:t>пунктом 3.</w:t>
        </w:r>
      </w:hyperlink>
      <w:r>
        <w:rPr>
          <w:rFonts w:ascii="Times New Roman" w:hAnsi="Times New Roman" w:cs="Times New Roman"/>
          <w:sz w:val="28"/>
          <w:szCs w:val="28"/>
        </w:rPr>
        <w:t>2. настоящего Соглашения;</w:t>
      </w:r>
    </w:p>
    <w:p w:rsidR="000206DF" w:rsidRDefault="000206DF">
      <w:pPr>
        <w:pStyle w:val="ConsPlusNormal"/>
        <w:shd w:val="clear" w:color="auto" w:fill="FFFFFF"/>
        <w:ind w:firstLine="567"/>
        <w:rPr>
          <w:rFonts w:ascii="Times New Roman" w:hAnsi="Times New Roman" w:cs="Times New Roman"/>
          <w:i/>
        </w:rPr>
      </w:pPr>
      <w:r>
        <w:rPr>
          <w:rFonts w:ascii="Times New Roman" w:hAnsi="Times New Roman" w:cs="Times New Roman"/>
          <w:sz w:val="28"/>
          <w:szCs w:val="28"/>
        </w:rPr>
        <w:t xml:space="preserve">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представляемых________________________________________ ____________________________________________________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lastRenderedPageBreak/>
        <w:t>настоящим Соглашением сведений, путем проведения плановых и (или) внеплановых проверок:</w:t>
      </w:r>
    </w:p>
    <w:p w:rsidR="000206DF" w:rsidRDefault="000206DF">
      <w:pPr>
        <w:pStyle w:val="ConsPlusNormal"/>
        <w:shd w:val="clear" w:color="auto" w:fill="FFFFFF"/>
        <w:ind w:firstLine="567"/>
        <w:rPr>
          <w:sz w:val="28"/>
          <w:szCs w:val="28"/>
        </w:rPr>
      </w:pPr>
      <w:r>
        <w:rPr>
          <w:rFonts w:ascii="Times New Roman" w:hAnsi="Times New Roman" w:cs="Times New Roman"/>
          <w:sz w:val="28"/>
          <w:szCs w:val="28"/>
        </w:rPr>
        <w:t xml:space="preserve">4.1.4.1. по месту нахождения </w:t>
      </w:r>
      <w:r>
        <w:rPr>
          <w:rFonts w:ascii="Times New Roman" w:hAnsi="Times New Roman" w:cs="Times New Roman"/>
          <w:i/>
          <w:sz w:val="28"/>
          <w:szCs w:val="28"/>
        </w:rPr>
        <w:t>Управления</w:t>
      </w:r>
      <w:r>
        <w:rPr>
          <w:rFonts w:ascii="Times New Roman" w:hAnsi="Times New Roman" w:cs="Times New Roman"/>
          <w:sz w:val="28"/>
          <w:szCs w:val="28"/>
        </w:rPr>
        <w:t xml:space="preserve"> на основании:</w:t>
      </w:r>
    </w:p>
    <w:p w:rsidR="000206DF" w:rsidRDefault="000206DF">
      <w:pPr>
        <w:pStyle w:val="62"/>
        <w:spacing w:after="0" w:line="240" w:lineRule="auto"/>
        <w:ind w:firstLine="567"/>
        <w:jc w:val="both"/>
        <w:rPr>
          <w:sz w:val="28"/>
          <w:szCs w:val="28"/>
        </w:rPr>
      </w:pPr>
      <w:r>
        <w:rPr>
          <w:b w:val="0"/>
          <w:sz w:val="28"/>
          <w:szCs w:val="28"/>
        </w:rPr>
        <w:t>4.1.4.1.1. отчета (</w:t>
      </w:r>
      <w:proofErr w:type="spellStart"/>
      <w:r>
        <w:rPr>
          <w:b w:val="0"/>
          <w:sz w:val="28"/>
          <w:szCs w:val="28"/>
        </w:rPr>
        <w:t>ов</w:t>
      </w:r>
      <w:proofErr w:type="spellEnd"/>
      <w:r>
        <w:rPr>
          <w:b w:val="0"/>
          <w:color w:val="000000"/>
          <w:sz w:val="28"/>
          <w:szCs w:val="28"/>
        </w:rPr>
        <w:t>) о достижении показателей результативности предоставления субсидии и осуществления расходов Получателем, источником финансового обеспечения которых является Субсидия;</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4.1.4.1.2. иных документов, представленных Получателем по запросу </w:t>
      </w:r>
      <w:r>
        <w:rPr>
          <w:rFonts w:ascii="Times New Roman" w:hAnsi="Times New Roman" w:cs="Times New Roman"/>
          <w:i/>
          <w:sz w:val="28"/>
          <w:szCs w:val="28"/>
        </w:rPr>
        <w:t>Управления</w:t>
      </w:r>
      <w:r>
        <w:rPr>
          <w:rFonts w:ascii="Times New Roman" w:hAnsi="Times New Roman" w:cs="Times New Roman"/>
          <w:sz w:val="28"/>
          <w:szCs w:val="28"/>
        </w:rPr>
        <w:t xml:space="preserve"> в соответствии с </w:t>
      </w:r>
      <w:hyperlink w:anchor="P283" w:history="1">
        <w:r>
          <w:rPr>
            <w:rStyle w:val="a8"/>
            <w:rFonts w:ascii="Times New Roman" w:hAnsi="Times New Roman" w:cs="Times New Roman"/>
            <w:color w:val="auto"/>
            <w:sz w:val="28"/>
            <w:szCs w:val="28"/>
            <w:u w:val="none"/>
          </w:rPr>
          <w:t>пунктом 4.3.</w:t>
        </w:r>
      </w:hyperlink>
      <w:r>
        <w:rPr>
          <w:rFonts w:ascii="Times New Roman" w:hAnsi="Times New Roman" w:cs="Times New Roman"/>
          <w:sz w:val="28"/>
          <w:szCs w:val="28"/>
        </w:rPr>
        <w:t>4.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4.1.4.2.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 xml:space="preserve">4.1.5. в случае установления </w:t>
      </w:r>
      <w:r>
        <w:rPr>
          <w:rFonts w:ascii="Times New Roman" w:hAnsi="Times New Roman" w:cs="Times New Roman"/>
          <w:i/>
          <w:sz w:val="28"/>
          <w:szCs w:val="28"/>
        </w:rPr>
        <w:t xml:space="preserve">Управлением </w:t>
      </w:r>
      <w:r>
        <w:rPr>
          <w:rFonts w:ascii="Times New Roman" w:hAnsi="Times New Roman" w:cs="Times New Roman"/>
          <w:sz w:val="28"/>
          <w:szCs w:val="28"/>
        </w:rPr>
        <w:t>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республиканский бюджет Республики Адыгея в размере</w:t>
      </w:r>
      <w:proofErr w:type="gramEnd"/>
      <w:r>
        <w:rPr>
          <w:rFonts w:ascii="Times New Roman" w:hAnsi="Times New Roman" w:cs="Times New Roman"/>
          <w:sz w:val="28"/>
          <w:szCs w:val="28"/>
        </w:rPr>
        <w:t xml:space="preserve">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4.1.6.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10 рабочих дней со дня их получения и уведомлять Получателя о принятом решении (при необходимости);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4.1.7. направлять разъяснения Получателю по вопросам, связанным с исполнением настоящего Соглашения, в течение 3 рабочих дней со дня получения обращения Получателя в соответствии с пунктом 4.4.2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i/>
          <w:sz w:val="28"/>
          <w:szCs w:val="28"/>
        </w:rPr>
        <w:t>Управление</w:t>
      </w:r>
      <w:r>
        <w:rPr>
          <w:rFonts w:ascii="Times New Roman" w:hAnsi="Times New Roman" w:cs="Times New Roman"/>
          <w:sz w:val="28"/>
          <w:szCs w:val="28"/>
        </w:rPr>
        <w:t xml:space="preserve"> вправе:</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roofErr w:type="gramEnd"/>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4.2.2. приостанавливать предоставление Субсидии в случае установления </w:t>
      </w:r>
      <w:r>
        <w:rPr>
          <w:rFonts w:ascii="Times New Roman" w:hAnsi="Times New Roman" w:cs="Times New Roman"/>
          <w:i/>
          <w:sz w:val="28"/>
          <w:szCs w:val="28"/>
        </w:rPr>
        <w:t>Управлением</w:t>
      </w:r>
      <w:r>
        <w:rPr>
          <w:rFonts w:ascii="Times New Roman" w:hAnsi="Times New Roman" w:cs="Times New Roman"/>
          <w:sz w:val="28"/>
          <w:szCs w:val="28"/>
        </w:rPr>
        <w:t xml:space="preserve"> 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w:t>
      </w:r>
      <w:r>
        <w:rPr>
          <w:rFonts w:ascii="Times New Roman" w:hAnsi="Times New Roman" w:cs="Times New Roman"/>
          <w:sz w:val="28"/>
          <w:szCs w:val="28"/>
        </w:rPr>
        <w:lastRenderedPageBreak/>
        <w:t>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w:t>
      </w:r>
      <w:proofErr w:type="gramEnd"/>
      <w:r>
        <w:rPr>
          <w:rFonts w:ascii="Times New Roman" w:hAnsi="Times New Roman" w:cs="Times New Roman"/>
          <w:sz w:val="28"/>
          <w:szCs w:val="28"/>
        </w:rPr>
        <w:t xml:space="preserve"> рабочего дня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решения о приостановлении;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4.2.4. запрашивать у Получателя 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4.1.4 настоящего Соглашения;</w:t>
      </w:r>
    </w:p>
    <w:p w:rsidR="0008363A" w:rsidRDefault="0008363A">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4.2.5. В случае уменьшения лимитов бюджетных обязательств, приводящих к невозможности предоставления субсидии, в размере, определенном в Соглашении, новые условия Соглашения направляются работодателю на согласование в течение 3</w:t>
      </w:r>
      <w:r w:rsidR="002E0CC8">
        <w:rPr>
          <w:rFonts w:ascii="Times New Roman" w:hAnsi="Times New Roman" w:cs="Times New Roman"/>
          <w:sz w:val="28"/>
          <w:szCs w:val="28"/>
        </w:rPr>
        <w:t>-</w:t>
      </w:r>
      <w:r>
        <w:rPr>
          <w:rFonts w:ascii="Times New Roman" w:hAnsi="Times New Roman" w:cs="Times New Roman"/>
          <w:sz w:val="28"/>
          <w:szCs w:val="28"/>
        </w:rPr>
        <w:t xml:space="preserve">х рабочих дней </w:t>
      </w:r>
      <w:proofErr w:type="gramStart"/>
      <w:r>
        <w:rPr>
          <w:rFonts w:ascii="Times New Roman" w:hAnsi="Times New Roman" w:cs="Times New Roman"/>
          <w:sz w:val="28"/>
          <w:szCs w:val="28"/>
        </w:rPr>
        <w:t>с даты утверждения</w:t>
      </w:r>
      <w:proofErr w:type="gramEnd"/>
      <w:r>
        <w:rPr>
          <w:rFonts w:ascii="Times New Roman" w:hAnsi="Times New Roman" w:cs="Times New Roman"/>
          <w:sz w:val="28"/>
          <w:szCs w:val="28"/>
        </w:rPr>
        <w:t xml:space="preserve"> измененных лимитов бюджетных обязательств.</w:t>
      </w:r>
    </w:p>
    <w:p w:rsidR="0008363A" w:rsidRDefault="002E0CC8" w:rsidP="002E0CC8">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согласия между Управлением и работодателем по новым условиям, Соглашение может быть расторгнуто.</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 Получатель обязуется:</w:t>
      </w:r>
    </w:p>
    <w:p w:rsidR="000206DF" w:rsidRDefault="000206DF">
      <w:pPr>
        <w:pStyle w:val="ConsPlusNormal"/>
        <w:shd w:val="clear" w:color="auto" w:fill="FFFFFF"/>
        <w:ind w:firstLine="567"/>
        <w:rPr>
          <w:rFonts w:ascii="Times New Roman" w:hAnsi="Times New Roman" w:cs="Times New Roman"/>
          <w:bCs/>
          <w:i/>
          <w:lang w:bidi="ru-RU"/>
        </w:rPr>
      </w:pPr>
      <w:r>
        <w:rPr>
          <w:rFonts w:ascii="Times New Roman" w:hAnsi="Times New Roman" w:cs="Times New Roman"/>
          <w:sz w:val="28"/>
          <w:szCs w:val="28"/>
        </w:rPr>
        <w:t xml:space="preserve">4.3.1. организовать реализацию мероприятия в области занятости населения по трудоустройству граждан, испытывающих трудности в поиске работы из числа ______________________________________________________ </w:t>
      </w:r>
      <w:r>
        <w:rPr>
          <w:rFonts w:ascii="Times New Roman" w:hAnsi="Times New Roman" w:cs="Times New Roman"/>
          <w:bCs/>
          <w:sz w:val="28"/>
          <w:szCs w:val="28"/>
          <w:lang w:bidi="ru-RU"/>
        </w:rPr>
        <w:t>____________________________________________________________________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lang w:bidi="ru-RU"/>
        </w:rPr>
      </w:pPr>
      <w:r>
        <w:rPr>
          <w:rFonts w:ascii="Times New Roman" w:hAnsi="Times New Roman" w:cs="Times New Roman"/>
          <w:bCs/>
          <w:i/>
          <w:lang w:bidi="ru-RU"/>
        </w:rPr>
        <w:t xml:space="preserve">                                            (указать категорию трудоустроенных граждан)</w:t>
      </w:r>
    </w:p>
    <w:p w:rsidR="000206DF" w:rsidRDefault="000206DF">
      <w:pPr>
        <w:pStyle w:val="ConsPlusNormal"/>
        <w:shd w:val="clear" w:color="auto" w:fill="FFFFFF"/>
        <w:ind w:firstLine="0"/>
        <w:rPr>
          <w:rFonts w:ascii="Times New Roman" w:hAnsi="Times New Roman" w:cs="Times New Roman"/>
          <w:sz w:val="28"/>
          <w:szCs w:val="28"/>
          <w:lang w:bidi="ru-RU"/>
        </w:rPr>
      </w:pPr>
      <w:r>
        <w:rPr>
          <w:rFonts w:ascii="Times New Roman" w:hAnsi="Times New Roman" w:cs="Times New Roman"/>
          <w:sz w:val="28"/>
          <w:szCs w:val="28"/>
          <w:lang w:bidi="ru-RU"/>
        </w:rPr>
        <w:t xml:space="preserve"> в соответствии с предоставленной заявкой;</w:t>
      </w:r>
    </w:p>
    <w:p w:rsidR="000206DF" w:rsidRDefault="000206DF">
      <w:pPr>
        <w:pStyle w:val="ConsPlusNormal"/>
        <w:shd w:val="clear" w:color="auto" w:fill="FFFFFF"/>
        <w:ind w:firstLine="567"/>
        <w:rPr>
          <w:rFonts w:ascii="Times New Roman" w:hAnsi="Times New Roman" w:cs="Times New Roman"/>
          <w:i/>
          <w:lang w:bidi="ru-RU"/>
        </w:rPr>
      </w:pPr>
      <w:r>
        <w:rPr>
          <w:rFonts w:ascii="Times New Roman" w:hAnsi="Times New Roman" w:cs="Times New Roman"/>
          <w:sz w:val="28"/>
          <w:szCs w:val="28"/>
          <w:lang w:bidi="ru-RU"/>
        </w:rPr>
        <w:t xml:space="preserve">4.3.2.  обеспечить занятость принятых работников, из числа граждан </w:t>
      </w:r>
      <w:r>
        <w:rPr>
          <w:rFonts w:ascii="Times New Roman" w:hAnsi="Times New Roman" w:cs="Times New Roman"/>
          <w:lang w:bidi="ru-RU"/>
        </w:rPr>
        <w:t xml:space="preserve">____________________________________________________________________ </w:t>
      </w:r>
      <w:r>
        <w:rPr>
          <w:rFonts w:ascii="Times New Roman" w:hAnsi="Times New Roman" w:cs="Times New Roman"/>
          <w:sz w:val="28"/>
          <w:szCs w:val="28"/>
          <w:lang w:bidi="ru-RU"/>
        </w:rPr>
        <w:t>не более трех месяцев;</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i/>
          <w:lang w:bidi="ru-RU"/>
        </w:rPr>
        <w:t>(указать категорию граждан)</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4.3.3. представлять в </w:t>
      </w:r>
      <w:r>
        <w:rPr>
          <w:rFonts w:ascii="Times New Roman" w:hAnsi="Times New Roman" w:cs="Times New Roman"/>
          <w:i/>
          <w:sz w:val="28"/>
          <w:szCs w:val="28"/>
        </w:rPr>
        <w:t>Управление</w:t>
      </w:r>
      <w:r>
        <w:rPr>
          <w:rFonts w:ascii="Times New Roman" w:hAnsi="Times New Roman" w:cs="Times New Roman"/>
          <w:sz w:val="28"/>
          <w:szCs w:val="28"/>
        </w:rPr>
        <w:t xml:space="preserve"> документы, в соответствии с пунктами 3.1.2.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 4.3.4. представлять в </w:t>
      </w:r>
      <w:r>
        <w:rPr>
          <w:rFonts w:ascii="Times New Roman" w:hAnsi="Times New Roman" w:cs="Times New Roman"/>
          <w:i/>
          <w:sz w:val="28"/>
          <w:szCs w:val="28"/>
        </w:rPr>
        <w:t>Управление</w:t>
      </w:r>
      <w:r>
        <w:rPr>
          <w:rFonts w:ascii="Times New Roman" w:hAnsi="Times New Roman" w:cs="Times New Roman"/>
          <w:sz w:val="28"/>
          <w:szCs w:val="28"/>
        </w:rPr>
        <w:t>:</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 xml:space="preserve">4.3.4.1. </w:t>
      </w:r>
      <w:r>
        <w:rPr>
          <w:rFonts w:ascii="Times New Roman" w:hAnsi="Times New Roman" w:cs="Times New Roman"/>
          <w:color w:val="000000"/>
          <w:sz w:val="28"/>
          <w:szCs w:val="28"/>
        </w:rPr>
        <w:t>отчет о расходах Получателя,</w:t>
      </w:r>
      <w:r>
        <w:rPr>
          <w:rFonts w:ascii="Times New Roman" w:hAnsi="Times New Roman" w:cs="Times New Roman"/>
          <w:sz w:val="28"/>
          <w:szCs w:val="28"/>
        </w:rPr>
        <w:t xml:space="preserve"> источником финансового обеспечения  которых является Субсидия, в соответствии с пунктом 4.1.4.1.1 настоящего Соглашения,   не позднее 10  рабочего дня,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 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rPr>
        <w:t xml:space="preserve">                                (месяц, квартал, год)</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4.3.5. направлять по запросу </w:t>
      </w:r>
      <w:r>
        <w:rPr>
          <w:rFonts w:ascii="Times New Roman" w:hAnsi="Times New Roman" w:cs="Times New Roman"/>
          <w:i/>
          <w:sz w:val="28"/>
          <w:szCs w:val="28"/>
        </w:rPr>
        <w:t xml:space="preserve">Управления </w:t>
      </w:r>
      <w:r>
        <w:rPr>
          <w:rFonts w:ascii="Times New Roman" w:hAnsi="Times New Roman" w:cs="Times New Roman"/>
          <w:sz w:val="28"/>
          <w:szCs w:val="28"/>
        </w:rPr>
        <w:t xml:space="preserve">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4.3.6. в случае получения от </w:t>
      </w:r>
      <w:r>
        <w:rPr>
          <w:rFonts w:ascii="Times New Roman" w:hAnsi="Times New Roman" w:cs="Times New Roman"/>
          <w:i/>
          <w:sz w:val="28"/>
          <w:szCs w:val="28"/>
        </w:rPr>
        <w:t>Управления</w:t>
      </w:r>
      <w:r>
        <w:rPr>
          <w:rFonts w:ascii="Times New Roman" w:hAnsi="Times New Roman" w:cs="Times New Roman"/>
          <w:sz w:val="28"/>
          <w:szCs w:val="28"/>
        </w:rPr>
        <w:t xml:space="preserve"> требования в соответствии с пунктом 4.1.5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4.3.6.1. устранять фак</w:t>
      </w:r>
      <w:proofErr w:type="gramStart"/>
      <w:r>
        <w:rPr>
          <w:rFonts w:ascii="Times New Roman" w:hAnsi="Times New Roman" w:cs="Times New Roman"/>
          <w:sz w:val="28"/>
          <w:szCs w:val="28"/>
        </w:rPr>
        <w:t>т(</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нарушения порядка, целей и условий предоставления Субсидии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lastRenderedPageBreak/>
        <w:t>4.3.6.2. возвращать в республиканский бюджет Республики Адыгея Субсидию в размере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4.3.7. возвращать в республиканский бюджет Республики Адыгея средства в  размере, определенном</w:t>
      </w:r>
      <w:r>
        <w:rPr>
          <w:rFonts w:ascii="Times New Roman" w:hAnsi="Times New Roman" w:cs="Times New Roman"/>
          <w:i/>
          <w:sz w:val="28"/>
          <w:szCs w:val="28"/>
        </w:rPr>
        <w:t xml:space="preserve"> Управлением</w:t>
      </w:r>
      <w:r>
        <w:rPr>
          <w:rFonts w:ascii="Times New Roman" w:hAnsi="Times New Roman" w:cs="Times New Roman"/>
          <w:sz w:val="28"/>
          <w:szCs w:val="28"/>
        </w:rPr>
        <w:t xml:space="preserve">, в случае принятия решения о применении к Получателю штрафных санкций, в срок, установленный </w:t>
      </w:r>
      <w:r>
        <w:rPr>
          <w:rFonts w:ascii="Times New Roman" w:hAnsi="Times New Roman" w:cs="Times New Roman"/>
          <w:i/>
          <w:sz w:val="28"/>
          <w:szCs w:val="28"/>
        </w:rPr>
        <w:t>Управлением</w:t>
      </w:r>
      <w:r>
        <w:rPr>
          <w:rFonts w:ascii="Times New Roman" w:hAnsi="Times New Roman" w:cs="Times New Roman"/>
          <w:sz w:val="28"/>
          <w:szCs w:val="28"/>
        </w:rPr>
        <w:t xml:space="preserve"> в уведомлении о применении штрафных санкций;</w:t>
      </w:r>
    </w:p>
    <w:p w:rsidR="000206DF" w:rsidRDefault="000206DF">
      <w:pPr>
        <w:pStyle w:val="ConsPlusNonformat"/>
        <w:shd w:val="clear" w:color="auto" w:fill="FFFFFF"/>
        <w:ind w:firstLine="567"/>
        <w:jc w:val="both"/>
        <w:rPr>
          <w:rFonts w:ascii="Times New Roman" w:hAnsi="Times New Roman" w:cs="Times New Roman"/>
          <w:bCs/>
          <w:i/>
          <w:lang w:bidi="ru-RU"/>
        </w:rPr>
      </w:pPr>
      <w:r>
        <w:rPr>
          <w:rFonts w:ascii="Times New Roman" w:hAnsi="Times New Roman" w:cs="Times New Roman"/>
          <w:sz w:val="28"/>
          <w:szCs w:val="28"/>
        </w:rPr>
        <w:t>4.3.8. направлять в Управление информацию об увольнении по собственному желанию в отчетном периоде, работников, принявших участие в мероприятии ________________________________________________________ 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bCs/>
          <w:i/>
          <w:lang w:bidi="ru-RU"/>
        </w:rPr>
        <w:t xml:space="preserve">              (наименование мероприятия и категория трудоустроенных граждан)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4.3.9. обеспечивать полноту и достоверность сведений, представляемых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соответствии с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4.4. Получатель вправе:</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4.4.1. направлять в </w:t>
      </w:r>
      <w:r>
        <w:rPr>
          <w:rFonts w:ascii="Times New Roman" w:hAnsi="Times New Roman" w:cs="Times New Roman"/>
          <w:i/>
          <w:sz w:val="28"/>
          <w:szCs w:val="28"/>
        </w:rPr>
        <w:t>Управление</w:t>
      </w:r>
      <w:r>
        <w:rPr>
          <w:rFonts w:ascii="Times New Roman" w:hAnsi="Times New Roman" w:cs="Times New Roman"/>
          <w:sz w:val="28"/>
          <w:szCs w:val="28"/>
        </w:rPr>
        <w:t xml:space="preserve"> предложения о внесении изменений в настоящее Соглашение, в том числе в случае </w:t>
      </w:r>
      <w:proofErr w:type="gramStart"/>
      <w:r>
        <w:rPr>
          <w:rFonts w:ascii="Times New Roman" w:hAnsi="Times New Roman" w:cs="Times New Roman"/>
          <w:sz w:val="28"/>
          <w:szCs w:val="28"/>
        </w:rPr>
        <w:t>установления необходимости изменения размера Субсидии</w:t>
      </w:r>
      <w:proofErr w:type="gramEnd"/>
      <w:r>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4.4.2. обращаться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целях получения разъяснений в связи с исполнением настоящего Соглашения;</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 Ответственность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VI. Заключительные положения</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Pr>
          <w:rFonts w:ascii="Times New Roman" w:hAnsi="Times New Roman" w:cs="Times New Roman"/>
          <w:sz w:val="28"/>
          <w:szCs w:val="28"/>
        </w:rPr>
        <w:t>недостижении</w:t>
      </w:r>
      <w:proofErr w:type="spellEnd"/>
      <w:r>
        <w:rPr>
          <w:rFonts w:ascii="Times New Roman" w:hAnsi="Times New Roman" w:cs="Times New Roman"/>
          <w:sz w:val="28"/>
          <w:szCs w:val="28"/>
        </w:rPr>
        <w:t xml:space="preserve"> согласия споры между Сторонами решаются в судебном порядке.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6.2. Настоящее Соглашение вступает в силу с момента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6.3. Изменение настоящего Соглашения, в том числе в соответствии с положениями пункта 4.2.1 настоящего Соглашения, осуществляется по </w:t>
      </w:r>
      <w:r>
        <w:rPr>
          <w:rFonts w:ascii="Times New Roman" w:hAnsi="Times New Roman" w:cs="Times New Roman"/>
          <w:sz w:val="28"/>
          <w:szCs w:val="28"/>
        </w:rPr>
        <w:lastRenderedPageBreak/>
        <w:t>соглашению Сторон и оформляется в виде дополнительного соглашения к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 Расторжение настоящего Соглашения возможно в случае: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6.4.1. реорганизации или прекращения деятельности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6.5. 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установленных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 Документы и иная информация, предусмотренные настоящим Соглашением, могут направляться Сторонами следующи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ми) способом(</w:t>
      </w:r>
      <w:proofErr w:type="spellStart"/>
      <w:r>
        <w:rPr>
          <w:rFonts w:ascii="Times New Roman" w:hAnsi="Times New Roman" w:cs="Times New Roman"/>
          <w:sz w:val="28"/>
          <w:szCs w:val="28"/>
        </w:rPr>
        <w:t>ами</w:t>
      </w:r>
      <w:proofErr w:type="spellEnd"/>
      <w:r>
        <w:rPr>
          <w:rFonts w:ascii="Times New Roman" w:hAnsi="Times New Roman" w:cs="Times New Roman"/>
          <w:sz w:val="28"/>
          <w:szCs w:val="28"/>
        </w:rPr>
        <w:t>):</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6.6.2. _________________________________________________________.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6.7. Настоящее Соглашение заключено Сторонами в форме бумажного документа в двух экземплярах, по одному экземпляру для каждой из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VII. Платежные реквизиты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rPr>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lef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i/>
                <w:sz w:val="28"/>
                <w:szCs w:val="28"/>
              </w:rPr>
            </w:pPr>
            <w:r>
              <w:rPr>
                <w:rFonts w:ascii="Times New Roman" w:hAnsi="Times New Roman" w:cs="Times New Roman"/>
                <w:sz w:val="28"/>
                <w:szCs w:val="28"/>
              </w:rPr>
              <w:t>Наименование 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rPr>
              <w:t>(Управления)</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Наименование Получателя</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ОГРН, ОКТМО</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ОГРН, ОКТМО</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Место нахождения: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Место нахождения: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ИНН/КПП</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ИНН/КПП</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Платежные реквизиты:</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Платежные реквизиты:</w:t>
            </w:r>
          </w:p>
        </w:tc>
      </w:tr>
      <w:tr w:rsidR="000206DF">
        <w:tc>
          <w:tcPr>
            <w:tcW w:w="5047" w:type="dxa"/>
            <w:tcBorders>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lastRenderedPageBreak/>
              <w:t>Лицевой счет</w:t>
            </w:r>
          </w:p>
        </w:tc>
        <w:tc>
          <w:tcPr>
            <w:tcW w:w="4900" w:type="dxa"/>
            <w:tcBorders>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lastRenderedPageBreak/>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pPr>
            <w:r>
              <w:rPr>
                <w:rFonts w:ascii="Times New Roman" w:hAnsi="Times New Roman" w:cs="Times New Roman"/>
                <w:sz w:val="28"/>
                <w:szCs w:val="28"/>
              </w:rPr>
              <w:t xml:space="preserve">Наименование территориального органа Федерального казначейства, в котором после заключения соглашения </w:t>
            </w:r>
            <w:r>
              <w:rPr>
                <w:rFonts w:ascii="Times New Roman" w:hAnsi="Times New Roman" w:cs="Times New Roman"/>
                <w:sz w:val="28"/>
                <w:szCs w:val="28"/>
              </w:rPr>
              <w:lastRenderedPageBreak/>
              <w:t>(договора) будет открыт лицевой счет</w:t>
            </w:r>
          </w:p>
        </w:tc>
      </w:tr>
    </w:tbl>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IX. Подписи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sz w:val="28"/>
                <w:szCs w:val="28"/>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sz w:val="28"/>
                <w:szCs w:val="28"/>
              </w:rPr>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(подпись)                      (ФИО)</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0206DF" w:rsidRDefault="000206DF">
            <w:pPr>
              <w:pStyle w:val="ConsPlusNonformat"/>
              <w:shd w:val="clear" w:color="auto" w:fill="FFFFFF"/>
              <w:jc w:val="both"/>
            </w:pPr>
            <w:r>
              <w:rPr>
                <w:rFonts w:ascii="Times New Roman" w:hAnsi="Times New Roman" w:cs="Times New Roman"/>
                <w:sz w:val="28"/>
                <w:szCs w:val="28"/>
              </w:rPr>
              <w:t xml:space="preserve"> </w:t>
            </w:r>
            <w:r>
              <w:rPr>
                <w:rFonts w:ascii="Times New Roman" w:hAnsi="Times New Roman" w:cs="Times New Roman"/>
              </w:rPr>
              <w:t>(подпись)                         (ФИО)</w:t>
            </w:r>
          </w:p>
        </w:tc>
      </w:tr>
    </w:tbl>
    <w:p w:rsidR="001F1EAE" w:rsidRDefault="001F1EAE">
      <w:pPr>
        <w:pStyle w:val="42"/>
        <w:spacing w:line="298" w:lineRule="exact"/>
        <w:jc w:val="center"/>
        <w:rPr>
          <w:sz w:val="28"/>
          <w:szCs w:val="28"/>
        </w:rPr>
      </w:pPr>
    </w:p>
    <w:p w:rsidR="001F1EAE" w:rsidRDefault="001F1EAE">
      <w:pPr>
        <w:pStyle w:val="42"/>
        <w:spacing w:line="298" w:lineRule="exact"/>
        <w:jc w:val="center"/>
        <w:rPr>
          <w:sz w:val="28"/>
          <w:szCs w:val="28"/>
        </w:rPr>
      </w:pPr>
    </w:p>
    <w:p w:rsidR="001F1EAE" w:rsidRDefault="001F1EAE">
      <w:pPr>
        <w:pStyle w:val="42"/>
        <w:spacing w:line="298" w:lineRule="exact"/>
        <w:jc w:val="center"/>
        <w:rPr>
          <w:sz w:val="28"/>
          <w:szCs w:val="28"/>
        </w:rPr>
      </w:pPr>
    </w:p>
    <w:p w:rsidR="001F1EAE" w:rsidRDefault="001F1EAE">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562965" w:rsidRDefault="00562965">
      <w:pPr>
        <w:pStyle w:val="42"/>
        <w:spacing w:line="298" w:lineRule="exact"/>
        <w:jc w:val="center"/>
        <w:rPr>
          <w:sz w:val="28"/>
          <w:szCs w:val="28"/>
        </w:rPr>
      </w:pPr>
    </w:p>
    <w:p w:rsidR="000206DF" w:rsidRDefault="000206DF">
      <w:pPr>
        <w:pStyle w:val="42"/>
        <w:spacing w:line="298" w:lineRule="exact"/>
        <w:jc w:val="center"/>
        <w:rPr>
          <w:sz w:val="24"/>
          <w:szCs w:val="24"/>
          <w:lang w:val="en-US"/>
        </w:rPr>
      </w:pPr>
      <w:r>
        <w:rPr>
          <w:sz w:val="28"/>
          <w:szCs w:val="28"/>
        </w:rPr>
        <w:lastRenderedPageBreak/>
        <w:t>Форма</w:t>
      </w:r>
    </w:p>
    <w:p w:rsidR="000206DF" w:rsidRPr="001F1EAE" w:rsidRDefault="000206DF" w:rsidP="001F1EAE">
      <w:pPr>
        <w:pStyle w:val="42"/>
        <w:spacing w:line="298" w:lineRule="exact"/>
        <w:ind w:left="5670"/>
        <w:jc w:val="center"/>
        <w:rPr>
          <w:sz w:val="24"/>
          <w:szCs w:val="24"/>
        </w:rPr>
      </w:pPr>
    </w:p>
    <w:p w:rsidR="000206DF" w:rsidRDefault="000206DF">
      <w:pPr>
        <w:pStyle w:val="42"/>
        <w:spacing w:line="298" w:lineRule="exact"/>
        <w:ind w:left="5670"/>
        <w:jc w:val="right"/>
        <w:rPr>
          <w:sz w:val="24"/>
          <w:szCs w:val="24"/>
        </w:rPr>
      </w:pPr>
      <w:r>
        <w:rPr>
          <w:sz w:val="24"/>
          <w:szCs w:val="24"/>
        </w:rPr>
        <w:t>Приложение № 5</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rsidP="00402B1C">
      <w:pPr>
        <w:shd w:val="clear" w:color="auto" w:fill="FFFFFF"/>
        <w:rPr>
          <w:rFonts w:ascii="Times New Roman" w:hAnsi="Times New Roman" w:cs="Times New Roman"/>
          <w:sz w:val="28"/>
          <w:szCs w:val="28"/>
        </w:rPr>
      </w:pPr>
    </w:p>
    <w:p w:rsidR="000206DF" w:rsidRDefault="000206DF">
      <w:pPr>
        <w:pStyle w:val="62"/>
        <w:spacing w:after="0" w:line="240" w:lineRule="auto"/>
        <w:rPr>
          <w:b w:val="0"/>
          <w:sz w:val="28"/>
          <w:szCs w:val="28"/>
        </w:rPr>
      </w:pPr>
      <w:r>
        <w:rPr>
          <w:sz w:val="28"/>
          <w:szCs w:val="28"/>
        </w:rPr>
        <w:t xml:space="preserve">Отчет </w:t>
      </w:r>
    </w:p>
    <w:p w:rsidR="000206DF" w:rsidRDefault="000206DF">
      <w:pPr>
        <w:pStyle w:val="62"/>
        <w:spacing w:after="0" w:line="100" w:lineRule="atLeast"/>
        <w:rPr>
          <w:b w:val="0"/>
          <w:sz w:val="28"/>
          <w:szCs w:val="28"/>
        </w:rPr>
      </w:pPr>
      <w:r>
        <w:rPr>
          <w:b w:val="0"/>
          <w:sz w:val="28"/>
          <w:szCs w:val="28"/>
        </w:rPr>
        <w:t xml:space="preserve">о  понесенных расходах на реализацию мероприятий в области занятости населения и достижении показателей результативности </w:t>
      </w:r>
    </w:p>
    <w:p w:rsidR="000206DF" w:rsidRDefault="000206DF">
      <w:pPr>
        <w:pStyle w:val="62"/>
        <w:spacing w:after="0" w:line="100" w:lineRule="atLeast"/>
        <w:rPr>
          <w:b w:val="0"/>
          <w:bCs w:val="0"/>
          <w:sz w:val="28"/>
          <w:szCs w:val="28"/>
        </w:rPr>
      </w:pPr>
      <w:r>
        <w:rPr>
          <w:b w:val="0"/>
          <w:sz w:val="28"/>
          <w:szCs w:val="28"/>
        </w:rPr>
        <w:t xml:space="preserve">предоставления субсидии </w:t>
      </w:r>
    </w:p>
    <w:p w:rsidR="000206DF" w:rsidRDefault="000206DF">
      <w:pPr>
        <w:pStyle w:val="62"/>
        <w:spacing w:line="100" w:lineRule="atLeast"/>
        <w:rPr>
          <w:sz w:val="28"/>
          <w:szCs w:val="28"/>
        </w:rPr>
      </w:pPr>
      <w:r>
        <w:rPr>
          <w:b w:val="0"/>
          <w:bCs w:val="0"/>
          <w:sz w:val="28"/>
          <w:szCs w:val="28"/>
        </w:rPr>
        <w:t>за период с _________2021 по ______2021</w:t>
      </w:r>
    </w:p>
    <w:p w:rsidR="000206DF" w:rsidRDefault="000206DF">
      <w:pPr>
        <w:shd w:val="clear" w:color="auto" w:fill="FFFFFF"/>
        <w:spacing w:after="0" w:line="240" w:lineRule="auto"/>
        <w:rPr>
          <w:rFonts w:ascii="Times New Roman" w:hAnsi="Times New Roman" w:cs="Times New Roman"/>
          <w:i/>
          <w:sz w:val="20"/>
          <w:szCs w:val="20"/>
        </w:rPr>
      </w:pPr>
      <w:r>
        <w:rPr>
          <w:rFonts w:ascii="Times New Roman" w:hAnsi="Times New Roman" w:cs="Times New Roman"/>
          <w:sz w:val="28"/>
          <w:szCs w:val="28"/>
        </w:rPr>
        <w:t>Руководитель организации,</w:t>
      </w:r>
      <w:r w:rsidRPr="00306B58">
        <w:rPr>
          <w:rFonts w:ascii="Times New Roman" w:hAnsi="Times New Roman" w:cs="Times New Roman"/>
          <w:sz w:val="28"/>
          <w:szCs w:val="28"/>
        </w:rPr>
        <w:t xml:space="preserve"> </w:t>
      </w:r>
      <w:r>
        <w:rPr>
          <w:rFonts w:ascii="Times New Roman" w:hAnsi="Times New Roman" w:cs="Times New Roman"/>
          <w:sz w:val="28"/>
          <w:szCs w:val="28"/>
        </w:rPr>
        <w:t>ИП/_______________________________________</w:t>
      </w:r>
    </w:p>
    <w:p w:rsidR="000206DF" w:rsidRDefault="000206DF">
      <w:pPr>
        <w:shd w:val="clear" w:color="auto" w:fill="FFFFFF"/>
        <w:spacing w:after="0" w:line="240" w:lineRule="auto"/>
        <w:rPr>
          <w:sz w:val="28"/>
          <w:szCs w:val="28"/>
        </w:rPr>
      </w:pPr>
      <w:r>
        <w:rPr>
          <w:rFonts w:ascii="Times New Roman" w:hAnsi="Times New Roman" w:cs="Times New Roman"/>
          <w:i/>
          <w:sz w:val="20"/>
          <w:szCs w:val="20"/>
        </w:rPr>
        <w:t xml:space="preserve">                                                                                        (наименование организации, ИП)</w:t>
      </w:r>
    </w:p>
    <w:p w:rsidR="000206DF" w:rsidRDefault="000206DF">
      <w:pPr>
        <w:pStyle w:val="62"/>
        <w:spacing w:line="274" w:lineRule="exact"/>
        <w:rPr>
          <w:sz w:val="28"/>
          <w:szCs w:val="28"/>
        </w:rPr>
      </w:pPr>
    </w:p>
    <w:tbl>
      <w:tblPr>
        <w:tblW w:w="0" w:type="auto"/>
        <w:tblInd w:w="-45" w:type="dxa"/>
        <w:tblLayout w:type="fixed"/>
        <w:tblCellMar>
          <w:left w:w="103" w:type="dxa"/>
        </w:tblCellMar>
        <w:tblLook w:val="0000"/>
      </w:tblPr>
      <w:tblGrid>
        <w:gridCol w:w="795"/>
        <w:gridCol w:w="4634"/>
        <w:gridCol w:w="2099"/>
        <w:gridCol w:w="2318"/>
      </w:tblGrid>
      <w:tr w:rsidR="000206DF">
        <w:tc>
          <w:tcPr>
            <w:tcW w:w="795"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40" w:lineRule="auto"/>
              <w:rPr>
                <w:b w:val="0"/>
                <w:sz w:val="20"/>
                <w:szCs w:val="20"/>
              </w:rPr>
            </w:pPr>
            <w:r>
              <w:rPr>
                <w:b w:val="0"/>
                <w:sz w:val="20"/>
                <w:szCs w:val="20"/>
              </w:rPr>
              <w:t xml:space="preserve">№ </w:t>
            </w:r>
            <w:proofErr w:type="spellStart"/>
            <w:proofErr w:type="gramStart"/>
            <w:r>
              <w:rPr>
                <w:b w:val="0"/>
                <w:sz w:val="20"/>
                <w:szCs w:val="20"/>
              </w:rPr>
              <w:t>п</w:t>
            </w:r>
            <w:proofErr w:type="spellEnd"/>
            <w:proofErr w:type="gramEnd"/>
            <w:r>
              <w:rPr>
                <w:b w:val="0"/>
                <w:sz w:val="20"/>
                <w:szCs w:val="20"/>
              </w:rPr>
              <w:t>/</w:t>
            </w:r>
            <w:proofErr w:type="spellStart"/>
            <w:r>
              <w:rPr>
                <w:b w:val="0"/>
                <w:sz w:val="20"/>
                <w:szCs w:val="20"/>
              </w:rPr>
              <w:t>п</w:t>
            </w:r>
            <w:proofErr w:type="spellEnd"/>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rPr>
                <w:b w:val="0"/>
                <w:sz w:val="20"/>
                <w:szCs w:val="20"/>
              </w:rPr>
            </w:pPr>
            <w:r>
              <w:rPr>
                <w:b w:val="0"/>
                <w:sz w:val="20"/>
                <w:szCs w:val="20"/>
              </w:rPr>
              <w:t>Наименование показателя результативности</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74" w:lineRule="exact"/>
              <w:rPr>
                <w:b w:val="0"/>
                <w:sz w:val="20"/>
                <w:szCs w:val="20"/>
              </w:rPr>
            </w:pPr>
            <w:r>
              <w:rPr>
                <w:b w:val="0"/>
                <w:sz w:val="20"/>
                <w:szCs w:val="20"/>
              </w:rPr>
              <w:t>Плановое значение показателя результативности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pacing w:after="0" w:line="274" w:lineRule="exact"/>
            </w:pPr>
            <w:r>
              <w:rPr>
                <w:b w:val="0"/>
                <w:sz w:val="20"/>
                <w:szCs w:val="20"/>
              </w:rPr>
              <w:t>Фактическое значение показателя результативности</w:t>
            </w:r>
          </w:p>
        </w:tc>
      </w:tr>
      <w:tr w:rsidR="000206DF">
        <w:tc>
          <w:tcPr>
            <w:tcW w:w="795" w:type="dxa"/>
            <w:tcBorders>
              <w:top w:val="single" w:sz="4" w:space="0" w:color="000000"/>
              <w:left w:val="single" w:sz="4" w:space="0" w:color="000000"/>
              <w:bottom w:val="single" w:sz="4" w:space="0" w:color="000000"/>
            </w:tcBorders>
            <w:shd w:val="clear" w:color="auto" w:fill="auto"/>
            <w:vAlign w:val="center"/>
          </w:tcPr>
          <w:p w:rsidR="000206DF" w:rsidRDefault="000206DF">
            <w:pPr>
              <w:pStyle w:val="62"/>
              <w:spacing w:after="0" w:line="240" w:lineRule="auto"/>
              <w:rPr>
                <w:b w:val="0"/>
                <w:color w:val="000000"/>
                <w:sz w:val="24"/>
                <w:szCs w:val="24"/>
              </w:rPr>
            </w:pPr>
            <w:r>
              <w:rPr>
                <w:b w:val="0"/>
                <w:sz w:val="24"/>
                <w:szCs w:val="24"/>
              </w:rPr>
              <w:t>1</w:t>
            </w:r>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jc w:val="left"/>
              <w:rPr>
                <w:b w:val="0"/>
                <w:sz w:val="28"/>
                <w:szCs w:val="28"/>
              </w:rPr>
            </w:pPr>
            <w:r>
              <w:rPr>
                <w:b w:val="0"/>
                <w:color w:val="000000"/>
                <w:sz w:val="24"/>
                <w:szCs w:val="24"/>
              </w:rPr>
              <w:t xml:space="preserve">Численность </w:t>
            </w:r>
            <w:r>
              <w:rPr>
                <w:b w:val="0"/>
                <w:bCs w:val="0"/>
                <w:color w:val="000000"/>
                <w:sz w:val="24"/>
                <w:szCs w:val="24"/>
              </w:rPr>
              <w:t>трудоустроенных граждан, ищущих работу, в том числе безработных граждан, из числа ____________________</w:t>
            </w:r>
            <w:r w:rsidR="00704834">
              <w:rPr>
                <w:b w:val="0"/>
                <w:color w:val="000000"/>
                <w:sz w:val="24"/>
                <w:szCs w:val="24"/>
              </w:rPr>
              <w:t xml:space="preserve">, обратившихся в </w:t>
            </w:r>
            <w:r>
              <w:rPr>
                <w:b w:val="0"/>
                <w:color w:val="000000"/>
                <w:sz w:val="24"/>
                <w:szCs w:val="24"/>
              </w:rPr>
              <w:t>органы службы занятости населения Республики Адыгея, чел. *</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rPr>
                <w:b w:val="0"/>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napToGrid w:val="0"/>
              <w:spacing w:line="274" w:lineRule="exact"/>
              <w:rPr>
                <w:b w:val="0"/>
                <w:sz w:val="28"/>
                <w:szCs w:val="28"/>
              </w:rPr>
            </w:pPr>
          </w:p>
        </w:tc>
      </w:tr>
    </w:tbl>
    <w:p w:rsidR="000206DF" w:rsidRDefault="000206DF">
      <w:pPr>
        <w:pStyle w:val="62"/>
        <w:spacing w:line="274" w:lineRule="exact"/>
        <w:jc w:val="left"/>
        <w:rPr>
          <w:rStyle w:val="105pt"/>
          <w:sz w:val="20"/>
          <w:szCs w:val="20"/>
        </w:rPr>
      </w:pPr>
      <w:r>
        <w:rPr>
          <w:b w:val="0"/>
          <w:bCs w:val="0"/>
          <w:sz w:val="24"/>
          <w:szCs w:val="24"/>
        </w:rPr>
        <w:t>* вписать (оставить в отчете) нужную категорию граждан, принимающих участие в мероприятии</w:t>
      </w:r>
    </w:p>
    <w:tbl>
      <w:tblPr>
        <w:tblW w:w="0" w:type="auto"/>
        <w:tblInd w:w="-45" w:type="dxa"/>
        <w:tblLayout w:type="fixed"/>
        <w:tblCellMar>
          <w:left w:w="5" w:type="dxa"/>
          <w:right w:w="10" w:type="dxa"/>
        </w:tblCellMar>
        <w:tblLook w:val="0000"/>
      </w:tblPr>
      <w:tblGrid>
        <w:gridCol w:w="458"/>
        <w:gridCol w:w="4397"/>
        <w:gridCol w:w="1559"/>
        <w:gridCol w:w="1559"/>
        <w:gridCol w:w="1590"/>
      </w:tblGrid>
      <w:tr w:rsidR="000206DF">
        <w:trPr>
          <w:trHeight w:val="902"/>
        </w:trPr>
        <w:tc>
          <w:tcPr>
            <w:tcW w:w="458" w:type="dxa"/>
            <w:tcBorders>
              <w:top w:val="single" w:sz="4" w:space="0" w:color="000000"/>
              <w:left w:val="single" w:sz="4" w:space="0" w:color="000000"/>
            </w:tcBorders>
            <w:shd w:val="clear" w:color="auto" w:fill="FFFFFF"/>
            <w:vAlign w:val="center"/>
          </w:tcPr>
          <w:p w:rsidR="000206DF" w:rsidRDefault="000206DF">
            <w:pPr>
              <w:pStyle w:val="42"/>
              <w:spacing w:line="274" w:lineRule="exact"/>
              <w:jc w:val="center"/>
              <w:rPr>
                <w:sz w:val="20"/>
                <w:szCs w:val="20"/>
              </w:rPr>
            </w:pPr>
            <w:r>
              <w:rPr>
                <w:rStyle w:val="105pt"/>
                <w:sz w:val="20"/>
                <w:szCs w:val="20"/>
              </w:rPr>
              <w:t>№</w:t>
            </w:r>
          </w:p>
          <w:p w:rsidR="000206DF" w:rsidRDefault="000206DF">
            <w:pPr>
              <w:pStyle w:val="42"/>
              <w:spacing w:line="274" w:lineRule="exact"/>
              <w:jc w:val="center"/>
              <w:rPr>
                <w:rStyle w:val="105pt"/>
                <w:sz w:val="20"/>
                <w:szCs w:val="20"/>
              </w:rPr>
            </w:pPr>
            <w:r>
              <w:rPr>
                <w:sz w:val="20"/>
                <w:szCs w:val="20"/>
              </w:rPr>
              <w:t>стро</w:t>
            </w:r>
            <w:r>
              <w:rPr>
                <w:sz w:val="20"/>
                <w:szCs w:val="20"/>
              </w:rPr>
              <w:softHyphen/>
              <w:t>ки</w:t>
            </w:r>
          </w:p>
        </w:tc>
        <w:tc>
          <w:tcPr>
            <w:tcW w:w="4397"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0"/>
                <w:szCs w:val="20"/>
              </w:rPr>
            </w:pPr>
            <w:r>
              <w:rPr>
                <w:rStyle w:val="105pt"/>
                <w:sz w:val="20"/>
                <w:szCs w:val="20"/>
              </w:rPr>
              <w:t>Вид расходов</w:t>
            </w:r>
          </w:p>
        </w:tc>
        <w:tc>
          <w:tcPr>
            <w:tcW w:w="1559" w:type="dxa"/>
            <w:tcBorders>
              <w:top w:val="single" w:sz="4" w:space="0" w:color="000000"/>
              <w:left w:val="single" w:sz="4" w:space="0" w:color="000000"/>
            </w:tcBorders>
            <w:shd w:val="clear" w:color="auto" w:fill="FFFFFF"/>
          </w:tcPr>
          <w:p w:rsidR="000206DF" w:rsidRDefault="000206DF">
            <w:pPr>
              <w:pStyle w:val="42"/>
              <w:spacing w:after="0" w:line="240" w:lineRule="auto"/>
              <w:jc w:val="center"/>
              <w:rPr>
                <w:sz w:val="20"/>
                <w:szCs w:val="20"/>
              </w:rPr>
            </w:pPr>
            <w:r>
              <w:rPr>
                <w:rStyle w:val="105pt"/>
                <w:sz w:val="20"/>
                <w:szCs w:val="20"/>
              </w:rPr>
              <w:t>Численность трудоустроенных граждан,</w:t>
            </w:r>
          </w:p>
          <w:p w:rsidR="000206DF" w:rsidRDefault="000206DF">
            <w:pPr>
              <w:pStyle w:val="42"/>
              <w:spacing w:after="0" w:line="240" w:lineRule="auto"/>
              <w:jc w:val="center"/>
              <w:rPr>
                <w:rStyle w:val="105pt"/>
                <w:sz w:val="20"/>
                <w:szCs w:val="20"/>
              </w:rPr>
            </w:pPr>
            <w:r>
              <w:rPr>
                <w:sz w:val="20"/>
                <w:szCs w:val="20"/>
              </w:rPr>
              <w:t>человек</w:t>
            </w:r>
          </w:p>
        </w:tc>
        <w:tc>
          <w:tcPr>
            <w:tcW w:w="1559" w:type="dxa"/>
            <w:tcBorders>
              <w:top w:val="single" w:sz="4" w:space="0" w:color="000000"/>
              <w:left w:val="single" w:sz="4" w:space="0" w:color="000000"/>
            </w:tcBorders>
            <w:shd w:val="clear" w:color="auto" w:fill="FFFFFF"/>
          </w:tcPr>
          <w:p w:rsidR="000206DF" w:rsidRDefault="000206DF">
            <w:pPr>
              <w:pStyle w:val="42"/>
              <w:spacing w:line="240" w:lineRule="auto"/>
              <w:jc w:val="center"/>
              <w:rPr>
                <w:rStyle w:val="105pt"/>
                <w:sz w:val="20"/>
                <w:szCs w:val="20"/>
              </w:rPr>
            </w:pPr>
            <w:r>
              <w:rPr>
                <w:rStyle w:val="105pt"/>
                <w:sz w:val="20"/>
                <w:szCs w:val="20"/>
              </w:rPr>
              <w:t xml:space="preserve">Период реализации мероприятия (в случае не полностью отработанного месяца указать через дробь: </w:t>
            </w:r>
            <w:proofErr w:type="spellStart"/>
            <w:r>
              <w:rPr>
                <w:rStyle w:val="105pt"/>
                <w:sz w:val="20"/>
                <w:szCs w:val="20"/>
              </w:rPr>
              <w:t>отраб</w:t>
            </w:r>
            <w:proofErr w:type="spellEnd"/>
            <w:r>
              <w:rPr>
                <w:rStyle w:val="105pt"/>
                <w:sz w:val="20"/>
                <w:szCs w:val="20"/>
              </w:rPr>
              <w:t xml:space="preserve">. </w:t>
            </w:r>
            <w:proofErr w:type="spellStart"/>
            <w:r>
              <w:rPr>
                <w:rStyle w:val="105pt"/>
                <w:sz w:val="20"/>
                <w:szCs w:val="20"/>
              </w:rPr>
              <w:t>дн</w:t>
            </w:r>
            <w:proofErr w:type="spellEnd"/>
            <w:r>
              <w:rPr>
                <w:rStyle w:val="105pt"/>
                <w:sz w:val="20"/>
                <w:szCs w:val="20"/>
              </w:rPr>
              <w:t xml:space="preserve">/норма) </w:t>
            </w:r>
          </w:p>
        </w:tc>
        <w:tc>
          <w:tcPr>
            <w:tcW w:w="1590" w:type="dxa"/>
            <w:tcBorders>
              <w:top w:val="single" w:sz="4" w:space="0" w:color="000000"/>
              <w:left w:val="single" w:sz="4" w:space="0" w:color="000000"/>
              <w:right w:val="single" w:sz="4" w:space="0" w:color="000000"/>
            </w:tcBorders>
            <w:shd w:val="clear" w:color="auto" w:fill="FFFFFF"/>
          </w:tcPr>
          <w:p w:rsidR="000206DF" w:rsidRDefault="000206DF">
            <w:pPr>
              <w:pStyle w:val="42"/>
              <w:spacing w:after="0" w:line="240" w:lineRule="auto"/>
              <w:jc w:val="center"/>
              <w:rPr>
                <w:rStyle w:val="105pt"/>
                <w:sz w:val="20"/>
                <w:szCs w:val="20"/>
              </w:rPr>
            </w:pPr>
            <w:r>
              <w:rPr>
                <w:rStyle w:val="105pt"/>
                <w:sz w:val="20"/>
                <w:szCs w:val="20"/>
              </w:rPr>
              <w:t xml:space="preserve">Сумма фактических расходов, </w:t>
            </w:r>
          </w:p>
          <w:p w:rsidR="000206DF" w:rsidRDefault="000206DF">
            <w:pPr>
              <w:pStyle w:val="42"/>
              <w:spacing w:after="0" w:line="240" w:lineRule="auto"/>
              <w:jc w:val="center"/>
            </w:pPr>
            <w:r>
              <w:rPr>
                <w:rStyle w:val="105pt"/>
                <w:sz w:val="20"/>
                <w:szCs w:val="20"/>
              </w:rPr>
              <w:t>руб.</w:t>
            </w:r>
          </w:p>
        </w:tc>
      </w:tr>
      <w:tr w:rsidR="000206DF">
        <w:trPr>
          <w:trHeight w:val="274"/>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t>1</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t>2</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t>3</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sz w:val="16"/>
                <w:szCs w:val="16"/>
              </w:rPr>
            </w:pPr>
            <w:r>
              <w:rPr>
                <w:rStyle w:val="105pt"/>
                <w:sz w:val="16"/>
                <w:szCs w:val="16"/>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42"/>
              <w:spacing w:line="210" w:lineRule="exact"/>
              <w:jc w:val="center"/>
            </w:pPr>
            <w:r>
              <w:rPr>
                <w:sz w:val="16"/>
                <w:szCs w:val="16"/>
              </w:rPr>
              <w:t>5</w:t>
            </w:r>
          </w:p>
        </w:tc>
      </w:tr>
      <w:tr w:rsidR="000206DF">
        <w:trPr>
          <w:trHeight w:val="769"/>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1.</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Оплата труда</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769"/>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lastRenderedPageBreak/>
              <w:t>2.</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Страховые взносы (___% взносов)</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551"/>
        </w:trPr>
        <w:tc>
          <w:tcPr>
            <w:tcW w:w="4855" w:type="dxa"/>
            <w:gridSpan w:val="2"/>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40" w:lineRule="auto"/>
              <w:jc w:val="center"/>
            </w:pPr>
            <w:r>
              <w:rPr>
                <w:rStyle w:val="11pt"/>
                <w:sz w:val="28"/>
                <w:szCs w:val="28"/>
              </w:rPr>
              <w:t>ИТОГО:</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pStyle w:val="af3"/>
        <w:spacing w:after="0" w:line="240" w:lineRule="auto"/>
        <w:ind w:firstLine="720"/>
        <w:jc w:val="left"/>
      </w:pPr>
    </w:p>
    <w:p w:rsidR="000206DF" w:rsidRDefault="000206DF">
      <w:pPr>
        <w:pStyle w:val="af3"/>
        <w:spacing w:after="0" w:line="240" w:lineRule="auto"/>
        <w:ind w:firstLine="720"/>
        <w:jc w:val="left"/>
        <w:rPr>
          <w:sz w:val="28"/>
          <w:szCs w:val="28"/>
        </w:rPr>
      </w:pPr>
      <w:r>
        <w:rPr>
          <w:sz w:val="28"/>
          <w:szCs w:val="28"/>
        </w:rPr>
        <w:t>К финансовому отчету прилагаются следующие документы:</w:t>
      </w:r>
    </w:p>
    <w:p w:rsidR="000206DF" w:rsidRDefault="000206DF">
      <w:pPr>
        <w:shd w:val="clear" w:color="auto" w:fill="FFFFFF"/>
        <w:spacing w:line="60" w:lineRule="exact"/>
        <w:rPr>
          <w:sz w:val="28"/>
          <w:szCs w:val="28"/>
        </w:rPr>
      </w:pPr>
    </w:p>
    <w:tbl>
      <w:tblPr>
        <w:tblW w:w="0" w:type="auto"/>
        <w:tblInd w:w="-45" w:type="dxa"/>
        <w:tblLayout w:type="fixed"/>
        <w:tblCellMar>
          <w:left w:w="5" w:type="dxa"/>
          <w:right w:w="10" w:type="dxa"/>
        </w:tblCellMar>
        <w:tblLook w:val="0000"/>
      </w:tblPr>
      <w:tblGrid>
        <w:gridCol w:w="994"/>
        <w:gridCol w:w="6601"/>
        <w:gridCol w:w="1968"/>
      </w:tblGrid>
      <w:tr w:rsidR="000206DF">
        <w:trPr>
          <w:trHeight w:val="566"/>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Номер</w:t>
            </w:r>
          </w:p>
          <w:p w:rsidR="000206DF" w:rsidRDefault="000206DF">
            <w:pPr>
              <w:pStyle w:val="42"/>
              <w:spacing w:line="210" w:lineRule="exact"/>
              <w:jc w:val="center"/>
              <w:rPr>
                <w:rStyle w:val="105pt"/>
                <w:sz w:val="24"/>
                <w:szCs w:val="24"/>
              </w:rPr>
            </w:pPr>
            <w:r>
              <w:rPr>
                <w:rStyle w:val="105pt"/>
                <w:sz w:val="24"/>
                <w:szCs w:val="24"/>
              </w:rPr>
              <w:t>строки</w:t>
            </w:r>
          </w:p>
        </w:tc>
        <w:tc>
          <w:tcPr>
            <w:tcW w:w="6601"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Наименование документа</w:t>
            </w: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Количество</w:t>
            </w:r>
          </w:p>
          <w:p w:rsidR="000206DF" w:rsidRDefault="000206DF">
            <w:pPr>
              <w:pStyle w:val="42"/>
              <w:spacing w:line="210" w:lineRule="exact"/>
              <w:jc w:val="center"/>
            </w:pPr>
            <w:r>
              <w:rPr>
                <w:rStyle w:val="105pt"/>
                <w:sz w:val="24"/>
                <w:szCs w:val="24"/>
              </w:rPr>
              <w:t>листов</w:t>
            </w:r>
          </w:p>
        </w:tc>
      </w:tr>
      <w:tr w:rsidR="000206DF">
        <w:trPr>
          <w:trHeight w:val="283"/>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298"/>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bl>
    <w:p w:rsidR="000206DF" w:rsidRDefault="000206DF">
      <w:pPr>
        <w:pStyle w:val="af3"/>
        <w:tabs>
          <w:tab w:val="left" w:leader="underscore" w:pos="5141"/>
          <w:tab w:val="left" w:leader="underscore" w:pos="9614"/>
        </w:tabs>
        <w:spacing w:line="210" w:lineRule="exact"/>
        <w:rPr>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     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0"/>
          <w:szCs w:val="20"/>
        </w:rPr>
        <w:t>(подпись)</w:t>
      </w:r>
      <w:r>
        <w:rPr>
          <w:rFonts w:ascii="Times New Roman" w:hAnsi="Times New Roman" w:cs="Times New Roman"/>
          <w:i/>
          <w:sz w:val="20"/>
          <w:szCs w:val="20"/>
        </w:rPr>
        <w:tab/>
        <w:t xml:space="preserve">       (расшифровка подписи)</w:t>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Главный бухгалтер   __________________   __________________________</w:t>
      </w:r>
      <w:r>
        <w:rPr>
          <w:rFonts w:ascii="Times New Roman" w:hAnsi="Times New Roman" w:cs="Times New Roman"/>
          <w:sz w:val="28"/>
          <w:szCs w:val="28"/>
        </w:rPr>
        <w:tab/>
      </w:r>
    </w:p>
    <w:p w:rsidR="000206DF" w:rsidRDefault="000206DF">
      <w:pPr>
        <w:shd w:val="clear" w:color="auto" w:fill="FFFFFF"/>
        <w:spacing w:after="0" w:line="240" w:lineRule="auto"/>
        <w:ind w:left="2127"/>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(подпись)</w:t>
      </w:r>
      <w:r>
        <w:rPr>
          <w:rFonts w:ascii="Times New Roman" w:hAnsi="Times New Roman" w:cs="Times New Roman"/>
          <w:i/>
          <w:sz w:val="20"/>
          <w:szCs w:val="20"/>
        </w:rPr>
        <w:tab/>
      </w:r>
      <w:r>
        <w:rPr>
          <w:rFonts w:ascii="Times New Roman" w:hAnsi="Times New Roman" w:cs="Times New Roman"/>
          <w:i/>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«____»________ 20__г.</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Исполнитель:___________________________________________</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(должность, Ф.И.О., телефон)</w:t>
      </w:r>
    </w:p>
    <w:p w:rsidR="000206DF" w:rsidRDefault="000206DF">
      <w:pPr>
        <w:pageBreakBefore/>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8"/>
          <w:szCs w:val="28"/>
        </w:rPr>
        <w:lastRenderedPageBreak/>
        <w:t xml:space="preserve">Форма                                                           </w:t>
      </w:r>
      <w:r>
        <w:rPr>
          <w:rFonts w:ascii="Times New Roman" w:hAnsi="Times New Roman" w:cs="Times New Roman"/>
          <w:sz w:val="24"/>
          <w:szCs w:val="24"/>
        </w:rPr>
        <w:t>Приложение № 6</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К Т</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sz w:val="28"/>
          <w:szCs w:val="28"/>
        </w:rPr>
        <w:t>о расчетах по реализации мероприятий в области занятости населения</w:t>
      </w:r>
      <w:r>
        <w:rPr>
          <w:rFonts w:ascii="Times New Roman" w:hAnsi="Times New Roman" w:cs="Times New Roman"/>
          <w:w w:val="103"/>
          <w:sz w:val="28"/>
          <w:szCs w:val="28"/>
        </w:rPr>
        <w:t xml:space="preserve"> </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w w:val="103"/>
          <w:sz w:val="28"/>
          <w:szCs w:val="28"/>
        </w:rPr>
        <w:t>г. Майкоп</w:t>
      </w:r>
    </w:p>
    <w:p w:rsidR="000206DF" w:rsidRDefault="000206DF">
      <w:pPr>
        <w:shd w:val="clear" w:color="auto" w:fill="FFFFFF"/>
        <w:autoSpaceDE w:val="0"/>
        <w:rPr>
          <w:rFonts w:ascii="Times New Roman" w:hAnsi="Times New Roman" w:cs="Times New Roman"/>
          <w:w w:val="103"/>
          <w:sz w:val="28"/>
          <w:szCs w:val="28"/>
        </w:rPr>
      </w:pPr>
      <w:r>
        <w:rPr>
          <w:rFonts w:ascii="Times New Roman" w:hAnsi="Times New Roman" w:cs="Times New Roman"/>
          <w:w w:val="103"/>
          <w:sz w:val="28"/>
          <w:szCs w:val="28"/>
        </w:rPr>
        <w:t xml:space="preserve">«___» ___________20__ г.                                                        № ___________                                                                 </w:t>
      </w:r>
    </w:p>
    <w:p w:rsidR="000206DF" w:rsidRDefault="000206DF">
      <w:pPr>
        <w:shd w:val="clear" w:color="auto" w:fill="FFFFFF"/>
        <w:tabs>
          <w:tab w:val="left" w:pos="9639"/>
        </w:tabs>
        <w:autoSpaceDE w:val="0"/>
        <w:spacing w:after="0" w:line="240" w:lineRule="auto"/>
        <w:ind w:firstLine="709"/>
        <w:jc w:val="both"/>
        <w:rPr>
          <w:rFonts w:ascii="Times New Roman" w:hAnsi="Times New Roman" w:cs="Times New Roman"/>
          <w:i/>
          <w:w w:val="103"/>
          <w:sz w:val="20"/>
          <w:szCs w:val="20"/>
        </w:rPr>
      </w:pPr>
      <w:r>
        <w:rPr>
          <w:rFonts w:ascii="Times New Roman" w:hAnsi="Times New Roman" w:cs="Times New Roman"/>
          <w:w w:val="103"/>
          <w:sz w:val="28"/>
          <w:szCs w:val="28"/>
        </w:rPr>
        <w:t xml:space="preserve">Управление государственной службы занятости населения Республики Адыгея в лице начальника Цыганковой Галины Сергеевны, с </w:t>
      </w:r>
      <w:r>
        <w:rPr>
          <w:rFonts w:ascii="Times New Roman" w:hAnsi="Times New Roman" w:cs="Times New Roman"/>
          <w:sz w:val="28"/>
          <w:szCs w:val="28"/>
        </w:rPr>
        <w:t xml:space="preserve">одной стороны и Работодатель________________________________________ </w:t>
      </w:r>
      <w:r>
        <w:rPr>
          <w:rFonts w:ascii="Times New Roman" w:hAnsi="Times New Roman" w:cs="Times New Roman"/>
          <w:w w:val="103"/>
          <w:sz w:val="28"/>
          <w:szCs w:val="28"/>
        </w:rPr>
        <w:t>в лице __________________________________________________________________</w:t>
      </w:r>
    </w:p>
    <w:p w:rsidR="000206DF" w:rsidRDefault="000206DF">
      <w:pPr>
        <w:shd w:val="clear" w:color="auto" w:fill="FFFFFF"/>
        <w:autoSpaceDE w:val="0"/>
        <w:spacing w:after="0" w:line="240" w:lineRule="auto"/>
        <w:jc w:val="both"/>
        <w:rPr>
          <w:rFonts w:ascii="Times New Roman" w:hAnsi="Times New Roman" w:cs="Times New Roman"/>
          <w:w w:val="103"/>
          <w:sz w:val="28"/>
          <w:szCs w:val="28"/>
        </w:rPr>
      </w:pPr>
      <w:r>
        <w:rPr>
          <w:rFonts w:ascii="Times New Roman" w:hAnsi="Times New Roman" w:cs="Times New Roman"/>
          <w:i/>
          <w:w w:val="103"/>
          <w:sz w:val="20"/>
          <w:szCs w:val="20"/>
        </w:rPr>
        <w:t xml:space="preserve">           (должность и Ф.И.О. (при наличии) либо лица представляющего работодателя)</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r>
        <w:rPr>
          <w:rFonts w:ascii="Times New Roman" w:hAnsi="Times New Roman" w:cs="Times New Roman"/>
          <w:w w:val="103"/>
          <w:sz w:val="28"/>
          <w:szCs w:val="28"/>
        </w:rPr>
        <w:t xml:space="preserve">с другой стороны, </w:t>
      </w:r>
      <w:r>
        <w:rPr>
          <w:rFonts w:ascii="Times New Roman" w:hAnsi="Times New Roman" w:cs="Times New Roman"/>
          <w:sz w:val="28"/>
          <w:szCs w:val="28"/>
        </w:rPr>
        <w:t xml:space="preserve">удостоверяем настоящим  актом, что за _____________ 2021 года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______________________________________________________________ __________________________________________________________________ </w:t>
      </w:r>
    </w:p>
    <w:p w:rsidR="000206DF" w:rsidRDefault="000206DF">
      <w:pPr>
        <w:shd w:val="clear" w:color="auto" w:fill="FFFFFF"/>
        <w:autoSpaceDE w:val="0"/>
        <w:spacing w:after="0" w:line="240" w:lineRule="auto"/>
        <w:jc w:val="center"/>
        <w:rPr>
          <w:rFonts w:ascii="Times New Roman" w:hAnsi="Times New Roman" w:cs="Times New Roman"/>
          <w:sz w:val="28"/>
          <w:szCs w:val="28"/>
        </w:rPr>
      </w:pPr>
      <w:r>
        <w:rPr>
          <w:rFonts w:ascii="Times New Roman" w:hAnsi="Times New Roman" w:cs="Times New Roman"/>
          <w:i/>
          <w:w w:val="103"/>
          <w:sz w:val="20"/>
          <w:szCs w:val="20"/>
        </w:rPr>
        <w:t>(наименование организации)</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r>
        <w:rPr>
          <w:rFonts w:ascii="Times New Roman" w:hAnsi="Times New Roman" w:cs="Times New Roman"/>
          <w:sz w:val="28"/>
          <w:szCs w:val="28"/>
        </w:rPr>
        <w:t>трудоустроено</w:t>
      </w:r>
      <w:r>
        <w:rPr>
          <w:rFonts w:ascii="Times New Roman" w:hAnsi="Times New Roman" w:cs="Times New Roman"/>
          <w:w w:val="103"/>
          <w:sz w:val="28"/>
          <w:szCs w:val="28"/>
        </w:rPr>
        <w:t xml:space="preserve"> ________   граждан ___________________________________</w:t>
      </w:r>
    </w:p>
    <w:p w:rsidR="000206DF" w:rsidRDefault="000206DF">
      <w:pPr>
        <w:shd w:val="clear" w:color="auto" w:fill="FFFFFF"/>
        <w:autoSpaceDE w:val="0"/>
        <w:spacing w:after="0" w:line="240" w:lineRule="auto"/>
        <w:jc w:val="both"/>
        <w:rPr>
          <w:rFonts w:ascii="Times New Roman" w:hAnsi="Times New Roman" w:cs="Times New Roman"/>
          <w:i/>
          <w:w w:val="103"/>
          <w:sz w:val="24"/>
          <w:szCs w:val="24"/>
        </w:rPr>
      </w:pPr>
      <w:r>
        <w:rPr>
          <w:rFonts w:ascii="Times New Roman" w:hAnsi="Times New Roman" w:cs="Times New Roman"/>
          <w:i/>
          <w:w w:val="103"/>
          <w:sz w:val="20"/>
          <w:szCs w:val="20"/>
        </w:rPr>
        <w:t xml:space="preserve">                                   (число)                                         (категория граждан)</w:t>
      </w:r>
    </w:p>
    <w:p w:rsidR="000206DF" w:rsidRDefault="000206DF">
      <w:pPr>
        <w:shd w:val="clear" w:color="auto" w:fill="FFFFFF"/>
        <w:autoSpaceDE w:val="0"/>
        <w:spacing w:after="0" w:line="240" w:lineRule="auto"/>
        <w:jc w:val="both"/>
        <w:rPr>
          <w:sz w:val="28"/>
          <w:szCs w:val="28"/>
        </w:rPr>
      </w:pPr>
      <w:r>
        <w:rPr>
          <w:rFonts w:ascii="Times New Roman" w:hAnsi="Times New Roman" w:cs="Times New Roman"/>
          <w:i/>
          <w:w w:val="103"/>
          <w:sz w:val="24"/>
          <w:szCs w:val="24"/>
        </w:rPr>
        <w:t>__________________________________________________________________________.</w:t>
      </w:r>
    </w:p>
    <w:p w:rsidR="000206DF" w:rsidRDefault="000206DF">
      <w:pPr>
        <w:pStyle w:val="af4"/>
        <w:shd w:val="clear" w:color="auto" w:fill="FFFFFF"/>
        <w:spacing w:after="0"/>
        <w:ind w:left="0" w:firstLine="709"/>
        <w:jc w:val="both"/>
        <w:rPr>
          <w:sz w:val="28"/>
          <w:szCs w:val="28"/>
        </w:rPr>
      </w:pPr>
      <w:r>
        <w:rPr>
          <w:sz w:val="28"/>
          <w:szCs w:val="28"/>
        </w:rPr>
        <w:t xml:space="preserve">Расходы работодателя к возмещению из республиканского бюджета Республики Адыгея по частичной оплате труда участников мероприятия за ___________ 2021 г. составили______________ (_________________________       </w:t>
      </w:r>
      <w:r>
        <w:rPr>
          <w:i/>
          <w:sz w:val="20"/>
          <w:szCs w:val="20"/>
        </w:rPr>
        <w:t>(Период)</w:t>
      </w:r>
      <w:r>
        <w:rPr>
          <w:sz w:val="20"/>
          <w:szCs w:val="20"/>
        </w:rPr>
        <w:t xml:space="preserve">                                                                                                                          (</w:t>
      </w:r>
      <w:proofErr w:type="spellStart"/>
      <w:r>
        <w:rPr>
          <w:sz w:val="20"/>
          <w:szCs w:val="20"/>
        </w:rPr>
        <w:t>_____</w:t>
      </w:r>
      <w:r>
        <w:rPr>
          <w:i/>
          <w:sz w:val="20"/>
          <w:szCs w:val="20"/>
        </w:rPr>
        <w:t>сумма</w:t>
      </w:r>
      <w:proofErr w:type="spellEnd"/>
      <w:r>
        <w:rPr>
          <w:i/>
          <w:sz w:val="20"/>
          <w:szCs w:val="20"/>
        </w:rPr>
        <w:t xml:space="preserve"> прописью</w:t>
      </w:r>
      <w:proofErr w:type="gramStart"/>
      <w:r>
        <w:rPr>
          <w:i/>
          <w:sz w:val="20"/>
          <w:szCs w:val="20"/>
        </w:rPr>
        <w:t xml:space="preserve">    )</w:t>
      </w:r>
      <w:proofErr w:type="gramEnd"/>
    </w:p>
    <w:p w:rsidR="000206DF" w:rsidRDefault="000206DF">
      <w:pPr>
        <w:pStyle w:val="af4"/>
        <w:shd w:val="clear" w:color="auto" w:fill="FFFFFF"/>
        <w:spacing w:after="0" w:line="240" w:lineRule="auto"/>
        <w:ind w:left="0"/>
        <w:jc w:val="both"/>
        <w:rPr>
          <w:sz w:val="28"/>
          <w:szCs w:val="28"/>
        </w:rPr>
      </w:pPr>
      <w:r>
        <w:rPr>
          <w:sz w:val="28"/>
          <w:szCs w:val="28"/>
        </w:rPr>
        <w:t>___________________________________________________________) рублей.</w:t>
      </w:r>
    </w:p>
    <w:p w:rsidR="000206DF" w:rsidRDefault="000206DF">
      <w:pPr>
        <w:pStyle w:val="310"/>
        <w:shd w:val="clear" w:color="auto" w:fill="FFFFFF"/>
        <w:spacing w:after="0"/>
        <w:ind w:firstLine="709"/>
        <w:jc w:val="both"/>
      </w:pPr>
      <w:r>
        <w:rPr>
          <w:sz w:val="28"/>
          <w:szCs w:val="28"/>
        </w:rPr>
        <w:t>Настоящий акт является основанием для проведения расчетов между сторонами.</w:t>
      </w:r>
    </w:p>
    <w:p w:rsidR="000206DF" w:rsidRDefault="000206DF">
      <w:pPr>
        <w:pStyle w:val="2"/>
        <w:shd w:val="clear" w:color="auto" w:fill="FFFFFF"/>
        <w:spacing w:before="0"/>
        <w:rPr>
          <w:rFonts w:ascii="Times New Roman" w:hAnsi="Times New Roman"/>
        </w:rPr>
      </w:pPr>
    </w:p>
    <w:p w:rsidR="000206DF" w:rsidRDefault="000206DF">
      <w:pPr>
        <w:pStyle w:val="2"/>
        <w:shd w:val="clear" w:color="auto" w:fill="FFFFFF"/>
        <w:spacing w:before="0"/>
        <w:rPr>
          <w:rFonts w:ascii="Times New Roman" w:hAnsi="Times New Roman"/>
          <w:i w:val="0"/>
        </w:rPr>
      </w:pPr>
      <w:r>
        <w:rPr>
          <w:rFonts w:ascii="Times New Roman" w:hAnsi="Times New Roman"/>
          <w:i w:val="0"/>
        </w:rPr>
        <w:t>Начальник</w:t>
      </w:r>
    </w:p>
    <w:p w:rsidR="000206DF" w:rsidRDefault="000206DF">
      <w:pPr>
        <w:pStyle w:val="2"/>
        <w:shd w:val="clear" w:color="auto" w:fill="FFFFFF"/>
        <w:spacing w:before="0"/>
        <w:rPr>
          <w:rFonts w:ascii="Times New Roman" w:hAnsi="Times New Roman"/>
          <w:w w:val="103"/>
        </w:rPr>
      </w:pPr>
      <w:r>
        <w:rPr>
          <w:rFonts w:ascii="Times New Roman" w:hAnsi="Times New Roman"/>
          <w:i w:val="0"/>
        </w:rPr>
        <w:t>УГСЗН Республики Адыгея                                           Работодатель</w:t>
      </w:r>
    </w:p>
    <w:p w:rsidR="000206DF" w:rsidRDefault="000206DF">
      <w:pPr>
        <w:shd w:val="clear" w:color="auto" w:fill="FFFFFF"/>
        <w:autoSpaceDE w:val="0"/>
        <w:ind w:left="576"/>
        <w:rPr>
          <w:rFonts w:ascii="Times New Roman" w:hAnsi="Times New Roman" w:cs="Times New Roman"/>
          <w:w w:val="103"/>
          <w:sz w:val="28"/>
          <w:szCs w:val="28"/>
        </w:rPr>
      </w:pPr>
    </w:p>
    <w:p w:rsidR="000206DF" w:rsidRDefault="000206DF">
      <w:pPr>
        <w:shd w:val="clear" w:color="auto" w:fill="FFFFFF"/>
        <w:autoSpaceDE w:val="0"/>
        <w:spacing w:after="0"/>
        <w:rPr>
          <w:rFonts w:ascii="Times New Roman" w:hAnsi="Times New Roman" w:cs="Times New Roman"/>
          <w:i/>
          <w:w w:val="103"/>
          <w:sz w:val="20"/>
          <w:szCs w:val="20"/>
        </w:rPr>
      </w:pPr>
      <w:r>
        <w:rPr>
          <w:rFonts w:ascii="Times New Roman" w:hAnsi="Times New Roman" w:cs="Times New Roman"/>
          <w:w w:val="103"/>
          <w:sz w:val="28"/>
          <w:szCs w:val="28"/>
        </w:rPr>
        <w:t>__________________                                                      _________________</w:t>
      </w:r>
    </w:p>
    <w:p w:rsidR="000206DF" w:rsidRDefault="000206DF">
      <w:pPr>
        <w:shd w:val="clear" w:color="auto" w:fill="FFFFFF"/>
        <w:autoSpaceDE w:val="0"/>
        <w:spacing w:after="0"/>
        <w:rPr>
          <w:rFonts w:ascii="Times New Roman" w:hAnsi="Times New Roman" w:cs="Times New Roman"/>
          <w:w w:val="103"/>
          <w:sz w:val="28"/>
          <w:szCs w:val="28"/>
        </w:rPr>
      </w:pPr>
      <w:r>
        <w:rPr>
          <w:rFonts w:ascii="Times New Roman" w:hAnsi="Times New Roman" w:cs="Times New Roman"/>
          <w:i/>
          <w:w w:val="103"/>
          <w:sz w:val="20"/>
          <w:szCs w:val="20"/>
        </w:rPr>
        <w:t xml:space="preserve">                  (подпись)                                                                                                     (подпись) </w:t>
      </w:r>
      <w:r>
        <w:rPr>
          <w:rFonts w:ascii="Times New Roman" w:hAnsi="Times New Roman" w:cs="Times New Roman"/>
          <w:w w:val="103"/>
          <w:sz w:val="20"/>
          <w:szCs w:val="20"/>
        </w:rPr>
        <w:t xml:space="preserve">    </w:t>
      </w:r>
    </w:p>
    <w:p w:rsidR="000206DF" w:rsidRDefault="000206DF">
      <w:pPr>
        <w:shd w:val="clear" w:color="auto" w:fill="FFFFFF"/>
        <w:autoSpaceDE w:val="0"/>
        <w:rPr>
          <w:rFonts w:ascii="Times New Roman" w:hAnsi="Times New Roman" w:cs="Times New Roman"/>
          <w:w w:val="103"/>
          <w:sz w:val="28"/>
          <w:szCs w:val="28"/>
        </w:rPr>
      </w:pPr>
      <w:r>
        <w:rPr>
          <w:rFonts w:ascii="Times New Roman" w:hAnsi="Times New Roman" w:cs="Times New Roman"/>
          <w:w w:val="103"/>
          <w:sz w:val="28"/>
          <w:szCs w:val="28"/>
        </w:rPr>
        <w:t xml:space="preserve">        </w:t>
      </w:r>
    </w:p>
    <w:p w:rsidR="000206DF" w:rsidRDefault="000206DF">
      <w:pPr>
        <w:shd w:val="clear" w:color="auto" w:fill="FFFFFF"/>
        <w:autoSpaceDE w:val="0"/>
        <w:rPr>
          <w:rStyle w:val="a4"/>
          <w:rFonts w:ascii="Times New Roman" w:hAnsi="Times New Roman" w:cs="Times New Roman"/>
          <w:b w:val="0"/>
          <w:bCs/>
          <w:color w:val="auto"/>
          <w:sz w:val="24"/>
          <w:szCs w:val="24"/>
        </w:rPr>
      </w:pPr>
      <w:r>
        <w:rPr>
          <w:rFonts w:ascii="Times New Roman" w:hAnsi="Times New Roman" w:cs="Times New Roman"/>
          <w:w w:val="103"/>
          <w:sz w:val="28"/>
          <w:szCs w:val="28"/>
        </w:rPr>
        <w:t>М.П.                                                                         М.П.</w:t>
      </w:r>
      <w:bookmarkEnd w:id="2"/>
    </w:p>
    <w:p w:rsidR="0073478D" w:rsidRDefault="0073478D" w:rsidP="0073478D">
      <w:pPr>
        <w:shd w:val="clear" w:color="auto" w:fill="FFFFFF"/>
        <w:spacing w:after="0" w:line="240" w:lineRule="auto"/>
        <w:ind w:left="552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lastRenderedPageBreak/>
        <w:t>Приложение № 2</w:t>
      </w:r>
      <w:r>
        <w:rPr>
          <w:rStyle w:val="a4"/>
          <w:rFonts w:ascii="Times New Roman" w:hAnsi="Times New Roman" w:cs="Times New Roman"/>
          <w:b w:val="0"/>
          <w:bCs/>
          <w:color w:val="auto"/>
          <w:sz w:val="24"/>
          <w:szCs w:val="24"/>
        </w:rPr>
        <w:br/>
        <w:t xml:space="preserve">к </w:t>
      </w:r>
      <w:r>
        <w:rPr>
          <w:rFonts w:ascii="Times New Roman" w:hAnsi="Times New Roman" w:cs="Times New Roman"/>
          <w:sz w:val="24"/>
          <w:szCs w:val="24"/>
        </w:rPr>
        <w:t>приказу УГСЗН</w:t>
      </w:r>
      <w:r>
        <w:rPr>
          <w:rStyle w:val="a4"/>
          <w:rFonts w:ascii="Times New Roman" w:hAnsi="Times New Roman" w:cs="Times New Roman"/>
          <w:b w:val="0"/>
          <w:bCs/>
          <w:color w:val="auto"/>
          <w:sz w:val="24"/>
          <w:szCs w:val="24"/>
        </w:rPr>
        <w:t xml:space="preserve"> </w:t>
      </w:r>
    </w:p>
    <w:p w:rsidR="0073478D" w:rsidRDefault="0073478D" w:rsidP="0073478D">
      <w:pPr>
        <w:shd w:val="clear" w:color="auto" w:fill="FFFFFF"/>
        <w:spacing w:after="0" w:line="240" w:lineRule="auto"/>
        <w:ind w:left="552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t>Республики Адыгея</w:t>
      </w:r>
      <w:r>
        <w:rPr>
          <w:rStyle w:val="a4"/>
          <w:rFonts w:ascii="Times New Roman" w:hAnsi="Times New Roman" w:cs="Times New Roman"/>
          <w:b w:val="0"/>
          <w:bCs/>
          <w:color w:val="auto"/>
          <w:sz w:val="24"/>
          <w:szCs w:val="24"/>
        </w:rPr>
        <w:br/>
        <w:t>от ___________ 2021 г.</w:t>
      </w:r>
    </w:p>
    <w:p w:rsidR="0073478D" w:rsidRDefault="0073478D" w:rsidP="0073478D">
      <w:pPr>
        <w:shd w:val="clear" w:color="auto" w:fill="FFFFFF"/>
        <w:spacing w:after="0" w:line="240" w:lineRule="auto"/>
        <w:ind w:left="552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_________________</w:t>
      </w:r>
    </w:p>
    <w:p w:rsidR="0073478D" w:rsidRDefault="0073478D" w:rsidP="0073478D">
      <w:pPr>
        <w:shd w:val="clear" w:color="auto" w:fill="FFFFFF"/>
        <w:spacing w:after="0" w:line="240" w:lineRule="auto"/>
        <w:rPr>
          <w:rFonts w:ascii="Times New Roman" w:hAnsi="Times New Roman" w:cs="Times New Roman"/>
          <w:sz w:val="28"/>
          <w:szCs w:val="28"/>
        </w:rPr>
      </w:pPr>
    </w:p>
    <w:p w:rsidR="0073478D" w:rsidRDefault="0073478D" w:rsidP="0073478D">
      <w:pPr>
        <w:pStyle w:val="1"/>
        <w:shd w:val="clear" w:color="auto" w:fill="FFFFFF"/>
        <w:spacing w:before="0" w:after="0"/>
      </w:pPr>
      <w:r>
        <w:rPr>
          <w:rFonts w:ascii="Times New Roman" w:hAnsi="Times New Roman" w:cs="Times New Roman"/>
          <w:b w:val="0"/>
          <w:color w:val="auto"/>
          <w:sz w:val="28"/>
          <w:szCs w:val="28"/>
        </w:rPr>
        <w:t>Порядок</w:t>
      </w:r>
      <w:r>
        <w:rPr>
          <w:rFonts w:ascii="Times New Roman" w:hAnsi="Times New Roman" w:cs="Times New Roman"/>
          <w:b w:val="0"/>
          <w:color w:val="auto"/>
          <w:sz w:val="28"/>
          <w:szCs w:val="28"/>
        </w:rPr>
        <w:br/>
        <w:t>предоставления субсидии на возмещение работодателям части затрат на реализацию дополнительных мероприятий в области занятости населения</w:t>
      </w:r>
    </w:p>
    <w:p w:rsidR="0073478D" w:rsidRPr="00A662A0" w:rsidRDefault="0073478D" w:rsidP="0073478D">
      <w:pPr>
        <w:shd w:val="clear" w:color="auto" w:fill="FFFFFF"/>
        <w:spacing w:after="0" w:line="240" w:lineRule="auto"/>
        <w:ind w:firstLine="709"/>
        <w:jc w:val="center"/>
        <w:rPr>
          <w:rFonts w:ascii="Times New Roman" w:hAnsi="Times New Roman" w:cs="Times New Roman"/>
          <w:b/>
          <w:sz w:val="28"/>
          <w:szCs w:val="28"/>
        </w:rPr>
      </w:pPr>
      <w:r w:rsidRPr="00A662A0">
        <w:rPr>
          <w:rFonts w:ascii="Times New Roman" w:hAnsi="Times New Roman" w:cs="Times New Roman"/>
          <w:b/>
          <w:sz w:val="28"/>
          <w:szCs w:val="28"/>
          <w:lang w:val="en-US"/>
        </w:rPr>
        <w:t>I</w:t>
      </w:r>
      <w:r w:rsidRPr="00A662A0">
        <w:rPr>
          <w:rFonts w:ascii="Times New Roman" w:hAnsi="Times New Roman" w:cs="Times New Roman"/>
          <w:b/>
          <w:sz w:val="28"/>
          <w:szCs w:val="28"/>
        </w:rPr>
        <w:t>. Общие положения</w:t>
      </w:r>
    </w:p>
    <w:p w:rsidR="0073478D" w:rsidRDefault="0073478D" w:rsidP="0073478D">
      <w:pPr>
        <w:pStyle w:val="af7"/>
        <w:numPr>
          <w:ilvl w:val="0"/>
          <w:numId w:val="2"/>
        </w:numPr>
        <w:shd w:val="clear" w:color="auto" w:fill="FFFFFF"/>
        <w:spacing w:after="0" w:line="240" w:lineRule="auto"/>
        <w:ind w:left="0" w:firstLine="709"/>
        <w:jc w:val="both"/>
        <w:rPr>
          <w:rStyle w:val="a9"/>
          <w:rFonts w:ascii="Times New Roman" w:hAnsi="Times New Roman" w:cs="Times New Roman"/>
          <w:i w:val="0"/>
          <w:sz w:val="28"/>
          <w:szCs w:val="28"/>
        </w:rPr>
      </w:pPr>
      <w:proofErr w:type="gramStart"/>
      <w:r>
        <w:rPr>
          <w:rStyle w:val="a9"/>
          <w:rFonts w:ascii="Times New Roman" w:hAnsi="Times New Roman" w:cs="Times New Roman"/>
          <w:i w:val="0"/>
          <w:sz w:val="28"/>
          <w:szCs w:val="28"/>
        </w:rPr>
        <w:t>Настоящий Порядок разработан в соответствии с постановлением Правительства Российской Федерации от 18 сентября 2020 года № 14</w:t>
      </w:r>
      <w:r w:rsidRPr="001F1EAE">
        <w:rPr>
          <w:rStyle w:val="a9"/>
          <w:rFonts w:ascii="Times New Roman" w:hAnsi="Times New Roman" w:cs="Times New Roman"/>
          <w:i w:val="0"/>
          <w:sz w:val="28"/>
          <w:szCs w:val="28"/>
        </w:rPr>
        <w:t>9</w:t>
      </w:r>
      <w:r>
        <w:rPr>
          <w:rStyle w:val="a9"/>
          <w:rFonts w:ascii="Times New Roman" w:hAnsi="Times New Roman" w:cs="Times New Roman"/>
          <w:i w:val="0"/>
          <w:sz w:val="28"/>
          <w:szCs w:val="28"/>
        </w:rPr>
        <w:t>2 «Об общих требованиях к нормативным правовым актам, муниципальным правовым актам, регулирующим предоставление субсидий, в том числе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w:t>
      </w:r>
      <w:proofErr w:type="gramEnd"/>
      <w:r>
        <w:rPr>
          <w:rStyle w:val="a9"/>
          <w:rFonts w:ascii="Times New Roman" w:hAnsi="Times New Roman" w:cs="Times New Roman"/>
          <w:i w:val="0"/>
          <w:sz w:val="28"/>
          <w:szCs w:val="28"/>
        </w:rPr>
        <w:t xml:space="preserve"> </w:t>
      </w:r>
      <w:proofErr w:type="gramStart"/>
      <w:r>
        <w:rPr>
          <w:rStyle w:val="a9"/>
          <w:rFonts w:ascii="Times New Roman" w:hAnsi="Times New Roman" w:cs="Times New Roman"/>
          <w:i w:val="0"/>
          <w:sz w:val="28"/>
          <w:szCs w:val="28"/>
        </w:rPr>
        <w:t xml:space="preserve">некоторых актов Правительства Российской Федерации», постановлением Кабинета Министров Республики Адыгея от 25 декабря 2006 года № 182 «Вопросы Управления государственной службы занятости населения Республики Адыгея», постановлением Кабинета Министров Республики Адыгея от 27 декабря 2019 года № 328 «О государственной программе Республики Адыгея «Содействие занятости населения», распоряжением Кабинета Министров Республики Адыгея </w:t>
      </w:r>
      <w:r w:rsidRPr="00A662A0">
        <w:rPr>
          <w:rStyle w:val="a9"/>
          <w:rFonts w:ascii="Times New Roman" w:hAnsi="Times New Roman" w:cs="Times New Roman"/>
          <w:i w:val="0"/>
          <w:sz w:val="28"/>
          <w:szCs w:val="28"/>
        </w:rPr>
        <w:t>от 30 марта 2021 года № 92-р «Об уполномоченном исполнительном органе государственной власти</w:t>
      </w:r>
      <w:proofErr w:type="gramEnd"/>
      <w:r w:rsidRPr="00A662A0">
        <w:rPr>
          <w:rStyle w:val="a9"/>
          <w:rFonts w:ascii="Times New Roman" w:hAnsi="Times New Roman" w:cs="Times New Roman"/>
          <w:i w:val="0"/>
          <w:sz w:val="28"/>
          <w:szCs w:val="28"/>
        </w:rPr>
        <w:t xml:space="preserve"> Республики Адыгея».</w:t>
      </w:r>
    </w:p>
    <w:p w:rsidR="0073478D" w:rsidRDefault="0073478D" w:rsidP="0073478D">
      <w:pPr>
        <w:pStyle w:val="42"/>
        <w:numPr>
          <w:ilvl w:val="0"/>
          <w:numId w:val="2"/>
        </w:numPr>
        <w:spacing w:after="0" w:line="240" w:lineRule="auto"/>
        <w:rPr>
          <w:sz w:val="28"/>
          <w:szCs w:val="28"/>
        </w:rPr>
      </w:pPr>
      <w:r>
        <w:rPr>
          <w:sz w:val="28"/>
          <w:szCs w:val="28"/>
        </w:rPr>
        <w:t>В целях настоящего Порядка используются следующие понятия:</w:t>
      </w:r>
    </w:p>
    <w:p w:rsidR="0073478D" w:rsidRDefault="0073478D" w:rsidP="0073478D">
      <w:pPr>
        <w:shd w:val="clear" w:color="auto" w:fill="FFFFFF"/>
        <w:tabs>
          <w:tab w:val="left" w:pos="788"/>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 граждане, испытывающие трудности в поиске работы — участники мероприятия – граждане, ищущие работу, включая безработных граждан, проживающие на территории Республики Адыгея и зарегистрированные в государственном казенном учреждении Республики Адыгея «Республиканском центре занятости населения» и его филиалах (далее – Центр занятости населения)  в целях поиска подходящей работы;</w:t>
      </w:r>
    </w:p>
    <w:p w:rsidR="0073478D" w:rsidRDefault="0073478D" w:rsidP="0073478D">
      <w:pPr>
        <w:pStyle w:val="16"/>
        <w:shd w:val="clear" w:color="auto" w:fill="FFFFFF"/>
        <w:spacing w:after="0" w:line="240" w:lineRule="auto"/>
        <w:ind w:left="0" w:firstLine="788"/>
        <w:jc w:val="both"/>
        <w:rPr>
          <w:rFonts w:ascii="Times New Roman" w:hAnsi="Times New Roman" w:cs="Times New Roman"/>
          <w:sz w:val="28"/>
          <w:szCs w:val="28"/>
        </w:rPr>
      </w:pPr>
      <w:r>
        <w:rPr>
          <w:rFonts w:ascii="Times New Roman" w:hAnsi="Times New Roman" w:cs="Times New Roman"/>
          <w:sz w:val="28"/>
          <w:szCs w:val="28"/>
        </w:rPr>
        <w:t>2) работодатели – юридическое лицо или индивидуальный предприниматель;</w:t>
      </w:r>
    </w:p>
    <w:p w:rsidR="0073478D" w:rsidRDefault="0073478D" w:rsidP="0073478D">
      <w:pPr>
        <w:pStyle w:val="16"/>
        <w:shd w:val="clear" w:color="auto" w:fill="FFFFFF"/>
        <w:spacing w:after="0" w:line="240" w:lineRule="auto"/>
        <w:ind w:left="0" w:firstLine="788"/>
        <w:jc w:val="both"/>
        <w:rPr>
          <w:rFonts w:ascii="Times New Roman" w:hAnsi="Times New Roman" w:cs="Times New Roman"/>
          <w:sz w:val="28"/>
          <w:szCs w:val="28"/>
        </w:rPr>
      </w:pPr>
      <w:r>
        <w:rPr>
          <w:rFonts w:ascii="Times New Roman" w:hAnsi="Times New Roman" w:cs="Times New Roman"/>
          <w:sz w:val="28"/>
          <w:szCs w:val="28"/>
        </w:rPr>
        <w:t>3) трудоустройство – трудоустройство по трудовым договорам, в том числе по срочным трудовым договорам;</w:t>
      </w:r>
    </w:p>
    <w:p w:rsidR="0073478D" w:rsidRPr="001F1EAE" w:rsidRDefault="0073478D" w:rsidP="0073478D">
      <w:pPr>
        <w:shd w:val="clear" w:color="auto" w:fill="FFFFFF"/>
        <w:spacing w:after="0" w:line="240" w:lineRule="auto"/>
        <w:ind w:firstLine="788"/>
        <w:jc w:val="both"/>
        <w:rPr>
          <w:rFonts w:ascii="Times New Roman" w:hAnsi="Times New Roman" w:cs="Times New Roman"/>
          <w:sz w:val="28"/>
          <w:szCs w:val="28"/>
        </w:rPr>
      </w:pPr>
      <w:r>
        <w:rPr>
          <w:rFonts w:ascii="Times New Roman" w:hAnsi="Times New Roman" w:cs="Times New Roman"/>
          <w:sz w:val="28"/>
          <w:szCs w:val="28"/>
        </w:rPr>
        <w:t xml:space="preserve">4) комиссия Управления – комиссия, создаваемая в целях отбора работодателей для предоставления субсидии и установления факта трудоустройства граждан, в том числе безработных, испытывающих трудности в поиске работы, ищущих работу и обратившихся в органы службы занятости, </w:t>
      </w:r>
      <w:r>
        <w:rPr>
          <w:rFonts w:ascii="Times New Roman" w:hAnsi="Times New Roman" w:cs="Times New Roman"/>
          <w:sz w:val="28"/>
          <w:szCs w:val="28"/>
        </w:rPr>
        <w:lastRenderedPageBreak/>
        <w:t xml:space="preserve">состав и положение которой утверждаются приказом Управления </w:t>
      </w:r>
      <w:r w:rsidRPr="001F1EAE">
        <w:rPr>
          <w:rFonts w:ascii="Times New Roman" w:hAnsi="Times New Roman" w:cs="Times New Roman"/>
          <w:sz w:val="28"/>
          <w:szCs w:val="28"/>
        </w:rPr>
        <w:t>(далее – Комиссия).</w:t>
      </w:r>
    </w:p>
    <w:p w:rsidR="0073478D" w:rsidRDefault="0073478D" w:rsidP="0073478D">
      <w:pPr>
        <w:pStyle w:val="af7"/>
        <w:shd w:val="clear" w:color="auto" w:fill="FFFFFF"/>
        <w:spacing w:after="0" w:line="240" w:lineRule="auto"/>
        <w:ind w:left="709"/>
        <w:jc w:val="both"/>
        <w:rPr>
          <w:rStyle w:val="a9"/>
          <w:rFonts w:ascii="Times New Roman" w:hAnsi="Times New Roman" w:cs="Times New Roman"/>
          <w:i w:val="0"/>
          <w:sz w:val="28"/>
          <w:szCs w:val="28"/>
        </w:rPr>
      </w:pPr>
    </w:p>
    <w:p w:rsidR="0073478D" w:rsidRPr="00866159" w:rsidRDefault="0073478D" w:rsidP="0073478D">
      <w:pPr>
        <w:pStyle w:val="af7"/>
        <w:numPr>
          <w:ilvl w:val="0"/>
          <w:numId w:val="2"/>
        </w:numPr>
        <w:shd w:val="clear" w:color="auto" w:fill="FFFFFF"/>
        <w:spacing w:after="0" w:line="240" w:lineRule="auto"/>
        <w:ind w:left="0" w:firstLine="709"/>
        <w:jc w:val="both"/>
        <w:rPr>
          <w:rFonts w:ascii="Times New Roman" w:hAnsi="Times New Roman" w:cs="Times New Roman"/>
          <w:iCs/>
          <w:sz w:val="28"/>
          <w:szCs w:val="28"/>
        </w:rPr>
      </w:pPr>
      <w:proofErr w:type="gramStart"/>
      <w:r w:rsidRPr="00866159">
        <w:rPr>
          <w:rFonts w:ascii="Times New Roman" w:hAnsi="Times New Roman" w:cs="Times New Roman"/>
          <w:sz w:val="28"/>
          <w:szCs w:val="28"/>
        </w:rPr>
        <w:t xml:space="preserve">Реализация мероприятий осуществляется в соответствии с государственной программой Республики Адыгея «Содействие занятости населения» и настоящим Порядком путем предоставления из республиканского бюджета Республики Адыгея субсидии юридическим лицам и индивидуальным предпринимателям, действующим на территории Республики Адыгея (за исключением государственных и муниципальных учреждений) (далее </w:t>
      </w:r>
      <w:r w:rsidRPr="00866159">
        <w:rPr>
          <w:rStyle w:val="a9"/>
          <w:rFonts w:ascii="Times New Roman" w:hAnsi="Times New Roman" w:cs="Times New Roman"/>
          <w:i w:val="0"/>
          <w:sz w:val="28"/>
          <w:szCs w:val="28"/>
        </w:rPr>
        <w:t>–</w:t>
      </w:r>
      <w:r w:rsidRPr="00866159">
        <w:rPr>
          <w:rFonts w:ascii="Times New Roman" w:hAnsi="Times New Roman" w:cs="Times New Roman"/>
          <w:sz w:val="28"/>
          <w:szCs w:val="28"/>
        </w:rPr>
        <w:t xml:space="preserve"> работодатели) на возмещение работодателям части затрат, направленных на создание условий для интеграции в трудовую деятельность граждан, испытывающих трудности в</w:t>
      </w:r>
      <w:proofErr w:type="gramEnd"/>
      <w:r w:rsidRPr="00866159">
        <w:rPr>
          <w:rFonts w:ascii="Times New Roman" w:hAnsi="Times New Roman" w:cs="Times New Roman"/>
          <w:sz w:val="28"/>
          <w:szCs w:val="28"/>
        </w:rPr>
        <w:t xml:space="preserve"> </w:t>
      </w:r>
      <w:proofErr w:type="gramStart"/>
      <w:r w:rsidRPr="00866159">
        <w:rPr>
          <w:rFonts w:ascii="Times New Roman" w:hAnsi="Times New Roman" w:cs="Times New Roman"/>
          <w:sz w:val="28"/>
          <w:szCs w:val="28"/>
        </w:rPr>
        <w:t>поиске</w:t>
      </w:r>
      <w:proofErr w:type="gramEnd"/>
      <w:r w:rsidRPr="00866159">
        <w:rPr>
          <w:rFonts w:ascii="Times New Roman" w:hAnsi="Times New Roman" w:cs="Times New Roman"/>
          <w:sz w:val="28"/>
          <w:szCs w:val="28"/>
        </w:rPr>
        <w:t xml:space="preserve"> работы. </w:t>
      </w:r>
    </w:p>
    <w:p w:rsidR="0073478D" w:rsidRPr="00866159" w:rsidRDefault="0073478D" w:rsidP="0073478D">
      <w:pPr>
        <w:pStyle w:val="af7"/>
        <w:numPr>
          <w:ilvl w:val="0"/>
          <w:numId w:val="2"/>
        </w:numPr>
        <w:shd w:val="clear" w:color="auto" w:fill="FFFFFF"/>
        <w:spacing w:after="0" w:line="240" w:lineRule="auto"/>
        <w:ind w:left="0" w:firstLine="709"/>
        <w:jc w:val="both"/>
        <w:rPr>
          <w:rStyle w:val="a9"/>
          <w:rFonts w:ascii="Times New Roman" w:hAnsi="Times New Roman" w:cs="Times New Roman"/>
          <w:i w:val="0"/>
          <w:sz w:val="28"/>
          <w:szCs w:val="28"/>
        </w:rPr>
      </w:pPr>
      <w:r w:rsidRPr="00866159">
        <w:rPr>
          <w:rFonts w:ascii="Times New Roman" w:hAnsi="Times New Roman" w:cs="Times New Roman"/>
          <w:sz w:val="28"/>
          <w:szCs w:val="28"/>
        </w:rPr>
        <w:t>Целью предоставления субсидий является возмещение</w:t>
      </w:r>
      <w:r w:rsidRPr="00866159">
        <w:rPr>
          <w:rStyle w:val="a9"/>
          <w:rFonts w:ascii="Times New Roman" w:hAnsi="Times New Roman" w:cs="Times New Roman"/>
          <w:i w:val="0"/>
          <w:sz w:val="28"/>
          <w:szCs w:val="28"/>
        </w:rPr>
        <w:t xml:space="preserve"> работодателю части затрат </w:t>
      </w:r>
      <w:r>
        <w:rPr>
          <w:rFonts w:ascii="Times New Roman" w:hAnsi="Times New Roman" w:cs="Times New Roman"/>
          <w:sz w:val="28"/>
          <w:szCs w:val="28"/>
        </w:rPr>
        <w:t>на оборудование (оснащение) рабочего места для трудоустроенных граждан, испытывающих трудности в поиске работы</w:t>
      </w:r>
      <w:r>
        <w:rPr>
          <w:rStyle w:val="a9"/>
          <w:rFonts w:ascii="Times New Roman" w:hAnsi="Times New Roman" w:cs="Times New Roman"/>
          <w:i w:val="0"/>
          <w:sz w:val="28"/>
          <w:szCs w:val="28"/>
        </w:rPr>
        <w:t>,</w:t>
      </w:r>
      <w:r w:rsidRPr="00866159">
        <w:rPr>
          <w:rStyle w:val="a9"/>
          <w:rFonts w:ascii="Times New Roman" w:hAnsi="Times New Roman" w:cs="Times New Roman"/>
          <w:i w:val="0"/>
          <w:sz w:val="28"/>
          <w:szCs w:val="28"/>
        </w:rPr>
        <w:t xml:space="preserve"> </w:t>
      </w:r>
      <w:r>
        <w:rPr>
          <w:rStyle w:val="a9"/>
          <w:rFonts w:ascii="Times New Roman" w:hAnsi="Times New Roman" w:cs="Times New Roman"/>
          <w:i w:val="0"/>
          <w:sz w:val="28"/>
          <w:szCs w:val="28"/>
        </w:rPr>
        <w:t>а именно:</w:t>
      </w:r>
      <w:r>
        <w:rPr>
          <w:rFonts w:ascii="Times New Roman" w:hAnsi="Times New Roman" w:cs="Times New Roman"/>
          <w:sz w:val="28"/>
          <w:szCs w:val="28"/>
        </w:rPr>
        <w:t xml:space="preserve"> незанятых инвалидов, многодетных родителей, родителей, воспитывающих детей инвалидов (далее - граждане, испытывающие трудности).</w:t>
      </w:r>
    </w:p>
    <w:p w:rsidR="0073478D" w:rsidRPr="0008363A" w:rsidRDefault="0073478D" w:rsidP="0073478D">
      <w:pPr>
        <w:pStyle w:val="af7"/>
        <w:numPr>
          <w:ilvl w:val="0"/>
          <w:numId w:val="2"/>
        </w:numPr>
        <w:shd w:val="clear" w:color="auto" w:fill="FFFFFF"/>
        <w:spacing w:after="0" w:line="240" w:lineRule="auto"/>
        <w:ind w:left="0" w:firstLine="709"/>
        <w:jc w:val="both"/>
        <w:rPr>
          <w:rFonts w:ascii="Times New Roman" w:hAnsi="Times New Roman" w:cs="Times New Roman"/>
          <w:sz w:val="28"/>
          <w:szCs w:val="28"/>
        </w:rPr>
      </w:pPr>
      <w:proofErr w:type="gramStart"/>
      <w:r w:rsidRPr="00A662A0">
        <w:rPr>
          <w:rStyle w:val="a9"/>
          <w:rFonts w:ascii="Times New Roman" w:hAnsi="Times New Roman" w:cs="Times New Roman"/>
          <w:i w:val="0"/>
          <w:sz w:val="28"/>
          <w:szCs w:val="28"/>
        </w:rPr>
        <w:t xml:space="preserve">Субсидия предоставляется Управлением государственной службы занятости населения Республики Адыгея (далее – Управление), до которого  </w:t>
      </w:r>
      <w:r w:rsidRPr="00A662A0">
        <w:rPr>
          <w:rFonts w:ascii="Times New Roman" w:hAnsi="Times New Roman" w:cs="Times New Roman"/>
          <w:sz w:val="28"/>
          <w:szCs w:val="28"/>
        </w:rPr>
        <w:t xml:space="preserve">в соответствии с бюджетным законодательством Российской Федерации как до получателя в соответствии с </w:t>
      </w:r>
      <w:hyperlink r:id="rId11" w:history="1">
        <w:r w:rsidRPr="00866159">
          <w:rPr>
            <w:rStyle w:val="a3"/>
            <w:rFonts w:ascii="Times New Roman" w:hAnsi="Times New Roman" w:cs="Times New Roman"/>
            <w:color w:val="auto"/>
            <w:sz w:val="28"/>
            <w:szCs w:val="28"/>
          </w:rPr>
          <w:t>Законом</w:t>
        </w:r>
      </w:hyperlink>
      <w:r w:rsidRPr="00866159">
        <w:rPr>
          <w:rFonts w:ascii="Times New Roman" w:hAnsi="Times New Roman" w:cs="Times New Roman"/>
          <w:sz w:val="28"/>
          <w:szCs w:val="28"/>
        </w:rPr>
        <w:t xml:space="preserve"> </w:t>
      </w:r>
      <w:r w:rsidRPr="00A662A0">
        <w:rPr>
          <w:rFonts w:ascii="Times New Roman" w:hAnsi="Times New Roman" w:cs="Times New Roman"/>
          <w:sz w:val="28"/>
          <w:szCs w:val="28"/>
        </w:rPr>
        <w:t>Республики Адыгея от 26 декабря 2020 года  </w:t>
      </w:r>
      <w:r>
        <w:rPr>
          <w:rFonts w:ascii="Times New Roman" w:hAnsi="Times New Roman" w:cs="Times New Roman"/>
          <w:sz w:val="28"/>
          <w:szCs w:val="28"/>
        </w:rPr>
        <w:t xml:space="preserve">№ </w:t>
      </w:r>
      <w:r w:rsidRPr="00A662A0">
        <w:rPr>
          <w:rFonts w:ascii="Times New Roman" w:hAnsi="Times New Roman" w:cs="Times New Roman"/>
          <w:sz w:val="28"/>
          <w:szCs w:val="28"/>
        </w:rPr>
        <w:t xml:space="preserve">417 </w:t>
      </w:r>
      <w:r>
        <w:rPr>
          <w:rFonts w:ascii="Times New Roman" w:hAnsi="Times New Roman" w:cs="Times New Roman"/>
          <w:sz w:val="28"/>
          <w:szCs w:val="28"/>
        </w:rPr>
        <w:t>«</w:t>
      </w:r>
      <w:r w:rsidRPr="00A662A0">
        <w:rPr>
          <w:rFonts w:ascii="Times New Roman" w:hAnsi="Times New Roman" w:cs="Times New Roman"/>
          <w:sz w:val="28"/>
          <w:szCs w:val="28"/>
        </w:rPr>
        <w:t>О республиканском бюджете Республики Адыгея на 2021 год и на плановый период 2022 и 2023 годов</w:t>
      </w:r>
      <w:r>
        <w:rPr>
          <w:rFonts w:ascii="Times New Roman" w:hAnsi="Times New Roman" w:cs="Times New Roman"/>
          <w:sz w:val="28"/>
          <w:szCs w:val="28"/>
        </w:rPr>
        <w:t>»</w:t>
      </w:r>
      <w:r w:rsidRPr="00A662A0">
        <w:rPr>
          <w:rFonts w:ascii="Times New Roman" w:hAnsi="Times New Roman" w:cs="Times New Roman"/>
          <w:sz w:val="28"/>
          <w:szCs w:val="28"/>
        </w:rPr>
        <w:t xml:space="preserve"> доведены в установленном порядке лимиты бюджетных обязательств на предоставление</w:t>
      </w:r>
      <w:proofErr w:type="gramEnd"/>
      <w:r w:rsidRPr="00A662A0">
        <w:rPr>
          <w:rFonts w:ascii="Times New Roman" w:hAnsi="Times New Roman" w:cs="Times New Roman"/>
          <w:sz w:val="28"/>
          <w:szCs w:val="28"/>
        </w:rPr>
        <w:t xml:space="preserve"> субсидий в 2021 году.</w:t>
      </w:r>
    </w:p>
    <w:p w:rsidR="0073478D" w:rsidRPr="009546EE" w:rsidRDefault="0073478D" w:rsidP="0073478D">
      <w:pPr>
        <w:pStyle w:val="af7"/>
        <w:numPr>
          <w:ilvl w:val="0"/>
          <w:numId w:val="2"/>
        </w:numPr>
        <w:shd w:val="clear" w:color="auto" w:fill="FFFFFF"/>
        <w:spacing w:after="0" w:line="240" w:lineRule="auto"/>
        <w:ind w:left="0" w:firstLine="709"/>
        <w:jc w:val="both"/>
        <w:rPr>
          <w:rStyle w:val="a9"/>
          <w:rFonts w:ascii="Times New Roman" w:hAnsi="Times New Roman" w:cs="Times New Roman"/>
          <w:i w:val="0"/>
          <w:iCs w:val="0"/>
          <w:sz w:val="28"/>
          <w:szCs w:val="28"/>
        </w:rPr>
      </w:pPr>
      <w:r>
        <w:rPr>
          <w:rStyle w:val="a9"/>
          <w:rFonts w:ascii="Times New Roman" w:hAnsi="Times New Roman" w:cs="Times New Roman"/>
          <w:i w:val="0"/>
          <w:sz w:val="28"/>
          <w:szCs w:val="28"/>
        </w:rPr>
        <w:t xml:space="preserve">Категории получателей субсидии - </w:t>
      </w:r>
      <w:r w:rsidRPr="00A662A0">
        <w:rPr>
          <w:rFonts w:ascii="Times New Roman" w:hAnsi="Times New Roman" w:cs="Times New Roman"/>
          <w:sz w:val="28"/>
          <w:szCs w:val="28"/>
        </w:rPr>
        <w:t xml:space="preserve">юридические лица и индивидуальные предприниматели, действующие на территории Республики Адыгея (за исключением государственных и муниципальных учреждений) (далее </w:t>
      </w:r>
      <w:r w:rsidRPr="00A662A0">
        <w:rPr>
          <w:rStyle w:val="a9"/>
          <w:rFonts w:ascii="Times New Roman" w:hAnsi="Times New Roman" w:cs="Times New Roman"/>
          <w:i w:val="0"/>
          <w:sz w:val="28"/>
          <w:szCs w:val="28"/>
        </w:rPr>
        <w:t>–</w:t>
      </w:r>
      <w:r w:rsidRPr="00A662A0">
        <w:rPr>
          <w:rFonts w:ascii="Times New Roman" w:hAnsi="Times New Roman" w:cs="Times New Roman"/>
          <w:sz w:val="28"/>
          <w:szCs w:val="28"/>
        </w:rPr>
        <w:t xml:space="preserve"> работодатели), реализующи</w:t>
      </w:r>
      <w:r>
        <w:rPr>
          <w:rFonts w:ascii="Times New Roman" w:hAnsi="Times New Roman" w:cs="Times New Roman"/>
          <w:sz w:val="28"/>
          <w:szCs w:val="28"/>
        </w:rPr>
        <w:t>е</w:t>
      </w:r>
      <w:r w:rsidRPr="00A662A0">
        <w:rPr>
          <w:rFonts w:ascii="Times New Roman" w:hAnsi="Times New Roman" w:cs="Times New Roman"/>
          <w:sz w:val="28"/>
          <w:szCs w:val="28"/>
        </w:rPr>
        <w:t xml:space="preserve"> </w:t>
      </w:r>
      <w:r>
        <w:rPr>
          <w:rFonts w:ascii="Times New Roman" w:hAnsi="Times New Roman" w:cs="Times New Roman"/>
          <w:sz w:val="28"/>
          <w:szCs w:val="28"/>
        </w:rPr>
        <w:t>дополнительные м</w:t>
      </w:r>
      <w:r w:rsidRPr="00A662A0">
        <w:rPr>
          <w:rFonts w:ascii="Times New Roman" w:hAnsi="Times New Roman" w:cs="Times New Roman"/>
          <w:sz w:val="28"/>
          <w:szCs w:val="28"/>
        </w:rPr>
        <w:t>ероприятия</w:t>
      </w:r>
      <w:r w:rsidRPr="00A662A0">
        <w:rPr>
          <w:rStyle w:val="a9"/>
          <w:rFonts w:ascii="Times New Roman" w:hAnsi="Times New Roman" w:cs="Times New Roman"/>
          <w:i w:val="0"/>
          <w:sz w:val="28"/>
          <w:szCs w:val="28"/>
        </w:rPr>
        <w:t xml:space="preserve"> в области занятости населения для отдельных категорий граждан </w:t>
      </w:r>
      <w:r w:rsidRPr="00A662A0">
        <w:rPr>
          <w:rFonts w:ascii="Times New Roman" w:hAnsi="Times New Roman" w:cs="Times New Roman"/>
          <w:sz w:val="28"/>
          <w:szCs w:val="28"/>
        </w:rPr>
        <w:t>из числа</w:t>
      </w:r>
      <w:r w:rsidRPr="00A662A0">
        <w:rPr>
          <w:rStyle w:val="a9"/>
          <w:rFonts w:ascii="Times New Roman" w:hAnsi="Times New Roman" w:cs="Times New Roman"/>
          <w:i w:val="0"/>
          <w:sz w:val="28"/>
          <w:szCs w:val="28"/>
        </w:rPr>
        <w:t xml:space="preserve"> граждан, ищущих работу, включая безработных граждан, обратившихся в органы службы занятости населения Республики Адыгея</w:t>
      </w:r>
      <w:r>
        <w:rPr>
          <w:rStyle w:val="a9"/>
          <w:rFonts w:ascii="Times New Roman" w:hAnsi="Times New Roman" w:cs="Times New Roman"/>
          <w:i w:val="0"/>
          <w:sz w:val="28"/>
          <w:szCs w:val="28"/>
        </w:rPr>
        <w:t>.</w:t>
      </w:r>
    </w:p>
    <w:p w:rsidR="0073478D" w:rsidRPr="00783CA9" w:rsidRDefault="0073478D" w:rsidP="0073478D">
      <w:pPr>
        <w:pStyle w:val="af7"/>
        <w:numPr>
          <w:ilvl w:val="0"/>
          <w:numId w:val="2"/>
        </w:numPr>
        <w:spacing w:after="0"/>
        <w:ind w:left="0" w:firstLine="709"/>
        <w:jc w:val="both"/>
        <w:rPr>
          <w:rFonts w:ascii="Times New Roman" w:hAnsi="Times New Roman" w:cs="Times New Roman"/>
          <w:sz w:val="28"/>
          <w:szCs w:val="28"/>
        </w:rPr>
      </w:pPr>
      <w:r w:rsidRPr="00783CA9">
        <w:rPr>
          <w:rFonts w:ascii="Times New Roman" w:hAnsi="Times New Roman" w:cs="Times New Roman"/>
          <w:sz w:val="28"/>
          <w:szCs w:val="28"/>
        </w:rPr>
        <w:t>Способом проведения отбора получателей субсидий является запрос предложений, порядок проведения которого определен разделом II настоящего Порядка.</w:t>
      </w:r>
    </w:p>
    <w:p w:rsidR="0073478D" w:rsidRPr="0020485B" w:rsidRDefault="0073478D" w:rsidP="0073478D">
      <w:pPr>
        <w:pStyle w:val="af7"/>
        <w:numPr>
          <w:ilvl w:val="0"/>
          <w:numId w:val="2"/>
        </w:numPr>
        <w:spacing w:after="0"/>
        <w:ind w:left="0" w:firstLine="709"/>
        <w:jc w:val="both"/>
        <w:rPr>
          <w:rFonts w:ascii="Times New Roman" w:hAnsi="Times New Roman" w:cs="Times New Roman"/>
          <w:sz w:val="28"/>
          <w:szCs w:val="28"/>
        </w:rPr>
      </w:pPr>
      <w:r w:rsidRPr="0020485B">
        <w:rPr>
          <w:rFonts w:ascii="Times New Roman" w:hAnsi="Times New Roman" w:cs="Times New Roman"/>
          <w:sz w:val="28"/>
          <w:szCs w:val="28"/>
        </w:rPr>
        <w:t xml:space="preserve"> Субсидии из республиканского бюджета Республики Адыгея предоставляются на возмещение части затрат, понесенных работодателем в текущем финансовом году. </w:t>
      </w:r>
    </w:p>
    <w:p w:rsidR="0073478D" w:rsidRPr="00F305D8" w:rsidRDefault="0073478D" w:rsidP="0073478D">
      <w:pPr>
        <w:pStyle w:val="af7"/>
        <w:numPr>
          <w:ilvl w:val="0"/>
          <w:numId w:val="2"/>
        </w:numPr>
        <w:spacing w:after="0"/>
        <w:ind w:left="0" w:firstLine="709"/>
        <w:jc w:val="both"/>
        <w:rPr>
          <w:rFonts w:ascii="Times New Roman" w:hAnsi="Times New Roman" w:cs="Times New Roman"/>
          <w:sz w:val="28"/>
          <w:szCs w:val="28"/>
        </w:rPr>
      </w:pPr>
      <w:r w:rsidRPr="0020485B">
        <w:rPr>
          <w:rFonts w:ascii="Times New Roman" w:hAnsi="Times New Roman" w:cs="Times New Roman"/>
          <w:sz w:val="28"/>
          <w:szCs w:val="28"/>
        </w:rPr>
        <w:t xml:space="preserve">Сведения о субсидиях размещаются на едином портале бюджетной системы Российской Федерации «Электронный бюджет» в информационно-телекоммуникационной сети «Интернет» при формировании проекта Закона </w:t>
      </w:r>
      <w:r w:rsidRPr="0020485B">
        <w:rPr>
          <w:rFonts w:ascii="Times New Roman" w:hAnsi="Times New Roman" w:cs="Times New Roman"/>
          <w:sz w:val="28"/>
          <w:szCs w:val="28"/>
        </w:rPr>
        <w:lastRenderedPageBreak/>
        <w:t>Республики Адыгея о республиканском бюджете Республики Адыгея (проекта Закона Республики Адыгея о внесении изменений в Закон Республики Адыгея о республиканском бюджете Республики Адыгея).</w:t>
      </w:r>
    </w:p>
    <w:p w:rsidR="0073478D" w:rsidRDefault="0073478D" w:rsidP="0073478D">
      <w:pPr>
        <w:shd w:val="clear" w:color="auto" w:fill="FFFFFF"/>
        <w:spacing w:after="0" w:line="240" w:lineRule="auto"/>
        <w:ind w:left="710"/>
        <w:jc w:val="center"/>
        <w:rPr>
          <w:rFonts w:ascii="Times New Roman" w:hAnsi="Times New Roman" w:cs="Times New Roman"/>
          <w:b/>
          <w:sz w:val="28"/>
          <w:szCs w:val="28"/>
        </w:rPr>
      </w:pPr>
      <w:r w:rsidRPr="009546EE">
        <w:rPr>
          <w:rFonts w:ascii="Times New Roman" w:hAnsi="Times New Roman" w:cs="Times New Roman"/>
          <w:b/>
          <w:sz w:val="28"/>
          <w:szCs w:val="28"/>
          <w:lang w:val="en-US"/>
        </w:rPr>
        <w:t>II</w:t>
      </w:r>
      <w:r w:rsidRPr="009546EE">
        <w:rPr>
          <w:rFonts w:ascii="Times New Roman" w:hAnsi="Times New Roman" w:cs="Times New Roman"/>
          <w:b/>
          <w:sz w:val="28"/>
          <w:szCs w:val="28"/>
        </w:rPr>
        <w:t>. Порядок проведения отбора работодателей для предоставления субсидии</w:t>
      </w:r>
    </w:p>
    <w:p w:rsidR="0073478D" w:rsidRPr="00F305D8" w:rsidRDefault="0073478D" w:rsidP="0073478D">
      <w:pPr>
        <w:shd w:val="clear" w:color="auto" w:fill="FFFFFF"/>
        <w:spacing w:after="0" w:line="240" w:lineRule="auto"/>
        <w:ind w:firstLine="709"/>
        <w:jc w:val="both"/>
        <w:rPr>
          <w:rFonts w:ascii="Times New Roman" w:hAnsi="Times New Roman" w:cs="Times New Roman"/>
          <w:sz w:val="28"/>
          <w:szCs w:val="28"/>
        </w:rPr>
      </w:pPr>
      <w:r w:rsidRPr="009546EE">
        <w:rPr>
          <w:rFonts w:ascii="Times New Roman" w:hAnsi="Times New Roman" w:cs="Times New Roman"/>
          <w:sz w:val="28"/>
          <w:szCs w:val="28"/>
        </w:rPr>
        <w:t xml:space="preserve">1. </w:t>
      </w:r>
      <w:r w:rsidRPr="00A662A0">
        <w:rPr>
          <w:rFonts w:ascii="Times New Roman" w:hAnsi="Times New Roman" w:cs="Times New Roman"/>
          <w:sz w:val="28"/>
          <w:szCs w:val="28"/>
        </w:rPr>
        <w:t xml:space="preserve"> </w:t>
      </w:r>
      <w:r w:rsidRPr="00783CA9">
        <w:rPr>
          <w:rFonts w:ascii="Times New Roman" w:hAnsi="Times New Roman" w:cs="Times New Roman"/>
          <w:sz w:val="28"/>
          <w:szCs w:val="28"/>
        </w:rPr>
        <w:t xml:space="preserve">В целях проведения отбора для предоставления субсидий </w:t>
      </w:r>
      <w:r>
        <w:rPr>
          <w:rFonts w:ascii="Times New Roman" w:hAnsi="Times New Roman" w:cs="Times New Roman"/>
          <w:sz w:val="28"/>
          <w:szCs w:val="28"/>
        </w:rPr>
        <w:t>Управлением</w:t>
      </w:r>
      <w:r w:rsidRPr="00F305D8">
        <w:rPr>
          <w:rFonts w:ascii="Times New Roman" w:hAnsi="Times New Roman" w:cs="Times New Roman"/>
          <w:sz w:val="28"/>
          <w:szCs w:val="28"/>
        </w:rPr>
        <w:t xml:space="preserve"> проводится запрос предложений, на основании заявок, направленных получателями субсидий для участия в отборе (далее - заявка).</w:t>
      </w:r>
    </w:p>
    <w:p w:rsidR="0073478D" w:rsidRPr="00783CA9" w:rsidRDefault="0073478D" w:rsidP="0073478D">
      <w:pPr>
        <w:spacing w:after="0" w:line="240" w:lineRule="auto"/>
        <w:jc w:val="both"/>
        <w:rPr>
          <w:rFonts w:ascii="Times New Roman" w:hAnsi="Times New Roman" w:cs="Times New Roman"/>
          <w:sz w:val="28"/>
          <w:szCs w:val="28"/>
        </w:rPr>
      </w:pPr>
      <w:proofErr w:type="gramStart"/>
      <w:r w:rsidRPr="00F305D8">
        <w:rPr>
          <w:rFonts w:ascii="Times New Roman" w:hAnsi="Times New Roman" w:cs="Times New Roman"/>
          <w:sz w:val="28"/>
          <w:szCs w:val="28"/>
        </w:rPr>
        <w:t>Управление не позднее, чем за 1 день до начала отбора размещает на едином портале и на странице Управления на официальном интернет-сайте исполнительных органов государственной власти Республики Адыгея объявление о проведении отбора, содержащее сведения, предусмотренные подпунктом «б» пункта 4 Общих требований к нормативным правовым актам, муниципальным правовым актам, регулирующим предоставление субсидий,</w:t>
      </w:r>
      <w:r w:rsidRPr="00783CA9">
        <w:rPr>
          <w:rFonts w:ascii="Times New Roman" w:hAnsi="Times New Roman" w:cs="Times New Roman"/>
          <w:sz w:val="28"/>
          <w:szCs w:val="28"/>
        </w:rPr>
        <w:t xml:space="preserve"> в том числе грантов в форме субсидий, юридическим лицам, индивидуальным</w:t>
      </w:r>
      <w:proofErr w:type="gramEnd"/>
      <w:r w:rsidRPr="00783CA9">
        <w:rPr>
          <w:rFonts w:ascii="Times New Roman" w:hAnsi="Times New Roman" w:cs="Times New Roman"/>
          <w:sz w:val="28"/>
          <w:szCs w:val="28"/>
        </w:rPr>
        <w:t xml:space="preserve">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w:t>
      </w:r>
      <w:r>
        <w:rPr>
          <w:rFonts w:ascii="Times New Roman" w:hAnsi="Times New Roman" w:cs="Times New Roman"/>
          <w:sz w:val="28"/>
          <w:szCs w:val="28"/>
        </w:rPr>
        <w:t xml:space="preserve">№ </w:t>
      </w:r>
      <w:r w:rsidRPr="00783CA9">
        <w:rPr>
          <w:rFonts w:ascii="Times New Roman" w:hAnsi="Times New Roman" w:cs="Times New Roman"/>
          <w:sz w:val="28"/>
          <w:szCs w:val="28"/>
        </w:rPr>
        <w:t xml:space="preserve">1492 (Собрание законодательства Российской Федерации, 2020, </w:t>
      </w:r>
      <w:r>
        <w:rPr>
          <w:rFonts w:ascii="Times New Roman" w:hAnsi="Times New Roman" w:cs="Times New Roman"/>
          <w:sz w:val="28"/>
          <w:szCs w:val="28"/>
        </w:rPr>
        <w:t>№</w:t>
      </w:r>
      <w:r w:rsidRPr="00783CA9">
        <w:rPr>
          <w:rFonts w:ascii="Times New Roman" w:hAnsi="Times New Roman" w:cs="Times New Roman"/>
          <w:sz w:val="28"/>
          <w:szCs w:val="28"/>
        </w:rPr>
        <w:t xml:space="preserve"> 39, </w:t>
      </w:r>
      <w:r>
        <w:rPr>
          <w:rFonts w:ascii="Times New Roman" w:hAnsi="Times New Roman" w:cs="Times New Roman"/>
          <w:sz w:val="28"/>
          <w:szCs w:val="28"/>
        </w:rPr>
        <w:t>«</w:t>
      </w:r>
      <w:r w:rsidRPr="00783CA9">
        <w:rPr>
          <w:rFonts w:ascii="Times New Roman" w:hAnsi="Times New Roman" w:cs="Times New Roman"/>
          <w:sz w:val="28"/>
          <w:szCs w:val="28"/>
        </w:rPr>
        <w:t>Официальный интернет-портал правовой информации" (</w:t>
      </w:r>
      <w:proofErr w:type="spellStart"/>
      <w:r w:rsidRPr="00783CA9">
        <w:rPr>
          <w:rFonts w:ascii="Times New Roman" w:hAnsi="Times New Roman" w:cs="Times New Roman"/>
          <w:sz w:val="28"/>
          <w:szCs w:val="28"/>
        </w:rPr>
        <w:t>www.pravo.gov.ru</w:t>
      </w:r>
      <w:proofErr w:type="spellEnd"/>
      <w:r w:rsidRPr="00783CA9">
        <w:rPr>
          <w:rFonts w:ascii="Times New Roman" w:hAnsi="Times New Roman" w:cs="Times New Roman"/>
          <w:sz w:val="28"/>
          <w:szCs w:val="28"/>
        </w:rPr>
        <w:t xml:space="preserve">), 2020, сентябрь) (далее </w:t>
      </w:r>
      <w:r>
        <w:rPr>
          <w:rFonts w:ascii="Times New Roman" w:hAnsi="Times New Roman" w:cs="Times New Roman"/>
          <w:sz w:val="28"/>
          <w:szCs w:val="28"/>
        </w:rPr>
        <w:t>–</w:t>
      </w:r>
      <w:r w:rsidRPr="00783CA9">
        <w:rPr>
          <w:rFonts w:ascii="Times New Roman" w:hAnsi="Times New Roman" w:cs="Times New Roman"/>
          <w:sz w:val="28"/>
          <w:szCs w:val="28"/>
        </w:rPr>
        <w:t xml:space="preserve"> </w:t>
      </w:r>
      <w:r>
        <w:rPr>
          <w:rFonts w:ascii="Times New Roman" w:hAnsi="Times New Roman" w:cs="Times New Roman"/>
          <w:sz w:val="28"/>
          <w:szCs w:val="28"/>
        </w:rPr>
        <w:t>«</w:t>
      </w:r>
      <w:r w:rsidRPr="00783CA9">
        <w:rPr>
          <w:rFonts w:ascii="Times New Roman" w:hAnsi="Times New Roman" w:cs="Times New Roman"/>
          <w:sz w:val="28"/>
          <w:szCs w:val="28"/>
        </w:rPr>
        <w:t>Общие требования</w:t>
      </w:r>
      <w:r>
        <w:rPr>
          <w:rFonts w:ascii="Times New Roman" w:hAnsi="Times New Roman" w:cs="Times New Roman"/>
          <w:sz w:val="28"/>
          <w:szCs w:val="28"/>
        </w:rPr>
        <w:t>»</w:t>
      </w:r>
      <w:r w:rsidRPr="00783CA9">
        <w:rPr>
          <w:rFonts w:ascii="Times New Roman" w:hAnsi="Times New Roman" w:cs="Times New Roman"/>
          <w:sz w:val="28"/>
          <w:szCs w:val="28"/>
        </w:rPr>
        <w:t>).</w:t>
      </w:r>
    </w:p>
    <w:p w:rsidR="0073478D" w:rsidRDefault="0073478D" w:rsidP="0073478D">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Отборы объявляются Управлением по мере необходимости в течение текущего финансового года.</w:t>
      </w:r>
    </w:p>
    <w:p w:rsidR="0073478D" w:rsidRPr="00783CA9" w:rsidRDefault="0073478D" w:rsidP="0073478D">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3. Получатели субсидий должны соответствовать следующим требованиям:</w:t>
      </w:r>
    </w:p>
    <w:p w:rsidR="00ED7750" w:rsidRPr="00783CA9" w:rsidRDefault="0073478D" w:rsidP="00ED7750">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 xml:space="preserve">1) </w:t>
      </w:r>
      <w:r w:rsidR="00ED7750" w:rsidRPr="00A662A0">
        <w:rPr>
          <w:rFonts w:ascii="Times New Roman" w:hAnsi="Times New Roman" w:cs="Times New Roman"/>
          <w:sz w:val="28"/>
          <w:szCs w:val="28"/>
          <w:shd w:val="clear" w:color="auto" w:fill="FFFFFF"/>
        </w:rPr>
        <w:t xml:space="preserve">на первое число </w:t>
      </w:r>
      <w:r w:rsidR="00ED7750">
        <w:rPr>
          <w:rFonts w:ascii="Times New Roman" w:hAnsi="Times New Roman" w:cs="Times New Roman"/>
          <w:sz w:val="28"/>
          <w:szCs w:val="28"/>
          <w:shd w:val="clear" w:color="auto" w:fill="FFFFFF"/>
        </w:rPr>
        <w:t xml:space="preserve">месяца, предшествующего месяцу, в котором </w:t>
      </w:r>
      <w:proofErr w:type="gramStart"/>
      <w:r w:rsidR="00ED7750">
        <w:rPr>
          <w:rFonts w:ascii="Times New Roman" w:hAnsi="Times New Roman" w:cs="Times New Roman"/>
          <w:sz w:val="28"/>
          <w:szCs w:val="28"/>
          <w:shd w:val="clear" w:color="auto" w:fill="FFFFFF"/>
        </w:rPr>
        <w:t xml:space="preserve">планируется проведение </w:t>
      </w:r>
      <w:r w:rsidR="00ED7750" w:rsidRPr="00D81F2B">
        <w:rPr>
          <w:rFonts w:ascii="Times New Roman" w:hAnsi="Times New Roman" w:cs="Times New Roman"/>
          <w:sz w:val="28"/>
          <w:szCs w:val="28"/>
          <w:shd w:val="clear" w:color="auto" w:fill="FFFFFF"/>
        </w:rPr>
        <w:t>отбора</w:t>
      </w:r>
      <w:r w:rsidR="00ED7750" w:rsidRPr="00D81F2B">
        <w:rPr>
          <w:rFonts w:ascii="Times New Roman" w:hAnsi="Times New Roman" w:cs="Times New Roman"/>
          <w:sz w:val="28"/>
          <w:szCs w:val="28"/>
        </w:rPr>
        <w:t xml:space="preserve"> у получателя </w:t>
      </w:r>
      <w:r w:rsidR="00ED7750" w:rsidRPr="00783CA9">
        <w:rPr>
          <w:rFonts w:ascii="Times New Roman" w:hAnsi="Times New Roman" w:cs="Times New Roman"/>
          <w:sz w:val="28"/>
          <w:szCs w:val="28"/>
        </w:rPr>
        <w:t>субсидий должна</w:t>
      </w:r>
      <w:proofErr w:type="gramEnd"/>
      <w:r w:rsidR="00ED7750" w:rsidRPr="00783CA9">
        <w:rPr>
          <w:rFonts w:ascii="Times New Roman" w:hAnsi="Times New Roman" w:cs="Times New Roman"/>
          <w:sz w:val="28"/>
          <w:szCs w:val="28"/>
        </w:rPr>
        <w:t xml:space="preserve">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3478D" w:rsidRPr="00783CA9" w:rsidRDefault="0073478D" w:rsidP="0073478D">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2) на дату подачи заявок получатели субсидий - юридические лица не должны находиться в процессе реорганизации,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73478D" w:rsidRPr="00783CA9" w:rsidRDefault="0073478D" w:rsidP="0073478D">
      <w:pPr>
        <w:spacing w:after="0" w:line="240" w:lineRule="auto"/>
        <w:ind w:firstLine="709"/>
        <w:jc w:val="both"/>
        <w:rPr>
          <w:rFonts w:ascii="Times New Roman" w:hAnsi="Times New Roman" w:cs="Times New Roman"/>
          <w:sz w:val="28"/>
          <w:szCs w:val="28"/>
        </w:rPr>
      </w:pPr>
      <w:proofErr w:type="gramStart"/>
      <w:r w:rsidRPr="00783CA9">
        <w:rPr>
          <w:rFonts w:ascii="Times New Roman" w:hAnsi="Times New Roman" w:cs="Times New Roman"/>
          <w:sz w:val="28"/>
          <w:szCs w:val="28"/>
        </w:rPr>
        <w:t xml:space="preserve">3) на дату подачи заявок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w:t>
      </w:r>
      <w:r w:rsidRPr="00783CA9">
        <w:rPr>
          <w:rFonts w:ascii="Times New Roman" w:hAnsi="Times New Roman" w:cs="Times New Roman"/>
          <w:sz w:val="28"/>
          <w:szCs w:val="28"/>
        </w:rPr>
        <w:lastRenderedPageBreak/>
        <w:t>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783CA9">
        <w:rPr>
          <w:rFonts w:ascii="Times New Roman" w:hAnsi="Times New Roman" w:cs="Times New Roman"/>
          <w:sz w:val="28"/>
          <w:szCs w:val="28"/>
        </w:rPr>
        <w:t xml:space="preserve"> </w:t>
      </w:r>
      <w:proofErr w:type="gramStart"/>
      <w:r w:rsidRPr="00783CA9">
        <w:rPr>
          <w:rFonts w:ascii="Times New Roman" w:hAnsi="Times New Roman" w:cs="Times New Roman"/>
          <w:sz w:val="28"/>
          <w:szCs w:val="28"/>
        </w:rPr>
        <w:t>проведении</w:t>
      </w:r>
      <w:proofErr w:type="gramEnd"/>
      <w:r w:rsidRPr="00783CA9">
        <w:rPr>
          <w:rFonts w:ascii="Times New Roman" w:hAnsi="Times New Roman" w:cs="Times New Roman"/>
          <w:sz w:val="28"/>
          <w:szCs w:val="28"/>
        </w:rPr>
        <w:t xml:space="preserve"> финансовых операций (</w:t>
      </w:r>
      <w:proofErr w:type="spellStart"/>
      <w:r w:rsidRPr="00783CA9">
        <w:rPr>
          <w:rFonts w:ascii="Times New Roman" w:hAnsi="Times New Roman" w:cs="Times New Roman"/>
          <w:sz w:val="28"/>
          <w:szCs w:val="28"/>
        </w:rPr>
        <w:t>офшорные</w:t>
      </w:r>
      <w:proofErr w:type="spellEnd"/>
      <w:r w:rsidRPr="00783CA9">
        <w:rPr>
          <w:rFonts w:ascii="Times New Roman" w:hAnsi="Times New Roman" w:cs="Times New Roman"/>
          <w:sz w:val="28"/>
          <w:szCs w:val="28"/>
        </w:rPr>
        <w:t xml:space="preserve"> зоны), в совокупности превышает 50 процентов;</w:t>
      </w:r>
    </w:p>
    <w:p w:rsidR="0073478D" w:rsidRDefault="0073478D" w:rsidP="0073478D">
      <w:pPr>
        <w:spacing w:after="0"/>
        <w:ind w:firstLine="709"/>
        <w:jc w:val="both"/>
        <w:rPr>
          <w:rFonts w:ascii="Times New Roman" w:hAnsi="Times New Roman" w:cs="Times New Roman"/>
          <w:sz w:val="28"/>
          <w:szCs w:val="28"/>
        </w:rPr>
      </w:pPr>
      <w:r w:rsidRPr="00783CA9">
        <w:rPr>
          <w:rFonts w:ascii="Times New Roman" w:hAnsi="Times New Roman" w:cs="Times New Roman"/>
          <w:sz w:val="28"/>
          <w:szCs w:val="28"/>
        </w:rPr>
        <w:t>4) на дату подачи заявок получатели субсидий не должны являться получателями средств республиканского бюджета Республики Адыгея на основании иных нормативных правовых актов на цели, указанные в пункте 2 раздела I настоящего Порядка.</w:t>
      </w:r>
    </w:p>
    <w:p w:rsidR="0073478D" w:rsidRPr="00783CA9" w:rsidRDefault="0073478D" w:rsidP="0073478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83CA9">
        <w:rPr>
          <w:rFonts w:ascii="Times New Roman" w:hAnsi="Times New Roman" w:cs="Times New Roman"/>
          <w:sz w:val="28"/>
          <w:szCs w:val="28"/>
        </w:rPr>
        <w:t xml:space="preserve">. Право на получение субсидии предоставляется в случае, </w:t>
      </w:r>
      <w:r>
        <w:rPr>
          <w:rFonts w:ascii="Times New Roman" w:hAnsi="Times New Roman" w:cs="Times New Roman"/>
          <w:sz w:val="28"/>
          <w:szCs w:val="28"/>
        </w:rPr>
        <w:t>если</w:t>
      </w:r>
      <w:r w:rsidRPr="00783CA9">
        <w:rPr>
          <w:rFonts w:ascii="Times New Roman" w:hAnsi="Times New Roman" w:cs="Times New Roman"/>
          <w:sz w:val="28"/>
          <w:szCs w:val="28"/>
        </w:rPr>
        <w:t>:</w:t>
      </w:r>
    </w:p>
    <w:p w:rsidR="0073478D" w:rsidRPr="00783CA9" w:rsidRDefault="0073478D" w:rsidP="0073478D">
      <w:pPr>
        <w:pStyle w:val="42"/>
        <w:tabs>
          <w:tab w:val="left" w:pos="851"/>
        </w:tabs>
        <w:spacing w:after="0" w:line="240" w:lineRule="auto"/>
        <w:ind w:firstLine="709"/>
        <w:rPr>
          <w:sz w:val="28"/>
          <w:szCs w:val="28"/>
        </w:rPr>
      </w:pPr>
      <w:r>
        <w:rPr>
          <w:sz w:val="28"/>
          <w:szCs w:val="28"/>
        </w:rPr>
        <w:t>работодатель заре</w:t>
      </w:r>
      <w:r w:rsidRPr="00783CA9">
        <w:rPr>
          <w:sz w:val="28"/>
          <w:szCs w:val="28"/>
        </w:rPr>
        <w:t>гистр</w:t>
      </w:r>
      <w:r>
        <w:rPr>
          <w:sz w:val="28"/>
          <w:szCs w:val="28"/>
        </w:rPr>
        <w:t>ирован</w:t>
      </w:r>
      <w:r w:rsidRPr="00783CA9">
        <w:rPr>
          <w:sz w:val="28"/>
          <w:szCs w:val="28"/>
        </w:rPr>
        <w:t xml:space="preserve"> в центре занятости населения организации (предприятия) в регистре получателей услуг - работодателей;</w:t>
      </w:r>
    </w:p>
    <w:p w:rsidR="0073478D" w:rsidRPr="00783CA9" w:rsidRDefault="0073478D" w:rsidP="0073478D">
      <w:pPr>
        <w:pStyle w:val="42"/>
        <w:tabs>
          <w:tab w:val="left" w:pos="851"/>
        </w:tabs>
        <w:spacing w:after="0" w:line="240" w:lineRule="auto"/>
        <w:ind w:firstLine="709"/>
        <w:rPr>
          <w:sz w:val="28"/>
          <w:szCs w:val="28"/>
        </w:rPr>
      </w:pPr>
      <w:r>
        <w:rPr>
          <w:sz w:val="28"/>
          <w:szCs w:val="28"/>
        </w:rPr>
        <w:t xml:space="preserve">в центре занятости имеются сведения о </w:t>
      </w:r>
      <w:r w:rsidRPr="00783CA9">
        <w:rPr>
          <w:sz w:val="28"/>
          <w:szCs w:val="28"/>
        </w:rPr>
        <w:t>наличи</w:t>
      </w:r>
      <w:r>
        <w:rPr>
          <w:sz w:val="28"/>
          <w:szCs w:val="28"/>
        </w:rPr>
        <w:t>и</w:t>
      </w:r>
      <w:r w:rsidRPr="00783CA9">
        <w:rPr>
          <w:sz w:val="28"/>
          <w:szCs w:val="28"/>
        </w:rPr>
        <w:t xml:space="preserve"> вакансий (вакантных должностей), предоставленных работодателем для трудоустройства граждан, ищущих работу, в том числе безработных, испытывающих трудности в поиске работы и обратившихся в органы службы занятости населения Республики Адыгея; </w:t>
      </w:r>
    </w:p>
    <w:p w:rsidR="0073478D" w:rsidRDefault="0073478D" w:rsidP="0073478D">
      <w:pPr>
        <w:pStyle w:val="42"/>
        <w:tabs>
          <w:tab w:val="left" w:pos="851"/>
        </w:tabs>
        <w:spacing w:after="0" w:line="240" w:lineRule="auto"/>
        <w:ind w:firstLine="709"/>
        <w:rPr>
          <w:sz w:val="28"/>
          <w:szCs w:val="28"/>
        </w:rPr>
      </w:pPr>
      <w:r>
        <w:rPr>
          <w:sz w:val="28"/>
          <w:szCs w:val="28"/>
        </w:rPr>
        <w:t xml:space="preserve">работодатель </w:t>
      </w:r>
      <w:r w:rsidRPr="00783CA9">
        <w:rPr>
          <w:sz w:val="28"/>
          <w:szCs w:val="28"/>
        </w:rPr>
        <w:t>веде</w:t>
      </w:r>
      <w:r>
        <w:rPr>
          <w:sz w:val="28"/>
          <w:szCs w:val="28"/>
        </w:rPr>
        <w:t>т</w:t>
      </w:r>
      <w:r w:rsidRPr="00783CA9">
        <w:rPr>
          <w:sz w:val="28"/>
          <w:szCs w:val="28"/>
        </w:rPr>
        <w:t xml:space="preserve"> производственн</w:t>
      </w:r>
      <w:r>
        <w:rPr>
          <w:sz w:val="28"/>
          <w:szCs w:val="28"/>
        </w:rPr>
        <w:t>ую</w:t>
      </w:r>
      <w:r w:rsidRPr="00783CA9">
        <w:rPr>
          <w:sz w:val="28"/>
          <w:szCs w:val="28"/>
        </w:rPr>
        <w:t xml:space="preserve"> деятельност</w:t>
      </w:r>
      <w:r>
        <w:rPr>
          <w:sz w:val="28"/>
          <w:szCs w:val="28"/>
        </w:rPr>
        <w:t>ь</w:t>
      </w:r>
      <w:r w:rsidRPr="00783CA9">
        <w:rPr>
          <w:sz w:val="28"/>
          <w:szCs w:val="28"/>
        </w:rPr>
        <w:t xml:space="preserve"> на территории Республики Адыгея.</w:t>
      </w:r>
    </w:p>
    <w:p w:rsidR="0073478D" w:rsidRDefault="0073478D" w:rsidP="0073478D">
      <w:pPr>
        <w:pStyle w:val="42"/>
        <w:numPr>
          <w:ilvl w:val="0"/>
          <w:numId w:val="5"/>
        </w:numPr>
        <w:spacing w:after="0" w:line="240" w:lineRule="auto"/>
        <w:ind w:left="0" w:firstLine="720"/>
        <w:rPr>
          <w:sz w:val="28"/>
          <w:szCs w:val="28"/>
        </w:rPr>
      </w:pPr>
      <w:r>
        <w:rPr>
          <w:sz w:val="28"/>
          <w:szCs w:val="28"/>
        </w:rPr>
        <w:t>работодатель готов оборудовать (оснастить) рабочее (</w:t>
      </w:r>
      <w:proofErr w:type="spellStart"/>
      <w:r>
        <w:rPr>
          <w:sz w:val="28"/>
          <w:szCs w:val="28"/>
        </w:rPr>
        <w:t>ие</w:t>
      </w:r>
      <w:proofErr w:type="spellEnd"/>
      <w:r>
        <w:rPr>
          <w:sz w:val="28"/>
          <w:szCs w:val="28"/>
        </w:rPr>
        <w:t>) место (а) для трудоустройства по направлению Центра занятости населения граждан, испытывающих трудности в поиске работы;</w:t>
      </w:r>
    </w:p>
    <w:p w:rsidR="0073478D" w:rsidRPr="00783CA9" w:rsidRDefault="0073478D" w:rsidP="0073478D">
      <w:pPr>
        <w:pStyle w:val="42"/>
        <w:spacing w:after="0" w:line="240" w:lineRule="auto"/>
        <w:ind w:firstLine="720"/>
        <w:rPr>
          <w:sz w:val="28"/>
          <w:szCs w:val="28"/>
        </w:rPr>
      </w:pPr>
      <w:r>
        <w:rPr>
          <w:sz w:val="28"/>
          <w:szCs w:val="28"/>
        </w:rPr>
        <w:t xml:space="preserve"> 2) работодатель готов трудоустроить (заключить трудовые договора) граждан, испытывающих трудности в поиске подходящей работы, в соответствии с направлением Центра занятости населения на заявленные вновь оснащенные рабочие места;</w:t>
      </w:r>
    </w:p>
    <w:p w:rsidR="00AA448D"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52F25">
        <w:rPr>
          <w:rFonts w:ascii="Times New Roman" w:hAnsi="Times New Roman" w:cs="Times New Roman"/>
          <w:sz w:val="28"/>
          <w:szCs w:val="28"/>
        </w:rPr>
        <w:t xml:space="preserve">Для участия в отборе получатели субсидии представляют в </w:t>
      </w:r>
      <w:r>
        <w:rPr>
          <w:rFonts w:ascii="Times New Roman" w:hAnsi="Times New Roman" w:cs="Times New Roman"/>
          <w:sz w:val="28"/>
          <w:szCs w:val="28"/>
        </w:rPr>
        <w:t>Управление</w:t>
      </w:r>
      <w:r w:rsidRPr="00252F25">
        <w:rPr>
          <w:rFonts w:ascii="Times New Roman" w:hAnsi="Times New Roman" w:cs="Times New Roman"/>
          <w:sz w:val="28"/>
          <w:szCs w:val="28"/>
        </w:rPr>
        <w:t xml:space="preserve"> в срок, указанный в объявлении о проведении отбора, следующие документы:</w:t>
      </w:r>
    </w:p>
    <w:p w:rsidR="00AA448D" w:rsidRPr="00A662A0" w:rsidRDefault="00AA448D" w:rsidP="00AA448D">
      <w:pPr>
        <w:pStyle w:val="42"/>
        <w:spacing w:after="0" w:line="240" w:lineRule="auto"/>
        <w:ind w:firstLine="709"/>
        <w:rPr>
          <w:sz w:val="28"/>
          <w:szCs w:val="28"/>
        </w:rPr>
      </w:pPr>
      <w:r>
        <w:rPr>
          <w:sz w:val="28"/>
          <w:szCs w:val="28"/>
        </w:rPr>
        <w:t>1).</w:t>
      </w:r>
      <w:r w:rsidRPr="00A662A0">
        <w:rPr>
          <w:sz w:val="28"/>
          <w:szCs w:val="28"/>
        </w:rPr>
        <w:t>Заявк</w:t>
      </w:r>
      <w:r>
        <w:rPr>
          <w:sz w:val="28"/>
          <w:szCs w:val="28"/>
        </w:rPr>
        <w:t>у</w:t>
      </w:r>
      <w:r w:rsidRPr="00A662A0">
        <w:rPr>
          <w:sz w:val="28"/>
          <w:szCs w:val="28"/>
        </w:rPr>
        <w:t xml:space="preserve"> на получение средств субсидии подаются работодателями по форме согласно приложению № 1 к настоящему Порядку. К заявке прилагаются следующие документы:</w:t>
      </w:r>
    </w:p>
    <w:p w:rsidR="00AA448D" w:rsidRPr="00A662A0" w:rsidRDefault="00AA448D" w:rsidP="00AA448D">
      <w:pPr>
        <w:pStyle w:val="42"/>
        <w:spacing w:after="0" w:line="240" w:lineRule="auto"/>
        <w:ind w:firstLine="709"/>
        <w:rPr>
          <w:sz w:val="28"/>
          <w:szCs w:val="28"/>
        </w:rPr>
      </w:pPr>
      <w:r w:rsidRPr="00A662A0">
        <w:rPr>
          <w:sz w:val="28"/>
          <w:szCs w:val="28"/>
        </w:rPr>
        <w:t>1) копии учредительных документов;</w:t>
      </w:r>
    </w:p>
    <w:p w:rsidR="00AA448D" w:rsidRPr="0008363A" w:rsidRDefault="00AA448D" w:rsidP="00AA448D">
      <w:pPr>
        <w:pStyle w:val="42"/>
        <w:spacing w:after="0" w:line="240" w:lineRule="auto"/>
        <w:ind w:firstLine="709"/>
        <w:rPr>
          <w:sz w:val="28"/>
          <w:szCs w:val="28"/>
          <w:shd w:val="clear" w:color="auto" w:fill="FFFFFF"/>
        </w:rPr>
      </w:pPr>
      <w:r w:rsidRPr="00A662A0">
        <w:rPr>
          <w:sz w:val="28"/>
          <w:szCs w:val="28"/>
        </w:rPr>
        <w:t>2)</w:t>
      </w:r>
      <w:r w:rsidRPr="00A662A0">
        <w:rPr>
          <w:sz w:val="28"/>
          <w:szCs w:val="28"/>
          <w:shd w:val="clear" w:color="auto" w:fill="FFFFFF"/>
        </w:rPr>
        <w:t xml:space="preserve"> копию документа, удостоверяющего личность представителя;</w:t>
      </w:r>
    </w:p>
    <w:p w:rsidR="00AA448D" w:rsidRPr="00AA448D" w:rsidRDefault="00AA448D" w:rsidP="00AA448D">
      <w:pPr>
        <w:shd w:val="clear" w:color="auto" w:fill="FFFFFF"/>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3) </w:t>
      </w:r>
      <w:r w:rsidRPr="00A662A0">
        <w:rPr>
          <w:rFonts w:ascii="Times New Roman" w:hAnsi="Times New Roman" w:cs="Times New Roman"/>
          <w:sz w:val="28"/>
          <w:szCs w:val="28"/>
          <w:shd w:val="clear" w:color="auto" w:fill="FFFFFF"/>
        </w:rPr>
        <w:t>справку налогового органа на первое число месяца, предшествующего месяцу, в котором планируется проведение отбора, подтверждающую отсутствие у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A662A0">
        <w:rPr>
          <w:rFonts w:ascii="Times New Roman" w:hAnsi="Times New Roman" w:cs="Times New Roman"/>
          <w:sz w:val="28"/>
          <w:szCs w:val="28"/>
        </w:rPr>
        <w:t xml:space="preserve"> </w:t>
      </w:r>
    </w:p>
    <w:p w:rsidR="00AA448D" w:rsidRPr="00A662A0" w:rsidRDefault="00AA448D" w:rsidP="00AA448D">
      <w:pPr>
        <w:shd w:val="clear" w:color="auto" w:fill="FFFFFF"/>
        <w:autoSpaceDE w:val="0"/>
        <w:spacing w:after="0" w:line="240" w:lineRule="auto"/>
        <w:jc w:val="both"/>
        <w:rPr>
          <w:rFonts w:ascii="Times New Roman" w:hAnsi="Times New Roman" w:cs="Times New Roman"/>
          <w:sz w:val="28"/>
          <w:szCs w:val="28"/>
          <w:shd w:val="clear" w:color="auto" w:fill="FFFFFF"/>
        </w:rPr>
      </w:pPr>
      <w:r w:rsidRPr="00D81F2B">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2).В</w:t>
      </w:r>
      <w:r w:rsidRPr="00A662A0">
        <w:rPr>
          <w:rFonts w:ascii="Times New Roman" w:hAnsi="Times New Roman" w:cs="Times New Roman"/>
          <w:sz w:val="28"/>
          <w:szCs w:val="28"/>
          <w:shd w:val="clear" w:color="auto" w:fill="FFFFFF"/>
        </w:rPr>
        <w:t>ыписку из Единого государственного реестра юридических лиц;</w:t>
      </w:r>
    </w:p>
    <w:p w:rsidR="00AA448D" w:rsidRDefault="00AA448D" w:rsidP="00AA448D">
      <w:pPr>
        <w:shd w:val="clear" w:color="auto" w:fill="FFFFFF"/>
        <w:tabs>
          <w:tab w:val="left" w:pos="851"/>
        </w:tabs>
        <w:autoSpaceDE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3).</w:t>
      </w:r>
      <w:r w:rsidRPr="00A662A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w:t>
      </w:r>
      <w:r w:rsidRPr="00A662A0">
        <w:rPr>
          <w:rFonts w:ascii="Times New Roman" w:hAnsi="Times New Roman" w:cs="Times New Roman"/>
          <w:sz w:val="28"/>
          <w:szCs w:val="28"/>
          <w:shd w:val="clear" w:color="auto" w:fill="FFFFFF"/>
        </w:rPr>
        <w:t>ведения на первое число месяца, предшествующего месяцу, в котором планируется проведение отбора, о том, что организация не получает средства из республиканского бюджета Республики Адыгея на основании иных нормативных правовых актов на цель, указанную в </w:t>
      </w:r>
      <w:hyperlink r:id="rId12" w:anchor="/document/400701865/entry/8" w:history="1">
        <w:r w:rsidRPr="00A662A0">
          <w:rPr>
            <w:rStyle w:val="a8"/>
            <w:rFonts w:ascii="Times New Roman" w:hAnsi="Times New Roman" w:cs="Times New Roman"/>
            <w:color w:val="auto"/>
            <w:sz w:val="28"/>
            <w:szCs w:val="28"/>
            <w:shd w:val="clear" w:color="auto" w:fill="FFFFFF"/>
          </w:rPr>
          <w:t>пункте 2 раздела I</w:t>
        </w:r>
      </w:hyperlink>
      <w:r w:rsidRPr="00A662A0">
        <w:rPr>
          <w:rFonts w:ascii="Times New Roman" w:hAnsi="Times New Roman" w:cs="Times New Roman"/>
          <w:sz w:val="28"/>
          <w:szCs w:val="28"/>
          <w:shd w:val="clear" w:color="auto" w:fill="FFFFFF"/>
        </w:rPr>
        <w:t> настоящего Порядка.</w:t>
      </w:r>
    </w:p>
    <w:p w:rsidR="00AA448D"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52F25">
        <w:rPr>
          <w:rFonts w:ascii="Times New Roman" w:hAnsi="Times New Roman" w:cs="Times New Roman"/>
          <w:sz w:val="28"/>
          <w:szCs w:val="28"/>
        </w:rPr>
        <w:t xml:space="preserve">Сведения из Единого государственного реестра юридических лиц или Единого государственного реестра индивидуальных предпринимателей могут быть получены Управлением с официального сайта Федеральной налоговой службы Российской Федерации с помощью сервиса </w:t>
      </w:r>
      <w:r>
        <w:rPr>
          <w:rFonts w:ascii="Times New Roman" w:hAnsi="Times New Roman" w:cs="Times New Roman"/>
          <w:sz w:val="28"/>
          <w:szCs w:val="28"/>
        </w:rPr>
        <w:t>«</w:t>
      </w:r>
      <w:r w:rsidRPr="00252F25">
        <w:rPr>
          <w:rFonts w:ascii="Times New Roman" w:hAnsi="Times New Roman" w:cs="Times New Roman"/>
          <w:sz w:val="28"/>
          <w:szCs w:val="28"/>
        </w:rPr>
        <w:t>Предоставление сведений из ЕГРЮЛ/ЕГРИП о конкретном юридическом лице/индивидуальном предпринимателе</w:t>
      </w:r>
      <w:r>
        <w:rPr>
          <w:rFonts w:ascii="Times New Roman" w:hAnsi="Times New Roman" w:cs="Times New Roman"/>
          <w:sz w:val="28"/>
          <w:szCs w:val="28"/>
        </w:rPr>
        <w:t>»</w:t>
      </w:r>
      <w:r w:rsidRPr="00252F25">
        <w:rPr>
          <w:rFonts w:ascii="Times New Roman" w:hAnsi="Times New Roman" w:cs="Times New Roman"/>
          <w:sz w:val="28"/>
          <w:szCs w:val="28"/>
        </w:rPr>
        <w:t xml:space="preserve"> в форме электронного документа.</w:t>
      </w:r>
      <w:r w:rsidRPr="00D81F2B">
        <w:rPr>
          <w:rFonts w:ascii="Times New Roman" w:hAnsi="Times New Roman" w:cs="Times New Roman"/>
          <w:sz w:val="28"/>
          <w:szCs w:val="28"/>
        </w:rPr>
        <w:t xml:space="preserve"> </w:t>
      </w:r>
    </w:p>
    <w:p w:rsidR="00AA448D" w:rsidRPr="00252F25"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52F25">
        <w:rPr>
          <w:rFonts w:ascii="Times New Roman" w:hAnsi="Times New Roman" w:cs="Times New Roman"/>
          <w:sz w:val="28"/>
          <w:szCs w:val="28"/>
        </w:rPr>
        <w:t>Документы, указанные в п</w:t>
      </w:r>
      <w:r>
        <w:rPr>
          <w:rFonts w:ascii="Times New Roman" w:hAnsi="Times New Roman" w:cs="Times New Roman"/>
          <w:sz w:val="28"/>
          <w:szCs w:val="28"/>
        </w:rPr>
        <w:t>одпунктах</w:t>
      </w:r>
      <w:r w:rsidRPr="00252F25">
        <w:rPr>
          <w:rFonts w:ascii="Times New Roman" w:hAnsi="Times New Roman" w:cs="Times New Roman"/>
          <w:sz w:val="28"/>
          <w:szCs w:val="28"/>
        </w:rPr>
        <w:t xml:space="preserve"> </w:t>
      </w:r>
      <w:r w:rsidRPr="00D81F2B">
        <w:rPr>
          <w:rFonts w:ascii="Times New Roman" w:hAnsi="Times New Roman" w:cs="Times New Roman"/>
          <w:sz w:val="28"/>
          <w:szCs w:val="28"/>
        </w:rPr>
        <w:t>2</w:t>
      </w:r>
      <w:r>
        <w:rPr>
          <w:rFonts w:ascii="Times New Roman" w:hAnsi="Times New Roman" w:cs="Times New Roman"/>
          <w:sz w:val="28"/>
          <w:szCs w:val="28"/>
        </w:rPr>
        <w:t>-4 пункта 5</w:t>
      </w:r>
      <w:r w:rsidRPr="00252F25">
        <w:rPr>
          <w:rFonts w:ascii="Times New Roman" w:hAnsi="Times New Roman" w:cs="Times New Roman"/>
          <w:sz w:val="28"/>
          <w:szCs w:val="28"/>
        </w:rPr>
        <w:t xml:space="preserve"> настоящего раздела получатель субсидии вправе представить по собственной инициативе.</w:t>
      </w:r>
    </w:p>
    <w:p w:rsidR="00AA448D" w:rsidRPr="00A662A0" w:rsidRDefault="00AA448D" w:rsidP="00AA448D">
      <w:pPr>
        <w:spacing w:after="0"/>
        <w:ind w:firstLine="709"/>
        <w:jc w:val="both"/>
        <w:rPr>
          <w:rFonts w:ascii="Times New Roman" w:hAnsi="Times New Roman" w:cs="Times New Roman"/>
          <w:sz w:val="28"/>
          <w:szCs w:val="28"/>
        </w:rPr>
      </w:pPr>
      <w:r w:rsidRPr="00252F25">
        <w:rPr>
          <w:rFonts w:ascii="Times New Roman" w:hAnsi="Times New Roman" w:cs="Times New Roman"/>
          <w:sz w:val="28"/>
          <w:szCs w:val="28"/>
        </w:rPr>
        <w:t xml:space="preserve">В случае если получатель субсидии не представил по собственной инициативе указанные документы, </w:t>
      </w:r>
      <w:r>
        <w:rPr>
          <w:rFonts w:ascii="Times New Roman" w:hAnsi="Times New Roman" w:cs="Times New Roman"/>
          <w:sz w:val="28"/>
          <w:szCs w:val="28"/>
        </w:rPr>
        <w:t>Управление</w:t>
      </w:r>
      <w:r w:rsidRPr="00252F25">
        <w:rPr>
          <w:rFonts w:ascii="Times New Roman" w:hAnsi="Times New Roman" w:cs="Times New Roman"/>
          <w:sz w:val="28"/>
          <w:szCs w:val="28"/>
        </w:rPr>
        <w:t xml:space="preserve"> в соответствии с Федеральным законом от 27 июля 2010 года </w:t>
      </w:r>
      <w:r>
        <w:rPr>
          <w:rFonts w:ascii="Times New Roman" w:hAnsi="Times New Roman" w:cs="Times New Roman"/>
          <w:sz w:val="28"/>
          <w:szCs w:val="28"/>
        </w:rPr>
        <w:t>№</w:t>
      </w:r>
      <w:r w:rsidRPr="00252F25">
        <w:rPr>
          <w:rFonts w:ascii="Times New Roman" w:hAnsi="Times New Roman" w:cs="Times New Roman"/>
          <w:sz w:val="28"/>
          <w:szCs w:val="28"/>
        </w:rPr>
        <w:t xml:space="preserve"> 210-ФЗ </w:t>
      </w:r>
      <w:r>
        <w:rPr>
          <w:rFonts w:ascii="Times New Roman" w:hAnsi="Times New Roman" w:cs="Times New Roman"/>
          <w:sz w:val="28"/>
          <w:szCs w:val="28"/>
        </w:rPr>
        <w:t>«</w:t>
      </w:r>
      <w:r w:rsidRPr="00252F25">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52F25">
        <w:rPr>
          <w:rFonts w:ascii="Times New Roman" w:hAnsi="Times New Roman" w:cs="Times New Roman"/>
          <w:sz w:val="28"/>
          <w:szCs w:val="28"/>
        </w:rPr>
        <w:t xml:space="preserve"> запрашивает и получает посредством межведомственного запроса </w:t>
      </w:r>
      <w:r>
        <w:rPr>
          <w:rFonts w:ascii="Times New Roman" w:hAnsi="Times New Roman" w:cs="Times New Roman"/>
          <w:sz w:val="28"/>
          <w:szCs w:val="28"/>
        </w:rPr>
        <w:t xml:space="preserve">документы, указанные в </w:t>
      </w:r>
      <w:r w:rsidRPr="00252F25">
        <w:rPr>
          <w:rFonts w:ascii="Times New Roman" w:hAnsi="Times New Roman" w:cs="Times New Roman"/>
          <w:sz w:val="28"/>
          <w:szCs w:val="28"/>
        </w:rPr>
        <w:t xml:space="preserve">пунктах </w:t>
      </w:r>
      <w:r w:rsidRPr="00D81F2B">
        <w:rPr>
          <w:rFonts w:ascii="Times New Roman" w:hAnsi="Times New Roman" w:cs="Times New Roman"/>
          <w:sz w:val="28"/>
          <w:szCs w:val="28"/>
        </w:rPr>
        <w:t>2</w:t>
      </w:r>
      <w:r>
        <w:rPr>
          <w:rFonts w:ascii="Times New Roman" w:hAnsi="Times New Roman" w:cs="Times New Roman"/>
          <w:sz w:val="28"/>
          <w:szCs w:val="28"/>
        </w:rPr>
        <w:t>-4</w:t>
      </w:r>
      <w:r w:rsidRPr="00252F25">
        <w:rPr>
          <w:rFonts w:ascii="Times New Roman" w:hAnsi="Times New Roman" w:cs="Times New Roman"/>
          <w:sz w:val="28"/>
          <w:szCs w:val="28"/>
        </w:rPr>
        <w:t xml:space="preserve"> настоящего раздела</w:t>
      </w:r>
      <w:r>
        <w:rPr>
          <w:rFonts w:ascii="Times New Roman" w:hAnsi="Times New Roman" w:cs="Times New Roman"/>
          <w:sz w:val="28"/>
          <w:szCs w:val="28"/>
        </w:rPr>
        <w:t>.</w:t>
      </w:r>
    </w:p>
    <w:p w:rsidR="00AA448D" w:rsidRPr="00A662A0" w:rsidRDefault="00AA448D" w:rsidP="00AA448D">
      <w:pPr>
        <w:pStyle w:val="s1"/>
        <w:shd w:val="clear" w:color="auto" w:fill="FFFFFF"/>
        <w:spacing w:before="0" w:beforeAutospacing="0" w:after="0" w:afterAutospacing="0"/>
        <w:ind w:firstLine="709"/>
        <w:jc w:val="both"/>
        <w:rPr>
          <w:sz w:val="28"/>
          <w:szCs w:val="28"/>
        </w:rPr>
      </w:pPr>
      <w:r w:rsidRPr="00A662A0">
        <w:rPr>
          <w:sz w:val="28"/>
          <w:szCs w:val="28"/>
          <w:shd w:val="clear" w:color="auto" w:fill="FFFFFF"/>
        </w:rPr>
        <w:t>П</w:t>
      </w:r>
      <w:r w:rsidRPr="00A662A0">
        <w:rPr>
          <w:sz w:val="28"/>
          <w:szCs w:val="28"/>
        </w:rPr>
        <w:t>олучатели субсидий несут ответственность за достоверность представляемой информации и документов в соответствии с действующим законодательством.</w:t>
      </w:r>
    </w:p>
    <w:p w:rsidR="00AA448D" w:rsidRPr="00A662A0" w:rsidRDefault="00AA448D" w:rsidP="00AA448D">
      <w:pPr>
        <w:pStyle w:val="42"/>
        <w:spacing w:after="0" w:line="240" w:lineRule="auto"/>
        <w:ind w:firstLine="709"/>
        <w:rPr>
          <w:sz w:val="28"/>
          <w:szCs w:val="28"/>
        </w:rPr>
      </w:pPr>
      <w:r w:rsidRPr="00A662A0">
        <w:rPr>
          <w:sz w:val="28"/>
          <w:szCs w:val="28"/>
        </w:rPr>
        <w:t>Документы, указанные в пункт</w:t>
      </w:r>
      <w:r>
        <w:rPr>
          <w:sz w:val="28"/>
          <w:szCs w:val="28"/>
        </w:rPr>
        <w:t>ах 1-</w:t>
      </w:r>
      <w:r w:rsidRPr="00A662A0">
        <w:rPr>
          <w:sz w:val="28"/>
          <w:szCs w:val="28"/>
        </w:rPr>
        <w:t>4</w:t>
      </w:r>
      <w:r>
        <w:rPr>
          <w:sz w:val="28"/>
          <w:szCs w:val="28"/>
        </w:rPr>
        <w:t xml:space="preserve"> настоящего раздела</w:t>
      </w:r>
      <w:r w:rsidRPr="00A662A0">
        <w:rPr>
          <w:sz w:val="28"/>
          <w:szCs w:val="28"/>
        </w:rPr>
        <w:t>, могут быть направлены (предоставлены):</w:t>
      </w:r>
    </w:p>
    <w:p w:rsidR="00AA448D" w:rsidRPr="00A662A0" w:rsidRDefault="00AA448D" w:rsidP="00AA448D">
      <w:pPr>
        <w:pStyle w:val="42"/>
        <w:spacing w:after="0" w:line="240" w:lineRule="auto"/>
        <w:ind w:firstLine="709"/>
        <w:rPr>
          <w:sz w:val="28"/>
          <w:szCs w:val="28"/>
        </w:rPr>
      </w:pPr>
      <w:r w:rsidRPr="00A662A0">
        <w:rPr>
          <w:sz w:val="28"/>
          <w:szCs w:val="28"/>
        </w:rPr>
        <w:t>а) на бумажном носителе, при этом копии документов заверяются в установленном порядке работодателями либо уполномоченными должностными лицами и скрепляются печатью (при наличии);</w:t>
      </w:r>
    </w:p>
    <w:p w:rsidR="00AA448D" w:rsidRPr="0020485B" w:rsidRDefault="00AA448D" w:rsidP="00AA448D">
      <w:pPr>
        <w:pStyle w:val="42"/>
        <w:spacing w:after="0" w:line="240" w:lineRule="auto"/>
        <w:ind w:firstLine="709"/>
        <w:rPr>
          <w:sz w:val="28"/>
          <w:szCs w:val="28"/>
        </w:rPr>
      </w:pPr>
      <w:proofErr w:type="gramStart"/>
      <w:r w:rsidRPr="00A662A0">
        <w:rPr>
          <w:sz w:val="28"/>
          <w:szCs w:val="28"/>
        </w:rPr>
        <w:t>б) в форме электронных документов, подписанных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 с использованием электронных носителей (лично или через представителя) или через информационно-телекоммуникационные сети общего использования, включая сеть Интернет, в том</w:t>
      </w:r>
      <w:proofErr w:type="gramEnd"/>
      <w:r w:rsidRPr="00A662A0">
        <w:rPr>
          <w:sz w:val="28"/>
          <w:szCs w:val="28"/>
        </w:rPr>
        <w:t xml:space="preserve"> </w:t>
      </w:r>
      <w:proofErr w:type="gramStart"/>
      <w:r w:rsidRPr="00A662A0">
        <w:rPr>
          <w:sz w:val="28"/>
          <w:szCs w:val="28"/>
        </w:rPr>
        <w:t>числе</w:t>
      </w:r>
      <w:proofErr w:type="gramEnd"/>
      <w:r w:rsidRPr="00A662A0">
        <w:rPr>
          <w:sz w:val="28"/>
          <w:szCs w:val="28"/>
        </w:rPr>
        <w:t xml:space="preserve"> посредством Единого портала государственных и муниципальных услуг (функций) или иным способом, позволяющим передать в электронном виде заявку и иные </w:t>
      </w:r>
      <w:r w:rsidRPr="0020485B">
        <w:rPr>
          <w:sz w:val="28"/>
          <w:szCs w:val="28"/>
        </w:rPr>
        <w:t xml:space="preserve">документы. </w:t>
      </w:r>
    </w:p>
    <w:p w:rsidR="00AA448D" w:rsidRPr="0020485B" w:rsidRDefault="00AA448D" w:rsidP="00AA448D">
      <w:pPr>
        <w:pStyle w:val="42"/>
        <w:spacing w:after="0" w:line="240" w:lineRule="auto"/>
        <w:ind w:firstLine="709"/>
        <w:rPr>
          <w:sz w:val="28"/>
          <w:szCs w:val="28"/>
        </w:rPr>
      </w:pPr>
      <w:r w:rsidRPr="0020485B">
        <w:rPr>
          <w:sz w:val="28"/>
          <w:szCs w:val="28"/>
        </w:rPr>
        <w:t>Уполномоченный сотрудник Управления регистрирует заявки с прилагаемыми документами в порядке поступления в журнале регистрации в течение 1-го рабочего дня с момента их поступления в Управление.</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Pr>
          <w:sz w:val="28"/>
          <w:szCs w:val="28"/>
        </w:rPr>
        <w:lastRenderedPageBreak/>
        <w:t>7</w:t>
      </w:r>
      <w:r w:rsidRPr="0020485B">
        <w:rPr>
          <w:sz w:val="28"/>
          <w:szCs w:val="28"/>
        </w:rPr>
        <w:t>. Получатели субсидии вправе обратиться в Управление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заявок.</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Pr>
          <w:sz w:val="28"/>
          <w:szCs w:val="28"/>
        </w:rPr>
        <w:t>8</w:t>
      </w:r>
      <w:r w:rsidRPr="0020485B">
        <w:rPr>
          <w:sz w:val="28"/>
          <w:szCs w:val="28"/>
        </w:rPr>
        <w:t>. Получатели субсидии имеют право на основании письменного обращения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получателем субсидии об отзыве заявки, в течение срока приема заявок.</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sidRPr="0020485B">
        <w:rPr>
          <w:sz w:val="28"/>
          <w:szCs w:val="28"/>
        </w:rPr>
        <w:t xml:space="preserve">Отзыв заявки не препятствует повторному обращению получателя субсидии в Управление для участия в отборе, но не позднее даты и времени, </w:t>
      </w:r>
      <w:proofErr w:type="gramStart"/>
      <w:r w:rsidRPr="0020485B">
        <w:rPr>
          <w:sz w:val="28"/>
          <w:szCs w:val="28"/>
        </w:rPr>
        <w:t>предусмотренных</w:t>
      </w:r>
      <w:proofErr w:type="gramEnd"/>
      <w:r w:rsidRPr="0020485B">
        <w:rPr>
          <w:sz w:val="28"/>
          <w:szCs w:val="28"/>
        </w:rPr>
        <w:t xml:space="preserve">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rsidR="00AA448D" w:rsidRPr="00783CA9" w:rsidRDefault="00AA448D" w:rsidP="00AA448D">
      <w:pPr>
        <w:pStyle w:val="s1"/>
        <w:shd w:val="clear" w:color="auto" w:fill="FFFFFF"/>
        <w:spacing w:before="0" w:beforeAutospacing="0" w:after="0" w:afterAutospacing="0"/>
        <w:ind w:firstLine="709"/>
        <w:jc w:val="both"/>
        <w:rPr>
          <w:sz w:val="28"/>
          <w:szCs w:val="28"/>
        </w:rPr>
      </w:pPr>
      <w:r w:rsidRPr="0020485B">
        <w:rPr>
          <w:sz w:val="28"/>
          <w:szCs w:val="28"/>
        </w:rPr>
        <w:t>В случае отзыва заявки получателем субсидии пакет документов получателю субсидии не возвращается.</w:t>
      </w:r>
    </w:p>
    <w:p w:rsidR="00AA448D" w:rsidRPr="00A662A0" w:rsidRDefault="00AA448D" w:rsidP="00AA448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A662A0">
        <w:rPr>
          <w:rFonts w:ascii="Times New Roman" w:hAnsi="Times New Roman" w:cs="Times New Roman"/>
          <w:sz w:val="28"/>
          <w:szCs w:val="28"/>
        </w:rPr>
        <w:t>. Отбор работодателей осуществляется Комиссией на основании критериев и условий, предусмотренных настоящим Порядком.</w:t>
      </w:r>
    </w:p>
    <w:p w:rsidR="00AA448D" w:rsidRPr="00A662A0" w:rsidRDefault="00AA448D" w:rsidP="00AA448D">
      <w:pPr>
        <w:pStyle w:val="42"/>
        <w:spacing w:after="0" w:line="240" w:lineRule="auto"/>
        <w:ind w:left="710"/>
        <w:rPr>
          <w:sz w:val="28"/>
          <w:szCs w:val="28"/>
        </w:rPr>
      </w:pPr>
      <w:r>
        <w:rPr>
          <w:sz w:val="28"/>
          <w:szCs w:val="28"/>
        </w:rPr>
        <w:t xml:space="preserve">10. </w:t>
      </w:r>
      <w:r w:rsidRPr="00A662A0">
        <w:rPr>
          <w:sz w:val="28"/>
          <w:szCs w:val="28"/>
        </w:rPr>
        <w:t xml:space="preserve">Основаниями для отказа в принятии заявки </w:t>
      </w:r>
      <w:r>
        <w:rPr>
          <w:sz w:val="28"/>
          <w:szCs w:val="28"/>
        </w:rPr>
        <w:t xml:space="preserve">на стадии рассмотрения </w:t>
      </w:r>
      <w:r w:rsidRPr="00A662A0">
        <w:rPr>
          <w:sz w:val="28"/>
          <w:szCs w:val="28"/>
        </w:rPr>
        <w:t>являются:</w:t>
      </w:r>
    </w:p>
    <w:p w:rsidR="00337786" w:rsidRPr="00A662A0"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1) несоответствие представленных работодателем документов (заявки) требованиям, определенным пунктом </w:t>
      </w:r>
      <w:r>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 или непредставление (предоставление не в полном объеме) документов, указанных в пункте </w:t>
      </w:r>
      <w:r>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w:t>
      </w:r>
    </w:p>
    <w:p w:rsidR="00337786"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2) недостоверность представленной </w:t>
      </w:r>
      <w:r>
        <w:rPr>
          <w:rFonts w:ascii="Times New Roman" w:hAnsi="Times New Roman" w:cs="Times New Roman"/>
          <w:sz w:val="28"/>
          <w:szCs w:val="28"/>
        </w:rPr>
        <w:t>Получателем субсидии информации;</w:t>
      </w:r>
    </w:p>
    <w:p w:rsidR="00337786"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несоответствие участником отбора требованиям, установленным пунктом 3 </w:t>
      </w:r>
      <w:r w:rsidRPr="00A662A0">
        <w:rPr>
          <w:rFonts w:ascii="Times New Roman" w:hAnsi="Times New Roman" w:cs="Times New Roman"/>
          <w:sz w:val="28"/>
          <w:szCs w:val="28"/>
        </w:rPr>
        <w:t>настоящего Порядка</w:t>
      </w:r>
      <w:r>
        <w:rPr>
          <w:rFonts w:ascii="Times New Roman" w:hAnsi="Times New Roman" w:cs="Times New Roman"/>
          <w:sz w:val="28"/>
          <w:szCs w:val="28"/>
        </w:rPr>
        <w:t>;</w:t>
      </w:r>
    </w:p>
    <w:p w:rsidR="00337786" w:rsidRPr="00A662A0"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подача участником отбора заявки после даты и (или) времени, определенных для подачи заявок.</w:t>
      </w:r>
    </w:p>
    <w:p w:rsidR="00AA448D" w:rsidRPr="00A662A0" w:rsidRDefault="00AA448D" w:rsidP="00AA448D">
      <w:pPr>
        <w:pStyle w:val="42"/>
        <w:spacing w:after="0" w:line="240" w:lineRule="auto"/>
        <w:ind w:firstLine="709"/>
        <w:rPr>
          <w:sz w:val="28"/>
          <w:szCs w:val="28"/>
        </w:rPr>
      </w:pPr>
      <w:r w:rsidRPr="00A662A0">
        <w:rPr>
          <w:sz w:val="28"/>
          <w:szCs w:val="28"/>
        </w:rPr>
        <w:t xml:space="preserve">В случае выявления оснований для отказа в приеме заявки заявка подлежит возврату работодателю в день подачи заявки, о чем делается отметка в регистрационном документе. </w:t>
      </w:r>
    </w:p>
    <w:p w:rsidR="00AA448D" w:rsidRPr="00A662A0" w:rsidRDefault="00AA448D" w:rsidP="00337786">
      <w:pPr>
        <w:pStyle w:val="42"/>
        <w:spacing w:after="0" w:line="240" w:lineRule="auto"/>
        <w:ind w:firstLine="709"/>
        <w:rPr>
          <w:sz w:val="28"/>
          <w:szCs w:val="28"/>
        </w:rPr>
      </w:pPr>
      <w:r>
        <w:rPr>
          <w:sz w:val="28"/>
          <w:szCs w:val="28"/>
        </w:rPr>
        <w:t xml:space="preserve">11. </w:t>
      </w:r>
      <w:r w:rsidRPr="00A662A0">
        <w:rPr>
          <w:sz w:val="28"/>
          <w:szCs w:val="28"/>
        </w:rPr>
        <w:t>Комиссия в течение 1</w:t>
      </w:r>
      <w:r>
        <w:rPr>
          <w:sz w:val="28"/>
          <w:szCs w:val="28"/>
        </w:rPr>
        <w:t>0</w:t>
      </w:r>
      <w:r w:rsidRPr="00A662A0">
        <w:rPr>
          <w:sz w:val="28"/>
          <w:szCs w:val="28"/>
        </w:rPr>
        <w:t xml:space="preserve"> рабочих дней со дня, следующего за днем представления работодателем заявки, рассматривает представленные документы, определяет соответствие работодателя требованиям, условиям и критериям, установленным </w:t>
      </w:r>
      <w:r>
        <w:rPr>
          <w:sz w:val="28"/>
          <w:szCs w:val="28"/>
        </w:rPr>
        <w:t>в настоящем</w:t>
      </w:r>
      <w:r w:rsidRPr="00A662A0">
        <w:rPr>
          <w:sz w:val="28"/>
          <w:szCs w:val="28"/>
        </w:rPr>
        <w:t xml:space="preserve"> Порядк</w:t>
      </w:r>
      <w:r>
        <w:rPr>
          <w:sz w:val="28"/>
          <w:szCs w:val="28"/>
        </w:rPr>
        <w:t>е</w:t>
      </w:r>
      <w:r w:rsidRPr="00A662A0">
        <w:rPr>
          <w:sz w:val="28"/>
          <w:szCs w:val="28"/>
        </w:rPr>
        <w:t>, и принимает одно из следующих решений:</w:t>
      </w:r>
    </w:p>
    <w:p w:rsidR="00AA448D" w:rsidRPr="00A662A0" w:rsidRDefault="00AA448D" w:rsidP="00AA448D">
      <w:pPr>
        <w:pStyle w:val="42"/>
        <w:tabs>
          <w:tab w:val="left" w:pos="851"/>
          <w:tab w:val="left" w:pos="1134"/>
        </w:tabs>
        <w:spacing w:after="0" w:line="240" w:lineRule="auto"/>
        <w:ind w:firstLine="709"/>
        <w:rPr>
          <w:sz w:val="28"/>
          <w:szCs w:val="28"/>
        </w:rPr>
      </w:pPr>
      <w:r w:rsidRPr="00A662A0">
        <w:rPr>
          <w:sz w:val="28"/>
          <w:szCs w:val="28"/>
        </w:rPr>
        <w:t>1) признать работодателя соответствующим условиям и критериям отбора;</w:t>
      </w:r>
    </w:p>
    <w:p w:rsidR="00AA448D" w:rsidRPr="00A662A0" w:rsidRDefault="00AA448D" w:rsidP="00AA448D">
      <w:pPr>
        <w:pStyle w:val="42"/>
        <w:tabs>
          <w:tab w:val="left" w:pos="851"/>
          <w:tab w:val="left" w:pos="1134"/>
        </w:tabs>
        <w:spacing w:after="0" w:line="240" w:lineRule="auto"/>
        <w:ind w:firstLine="709"/>
        <w:rPr>
          <w:sz w:val="28"/>
          <w:szCs w:val="28"/>
        </w:rPr>
      </w:pPr>
      <w:r w:rsidRPr="00A662A0">
        <w:rPr>
          <w:sz w:val="28"/>
          <w:szCs w:val="28"/>
        </w:rPr>
        <w:t>2) признать работодателя не соответствующим условиям и критериям отбора.</w:t>
      </w:r>
    </w:p>
    <w:p w:rsidR="00AA448D" w:rsidRPr="00A662A0" w:rsidRDefault="00AA448D" w:rsidP="00AA448D">
      <w:pPr>
        <w:pStyle w:val="42"/>
        <w:spacing w:after="0" w:line="240" w:lineRule="auto"/>
        <w:ind w:firstLine="709"/>
        <w:rPr>
          <w:sz w:val="28"/>
          <w:szCs w:val="28"/>
        </w:rPr>
      </w:pPr>
      <w:r w:rsidRPr="00A662A0">
        <w:rPr>
          <w:sz w:val="28"/>
          <w:szCs w:val="28"/>
        </w:rPr>
        <w:lastRenderedPageBreak/>
        <w:t>Решение Комиссии оформляется в форме протокола. Решение Комиссии о несоответствии работодателя условиям и критериям отбора должно быть мотивированным и обоснованным.</w:t>
      </w:r>
    </w:p>
    <w:p w:rsidR="00AA448D" w:rsidRDefault="00AA448D" w:rsidP="00AA448D">
      <w:pPr>
        <w:pStyle w:val="42"/>
        <w:spacing w:after="0" w:line="240" w:lineRule="auto"/>
        <w:ind w:firstLine="709"/>
        <w:rPr>
          <w:sz w:val="28"/>
          <w:szCs w:val="28"/>
        </w:rPr>
      </w:pPr>
      <w:r>
        <w:rPr>
          <w:sz w:val="28"/>
          <w:szCs w:val="28"/>
        </w:rPr>
        <w:t xml:space="preserve">12. </w:t>
      </w:r>
      <w:r w:rsidRPr="00A662A0">
        <w:rPr>
          <w:sz w:val="28"/>
          <w:szCs w:val="28"/>
        </w:rPr>
        <w:t xml:space="preserve">В случае признания не соответствующим требованиям и критериям отбора работодатель вправе после устранения недостатков, указанных в решении Комиссии, вновь представить заявку в соответствии с требованиями настоящего Порядка. Повторное рассмотрение заявки осуществляется в соответствии с пунктом 16 настоящего Порядка. </w:t>
      </w:r>
    </w:p>
    <w:p w:rsidR="00AA448D" w:rsidRPr="00A662A0" w:rsidRDefault="00AA448D" w:rsidP="00AA448D">
      <w:pPr>
        <w:pStyle w:val="ConsPlusTitle"/>
        <w:shd w:val="clear" w:color="auto" w:fill="FFFFFF"/>
        <w:tabs>
          <w:tab w:val="left" w:pos="993"/>
        </w:tabs>
        <w:ind w:firstLine="709"/>
        <w:jc w:val="both"/>
        <w:rPr>
          <w:rFonts w:ascii="Times New Roman" w:hAnsi="Times New Roman" w:cs="Times New Roman"/>
          <w:sz w:val="28"/>
          <w:szCs w:val="28"/>
        </w:rPr>
      </w:pPr>
      <w:r>
        <w:rPr>
          <w:rFonts w:ascii="Times New Roman" w:hAnsi="Times New Roman" w:cs="Times New Roman"/>
          <w:b w:val="0"/>
          <w:sz w:val="28"/>
          <w:szCs w:val="28"/>
          <w:lang w:eastAsia="ru-RU" w:bidi="ru-RU"/>
        </w:rPr>
        <w:t xml:space="preserve">13. </w:t>
      </w:r>
      <w:proofErr w:type="gramStart"/>
      <w:r w:rsidRPr="00A662A0">
        <w:rPr>
          <w:rFonts w:ascii="Times New Roman" w:hAnsi="Times New Roman" w:cs="Times New Roman"/>
          <w:b w:val="0"/>
          <w:sz w:val="28"/>
          <w:szCs w:val="28"/>
          <w:lang w:eastAsia="ru-RU" w:bidi="ru-RU"/>
        </w:rPr>
        <w:t>Копия протокола Комиссии (выписка из протокола) о признании работодателя соответствующим требованиям и критериям отбора с приложением проекта соглашения о предоставлении из республиканского бюджета Республики Адыгея субсидии на возмещение работодателям части затрат на оплату труда по организации мероприятия согласно приложению № 4 (далее – Соглашение),  не позднее пяти рабочих дней с даты принятия такого решения направляются работодателю через организации федеральной почтовой связи либо</w:t>
      </w:r>
      <w:proofErr w:type="gramEnd"/>
      <w:r w:rsidRPr="00A662A0">
        <w:rPr>
          <w:rFonts w:ascii="Times New Roman" w:hAnsi="Times New Roman" w:cs="Times New Roman"/>
          <w:b w:val="0"/>
          <w:sz w:val="28"/>
          <w:szCs w:val="28"/>
          <w:lang w:eastAsia="ru-RU" w:bidi="ru-RU"/>
        </w:rPr>
        <w:t xml:space="preserve"> способом, предусмотренным подпунктом «б» </w:t>
      </w:r>
      <w:hyperlink w:anchor="sub_13" w:history="1">
        <w:r w:rsidRPr="00A662A0">
          <w:rPr>
            <w:rStyle w:val="a8"/>
            <w:rFonts w:ascii="Times New Roman" w:hAnsi="Times New Roman" w:cs="Times New Roman"/>
            <w:b w:val="0"/>
            <w:color w:val="auto"/>
            <w:sz w:val="28"/>
            <w:szCs w:val="28"/>
            <w:u w:val="none"/>
            <w:lang w:eastAsia="ru-RU" w:bidi="ru-RU"/>
          </w:rPr>
          <w:t xml:space="preserve">пункта </w:t>
        </w:r>
      </w:hyperlink>
      <w:r w:rsidRPr="00A662A0">
        <w:rPr>
          <w:rFonts w:ascii="Times New Roman" w:hAnsi="Times New Roman" w:cs="Times New Roman"/>
          <w:b w:val="0"/>
          <w:sz w:val="28"/>
          <w:szCs w:val="28"/>
          <w:lang w:eastAsia="ru-RU" w:bidi="ru-RU"/>
        </w:rPr>
        <w:t xml:space="preserve">8 настоящего Порядка, в случае подачи документов одним из способов, указанных в данном пункте, с подтверждением получения корреспонденции. </w:t>
      </w:r>
    </w:p>
    <w:p w:rsidR="00AA448D" w:rsidRPr="00A662A0" w:rsidRDefault="00AA448D" w:rsidP="00AA448D">
      <w:pPr>
        <w:pStyle w:val="42"/>
        <w:tabs>
          <w:tab w:val="left" w:pos="851"/>
          <w:tab w:val="left" w:pos="993"/>
        </w:tabs>
        <w:spacing w:after="0" w:line="240" w:lineRule="auto"/>
        <w:ind w:firstLine="709"/>
        <w:rPr>
          <w:sz w:val="28"/>
          <w:szCs w:val="28"/>
        </w:rPr>
      </w:pPr>
      <w:r>
        <w:rPr>
          <w:sz w:val="28"/>
          <w:szCs w:val="28"/>
        </w:rPr>
        <w:t xml:space="preserve">14. </w:t>
      </w:r>
      <w:r w:rsidRPr="00A662A0">
        <w:rPr>
          <w:sz w:val="28"/>
          <w:szCs w:val="28"/>
        </w:rPr>
        <w:t xml:space="preserve">Подписанное работодателем Соглашение доставляется в Управление нарочным способом в течение трех рабочих дней </w:t>
      </w:r>
      <w:proofErr w:type="gramStart"/>
      <w:r w:rsidRPr="00A662A0">
        <w:rPr>
          <w:sz w:val="28"/>
          <w:szCs w:val="28"/>
        </w:rPr>
        <w:t>с даты получения</w:t>
      </w:r>
      <w:proofErr w:type="gramEnd"/>
      <w:r w:rsidRPr="00A662A0">
        <w:rPr>
          <w:sz w:val="28"/>
          <w:szCs w:val="28"/>
        </w:rPr>
        <w:t xml:space="preserve"> копии протокола Комиссии (выписки из протокола) и проекта Соглашения.</w:t>
      </w:r>
    </w:p>
    <w:p w:rsidR="00AA448D" w:rsidRPr="00A662A0" w:rsidRDefault="00AA448D" w:rsidP="00AA448D">
      <w:pPr>
        <w:pStyle w:val="42"/>
        <w:spacing w:after="0" w:line="240" w:lineRule="auto"/>
        <w:ind w:firstLine="709"/>
        <w:rPr>
          <w:sz w:val="28"/>
          <w:szCs w:val="28"/>
        </w:rPr>
      </w:pPr>
      <w:r w:rsidRPr="00A662A0">
        <w:rPr>
          <w:sz w:val="28"/>
          <w:szCs w:val="28"/>
        </w:rPr>
        <w:t>Управление подписывает Соглашение не позднее трех рабочих дней со дня его получения и извещает Центр занятости населения или соответствующий филиал центра занятости о подписании Соглашения путем направления электронного образа Соглашения.</w:t>
      </w:r>
    </w:p>
    <w:p w:rsidR="0073478D" w:rsidRDefault="0073478D" w:rsidP="0073478D">
      <w:pPr>
        <w:pStyle w:val="42"/>
        <w:spacing w:after="0" w:line="240" w:lineRule="auto"/>
        <w:ind w:firstLine="709"/>
        <w:jc w:val="center"/>
        <w:rPr>
          <w:b/>
          <w:sz w:val="28"/>
          <w:szCs w:val="28"/>
        </w:rPr>
      </w:pPr>
      <w:r w:rsidRPr="00A662A0">
        <w:rPr>
          <w:b/>
          <w:sz w:val="28"/>
          <w:szCs w:val="28"/>
          <w:lang w:val="en-US"/>
        </w:rPr>
        <w:t>III</w:t>
      </w:r>
      <w:r w:rsidRPr="00A662A0">
        <w:rPr>
          <w:b/>
          <w:sz w:val="28"/>
          <w:szCs w:val="28"/>
        </w:rPr>
        <w:t xml:space="preserve">. Условия и </w:t>
      </w:r>
      <w:proofErr w:type="gramStart"/>
      <w:r w:rsidRPr="00A662A0">
        <w:rPr>
          <w:b/>
          <w:sz w:val="28"/>
          <w:szCs w:val="28"/>
        </w:rPr>
        <w:t>порядок  предоставления</w:t>
      </w:r>
      <w:proofErr w:type="gramEnd"/>
      <w:r w:rsidRPr="00A662A0">
        <w:rPr>
          <w:b/>
          <w:sz w:val="28"/>
          <w:szCs w:val="28"/>
        </w:rPr>
        <w:t xml:space="preserve"> субсидий</w:t>
      </w:r>
    </w:p>
    <w:p w:rsidR="0073478D" w:rsidRPr="009546EE" w:rsidRDefault="0073478D" w:rsidP="0073478D">
      <w:pPr>
        <w:pStyle w:val="af7"/>
        <w:shd w:val="clear" w:color="auto" w:fill="FFFFFF"/>
        <w:spacing w:after="0" w:line="240" w:lineRule="auto"/>
        <w:ind w:left="0" w:firstLine="709"/>
        <w:jc w:val="both"/>
        <w:rPr>
          <w:rStyle w:val="a9"/>
          <w:rFonts w:ascii="Times New Roman" w:hAnsi="Times New Roman" w:cs="Times New Roman"/>
          <w:i w:val="0"/>
          <w:iCs w:val="0"/>
          <w:sz w:val="28"/>
          <w:szCs w:val="28"/>
        </w:rPr>
      </w:pPr>
      <w:r w:rsidRPr="00A662A0">
        <w:rPr>
          <w:rFonts w:ascii="Times New Roman" w:hAnsi="Times New Roman" w:cs="Times New Roman"/>
          <w:sz w:val="28"/>
          <w:szCs w:val="28"/>
        </w:rPr>
        <w:t>1. Субсидия предоставляется работодателям в пределах лимитов бюджетных обязательств, доведенных Управлению как получателя средств республиканского бюджета Республики Адыгея на цели, указанные в пункте 3 настоящего Порядка</w:t>
      </w:r>
      <w:r>
        <w:rPr>
          <w:rFonts w:ascii="Times New Roman" w:hAnsi="Times New Roman" w:cs="Times New Roman"/>
          <w:sz w:val="28"/>
          <w:szCs w:val="28"/>
        </w:rPr>
        <w:t>.</w:t>
      </w:r>
    </w:p>
    <w:p w:rsidR="0073478D" w:rsidRPr="00306B58" w:rsidRDefault="0073478D" w:rsidP="0073478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Размер возмещения работодателям части </w:t>
      </w:r>
      <w:r>
        <w:rPr>
          <w:rFonts w:ascii="Times New Roman" w:hAnsi="Times New Roman" w:cs="Times New Roman"/>
          <w:color w:val="000000"/>
          <w:sz w:val="28"/>
          <w:szCs w:val="28"/>
        </w:rPr>
        <w:t xml:space="preserve">затрат </w:t>
      </w:r>
      <w:r>
        <w:rPr>
          <w:rFonts w:ascii="Times New Roman" w:hAnsi="Times New Roman" w:cs="Times New Roman"/>
          <w:sz w:val="28"/>
          <w:szCs w:val="28"/>
        </w:rPr>
        <w:t>работодателя на оборудование (оснащение) рабочего места для трудоустроенных граждан, испытывающих трудности в поиске работы рассчитывается по формуле:</w:t>
      </w:r>
    </w:p>
    <w:p w:rsidR="0073478D" w:rsidRDefault="0073478D" w:rsidP="0073478D">
      <w:pPr>
        <w:shd w:val="clear" w:color="auto" w:fill="FFFFFF"/>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t>C</w:t>
      </w:r>
      <w:r>
        <w:rPr>
          <w:rFonts w:ascii="Times New Roman" w:hAnsi="Times New Roman" w:cs="Times New Roman"/>
          <w:sz w:val="20"/>
          <w:szCs w:val="20"/>
          <w:lang w:val="en-US"/>
        </w:rPr>
        <w:t>i</w:t>
      </w:r>
      <w:proofErr w:type="spellEnd"/>
      <w:r>
        <w:rPr>
          <w:rFonts w:ascii="Times New Roman" w:hAnsi="Times New Roman" w:cs="Times New Roman"/>
          <w:sz w:val="20"/>
          <w:szCs w:val="20"/>
        </w:rPr>
        <w:t xml:space="preserve"> </w:t>
      </w:r>
      <w:r>
        <w:rPr>
          <w:rFonts w:ascii="Times New Roman" w:hAnsi="Times New Roman" w:cs="Times New Roman"/>
          <w:sz w:val="28"/>
          <w:szCs w:val="28"/>
        </w:rPr>
        <w:t>= 60</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N</w:t>
      </w:r>
      <w:r>
        <w:rPr>
          <w:rFonts w:ascii="Times New Roman" w:hAnsi="Times New Roman" w:cs="Times New Roman"/>
          <w:sz w:val="28"/>
          <w:szCs w:val="28"/>
        </w:rPr>
        <w:t>,</w:t>
      </w:r>
    </w:p>
    <w:p w:rsidR="0073478D" w:rsidRDefault="0073478D" w:rsidP="0073478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p>
    <w:p w:rsidR="0073478D" w:rsidRPr="00306B58" w:rsidRDefault="0073478D" w:rsidP="0073478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60,0 - размер возмещения работодателям части</w:t>
      </w:r>
      <w:r>
        <w:rPr>
          <w:rFonts w:ascii="Times New Roman" w:hAnsi="Times New Roman" w:cs="Times New Roman"/>
          <w:color w:val="000000"/>
          <w:sz w:val="28"/>
          <w:szCs w:val="28"/>
        </w:rPr>
        <w:t xml:space="preserve"> затрат </w:t>
      </w:r>
      <w:r>
        <w:rPr>
          <w:rFonts w:ascii="Times New Roman" w:hAnsi="Times New Roman" w:cs="Times New Roman"/>
          <w:sz w:val="28"/>
          <w:szCs w:val="28"/>
        </w:rPr>
        <w:t>на оборудование (оснащение) рабочего места для трудоустройства граждан, испытывающих трудности в поиске работы (в тысячах рублей);</w:t>
      </w:r>
    </w:p>
    <w:p w:rsidR="0073478D" w:rsidRDefault="0073478D" w:rsidP="0073478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w:t>
      </w: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оборудованных (оснащенных) рабочих мест. </w:t>
      </w:r>
    </w:p>
    <w:p w:rsidR="0073478D" w:rsidRDefault="0073478D" w:rsidP="0073478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Предельный размер субсидии по возмещению работодателям части </w:t>
      </w:r>
      <w:r>
        <w:rPr>
          <w:rFonts w:ascii="Times New Roman" w:hAnsi="Times New Roman" w:cs="Times New Roman"/>
          <w:color w:val="000000"/>
          <w:sz w:val="28"/>
          <w:szCs w:val="28"/>
        </w:rPr>
        <w:t xml:space="preserve">затрат </w:t>
      </w:r>
      <w:r>
        <w:rPr>
          <w:rFonts w:ascii="Times New Roman" w:hAnsi="Times New Roman" w:cs="Times New Roman"/>
          <w:sz w:val="28"/>
          <w:szCs w:val="28"/>
        </w:rPr>
        <w:t xml:space="preserve">на оборудование (оснащение) рабочего места для трудоустройства </w:t>
      </w:r>
      <w:r>
        <w:rPr>
          <w:rFonts w:ascii="Times New Roman" w:hAnsi="Times New Roman" w:cs="Times New Roman"/>
          <w:sz w:val="28"/>
          <w:szCs w:val="28"/>
        </w:rPr>
        <w:lastRenderedPageBreak/>
        <w:t xml:space="preserve">граждан, испытывающих трудности в поиске работы составляет 60,0 тыс. рублей. </w:t>
      </w:r>
    </w:p>
    <w:p w:rsidR="0073478D" w:rsidRDefault="0073478D" w:rsidP="0073478D">
      <w:pPr>
        <w:pStyle w:val="42"/>
        <w:spacing w:after="0" w:line="240" w:lineRule="auto"/>
        <w:ind w:firstLine="709"/>
        <w:rPr>
          <w:color w:val="000000"/>
          <w:sz w:val="28"/>
          <w:szCs w:val="28"/>
        </w:rPr>
      </w:pPr>
      <w:r>
        <w:rPr>
          <w:color w:val="000000"/>
          <w:sz w:val="28"/>
          <w:szCs w:val="28"/>
        </w:rPr>
        <w:t xml:space="preserve">3. </w:t>
      </w:r>
      <w:proofErr w:type="gramStart"/>
      <w:r>
        <w:rPr>
          <w:color w:val="000000"/>
          <w:sz w:val="28"/>
          <w:szCs w:val="28"/>
        </w:rPr>
        <w:t>Перечисление субсидии производится однократно на расчетные счета, открытые работодателем в учреждениях Центрального банка Российской Федерации или кредитных организациях в размере, который определяется в соответствии с пунктом 6 настоящего Порядка, после завершения дополнительного мероприятия, не позднее десяти рабочих дней после представления работодателем в центр занятости населения по месту нахождения работодателя отчета о понесенных расходах, связанных с мероприятием, и достижения целевых показателей</w:t>
      </w:r>
      <w:proofErr w:type="gramEnd"/>
      <w:r>
        <w:rPr>
          <w:color w:val="000000"/>
          <w:sz w:val="28"/>
          <w:szCs w:val="28"/>
        </w:rPr>
        <w:t xml:space="preserve"> по форме согласно приложению № 5 к настоящему Порядку (далее – отчет) с приложением: </w:t>
      </w:r>
    </w:p>
    <w:p w:rsidR="0073478D" w:rsidRDefault="0073478D" w:rsidP="0073478D">
      <w:pPr>
        <w:pStyle w:val="42"/>
        <w:spacing w:after="0" w:line="240" w:lineRule="auto"/>
        <w:ind w:firstLine="709"/>
        <w:rPr>
          <w:color w:val="000000"/>
          <w:sz w:val="28"/>
          <w:szCs w:val="28"/>
        </w:rPr>
      </w:pPr>
      <w:r>
        <w:rPr>
          <w:color w:val="000000"/>
          <w:sz w:val="28"/>
          <w:szCs w:val="28"/>
        </w:rPr>
        <w:t xml:space="preserve">а) </w:t>
      </w:r>
      <w:hyperlink w:anchor="bookmark0" w:history="1">
        <w:r>
          <w:rPr>
            <w:rStyle w:val="a8"/>
            <w:color w:val="000000"/>
            <w:sz w:val="28"/>
            <w:szCs w:val="28"/>
            <w:u w:val="none"/>
          </w:rPr>
          <w:t xml:space="preserve">список граждан, </w:t>
        </w:r>
        <w:proofErr w:type="gramStart"/>
        <w:r>
          <w:rPr>
            <w:rStyle w:val="a8"/>
            <w:color w:val="000000"/>
            <w:sz w:val="28"/>
            <w:szCs w:val="28"/>
            <w:u w:val="none"/>
          </w:rPr>
          <w:t>т</w:t>
        </w:r>
      </w:hyperlink>
      <w:r>
        <w:rPr>
          <w:color w:val="000000"/>
          <w:sz w:val="28"/>
          <w:szCs w:val="28"/>
        </w:rPr>
        <w:t>рудоустроенных</w:t>
      </w:r>
      <w:proofErr w:type="gramEnd"/>
      <w:r>
        <w:rPr>
          <w:color w:val="000000"/>
          <w:sz w:val="28"/>
          <w:szCs w:val="28"/>
        </w:rPr>
        <w:t xml:space="preserve"> на оснащенные и заявленные рабочие места и копии приказов о приеме на работу граждан, испытывающих трудности в поиске работы;</w:t>
      </w:r>
    </w:p>
    <w:p w:rsidR="0073478D" w:rsidRDefault="0073478D" w:rsidP="0073478D">
      <w:pPr>
        <w:pStyle w:val="42"/>
        <w:spacing w:after="0" w:line="240" w:lineRule="auto"/>
        <w:ind w:firstLine="709"/>
        <w:rPr>
          <w:color w:val="000000"/>
          <w:sz w:val="28"/>
          <w:szCs w:val="28"/>
        </w:rPr>
      </w:pPr>
      <w:r>
        <w:rPr>
          <w:color w:val="000000"/>
          <w:sz w:val="28"/>
          <w:szCs w:val="28"/>
        </w:rPr>
        <w:t>б) копии документов, подтверждающих осуществление расходов работодателем на оборудование (оснащение) рабочего места для граждан, испытывающих трудности в поиске работы (платежные поручения, накладные, товарные чеки, акт приема-сдачи выполненных работ (услуг), договоры и др.)</w:t>
      </w:r>
    </w:p>
    <w:p w:rsidR="001E42C7" w:rsidRDefault="0073478D" w:rsidP="001E42C7">
      <w:pPr>
        <w:pStyle w:val="42"/>
        <w:spacing w:after="0" w:line="240" w:lineRule="auto"/>
        <w:ind w:firstLine="709"/>
        <w:rPr>
          <w:color w:val="000000"/>
          <w:sz w:val="28"/>
          <w:szCs w:val="28"/>
        </w:rPr>
      </w:pPr>
      <w:r>
        <w:rPr>
          <w:color w:val="000000"/>
          <w:sz w:val="28"/>
          <w:szCs w:val="28"/>
        </w:rPr>
        <w:t>в) акта о расчетах по реализации дополнительного мероприятия в области занятости населения по оборудованию (оснащению) рабочего места по форме согласно приложению № 6;</w:t>
      </w:r>
    </w:p>
    <w:p w:rsidR="0073478D" w:rsidRDefault="0073478D" w:rsidP="00402B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62965">
        <w:rPr>
          <w:rFonts w:ascii="Times New Roman" w:hAnsi="Times New Roman" w:cs="Times New Roman"/>
          <w:sz w:val="28"/>
          <w:szCs w:val="28"/>
        </w:rPr>
        <w:t xml:space="preserve">. В соглашение включается условие о согласовании новых условий соглашения или о расторжении соглашения при </w:t>
      </w:r>
      <w:proofErr w:type="spellStart"/>
      <w:r w:rsidRPr="00562965">
        <w:rPr>
          <w:rFonts w:ascii="Times New Roman" w:hAnsi="Times New Roman" w:cs="Times New Roman"/>
          <w:sz w:val="28"/>
          <w:szCs w:val="28"/>
        </w:rPr>
        <w:t>недостижении</w:t>
      </w:r>
      <w:proofErr w:type="spellEnd"/>
      <w:r w:rsidRPr="00562965">
        <w:rPr>
          <w:rFonts w:ascii="Times New Roman" w:hAnsi="Times New Roman" w:cs="Times New Roman"/>
          <w:sz w:val="28"/>
          <w:szCs w:val="28"/>
        </w:rPr>
        <w:t xml:space="preserve"> согласия по новым условиям в случае уменьшения </w:t>
      </w:r>
      <w:r>
        <w:rPr>
          <w:rFonts w:ascii="Times New Roman" w:hAnsi="Times New Roman" w:cs="Times New Roman"/>
          <w:sz w:val="28"/>
          <w:szCs w:val="28"/>
        </w:rPr>
        <w:t>Управлению</w:t>
      </w:r>
      <w:r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указанных в </w:t>
      </w:r>
      <w:hyperlink w:anchor="sub_9" w:history="1">
        <w:r w:rsidRPr="00E24E16">
          <w:rPr>
            <w:rStyle w:val="a3"/>
            <w:rFonts w:ascii="Times New Roman" w:hAnsi="Times New Roman" w:cs="Times New Roman"/>
            <w:color w:val="auto"/>
            <w:sz w:val="28"/>
            <w:szCs w:val="28"/>
          </w:rPr>
          <w:t xml:space="preserve">пункте 3 раздела I </w:t>
        </w:r>
      </w:hyperlink>
      <w:r w:rsidRPr="00E24E16">
        <w:rPr>
          <w:rFonts w:ascii="Times New Roman" w:hAnsi="Times New Roman" w:cs="Times New Roman"/>
          <w:sz w:val="28"/>
          <w:szCs w:val="28"/>
        </w:rPr>
        <w:t>настоящего</w:t>
      </w:r>
      <w:r w:rsidRPr="00562965">
        <w:rPr>
          <w:rFonts w:ascii="Times New Roman" w:hAnsi="Times New Roman" w:cs="Times New Roman"/>
          <w:sz w:val="28"/>
          <w:szCs w:val="28"/>
        </w:rPr>
        <w:t xml:space="preserve"> Порядка, приводящего к невозможности предоставления субсидии в раз</w:t>
      </w:r>
      <w:r w:rsidR="00402B1C">
        <w:rPr>
          <w:rFonts w:ascii="Times New Roman" w:hAnsi="Times New Roman" w:cs="Times New Roman"/>
          <w:sz w:val="28"/>
          <w:szCs w:val="28"/>
        </w:rPr>
        <w:t>мере, определенном в соглашении.</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5. Основаниями для отказа в предоставлении субсидии являются:</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а) несоответствие представленных получателем субсидии документов и требований, определенных подпунктами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ж) пункта 3 настоящего раздела;</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5. Основаниями для отказа в предоставлении субсидии являются:</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а) несоответствие представленных получателем субсидии документов и требований, определенных подпунктами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ж) пункта 3 настоящего раздела;</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1E42C7" w:rsidRPr="000E4E92" w:rsidRDefault="001E42C7" w:rsidP="001E42C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E4E92">
        <w:rPr>
          <w:rFonts w:ascii="Times New Roman" w:hAnsi="Times New Roman" w:cs="Times New Roman"/>
          <w:sz w:val="28"/>
          <w:szCs w:val="28"/>
        </w:rPr>
        <w:t xml:space="preserve">. В случае принятия решения об отказе в предоставлении субсидии Управление в течение 3 рабочих дней направляет работодателю копию решения об отказе в предоставлении субсидии. </w:t>
      </w:r>
      <w:proofErr w:type="gramStart"/>
      <w:r w:rsidRPr="000E4E92">
        <w:rPr>
          <w:rFonts w:ascii="Times New Roman" w:hAnsi="Times New Roman" w:cs="Times New Roman"/>
          <w:sz w:val="28"/>
          <w:szCs w:val="28"/>
        </w:rPr>
        <w:t xml:space="preserve">Копия протокола Комиссии </w:t>
      </w:r>
      <w:r w:rsidRPr="000E4E92">
        <w:rPr>
          <w:rFonts w:ascii="Times New Roman" w:hAnsi="Times New Roman" w:cs="Times New Roman"/>
          <w:sz w:val="28"/>
          <w:szCs w:val="28"/>
        </w:rPr>
        <w:lastRenderedPageBreak/>
        <w:t xml:space="preserve">(выписка из протокола) о признании работодателя не соответствующим требованиям и критериям отбора направляется работодателю не позднее пяти рабочих дней с даты принятия решения, указанного в подпункте 2 пункта 16 настоящего Порядка, через организации федеральной почтовой связи либо способом, предусмотренным подпунктом «б» пункта 8 настоящего Порядка, в случае подачи документов одним из способов, указанных в данном подпункте. </w:t>
      </w:r>
      <w:proofErr w:type="gramEnd"/>
    </w:p>
    <w:p w:rsidR="001E42C7" w:rsidRPr="00A662A0" w:rsidRDefault="001E42C7" w:rsidP="001E42C7">
      <w:pPr>
        <w:pStyle w:val="42"/>
        <w:spacing w:after="0" w:line="240" w:lineRule="auto"/>
        <w:ind w:firstLine="709"/>
        <w:rPr>
          <w:sz w:val="28"/>
          <w:szCs w:val="28"/>
          <w:lang w:eastAsia="ru-RU" w:bidi="ru-RU"/>
        </w:rPr>
      </w:pPr>
      <w:r w:rsidRPr="000E4E92">
        <w:rPr>
          <w:sz w:val="28"/>
          <w:szCs w:val="28"/>
        </w:rPr>
        <w:t xml:space="preserve">Решение об отказе в предоставлении субсидии может быть обжаловано в порядке, установленном </w:t>
      </w:r>
      <w:r w:rsidRPr="000E4E92">
        <w:rPr>
          <w:rStyle w:val="a3"/>
          <w:color w:val="auto"/>
          <w:sz w:val="28"/>
          <w:szCs w:val="28"/>
        </w:rPr>
        <w:t>Кодексом</w:t>
      </w:r>
      <w:r w:rsidRPr="000E4E92">
        <w:rPr>
          <w:sz w:val="28"/>
          <w:szCs w:val="28"/>
        </w:rPr>
        <w:t xml:space="preserve"> административного судопроизводства Российской Федерации.</w:t>
      </w:r>
    </w:p>
    <w:p w:rsidR="001E42C7" w:rsidRPr="00562965" w:rsidRDefault="001E42C7" w:rsidP="001E42C7">
      <w:pPr>
        <w:spacing w:after="0" w:line="240" w:lineRule="auto"/>
        <w:jc w:val="both"/>
        <w:rPr>
          <w:rFonts w:ascii="Times New Roman" w:hAnsi="Times New Roman" w:cs="Times New Roman"/>
          <w:sz w:val="28"/>
          <w:szCs w:val="28"/>
        </w:rPr>
      </w:pPr>
    </w:p>
    <w:p w:rsidR="0073478D" w:rsidRPr="00402B1C" w:rsidRDefault="0073478D" w:rsidP="00402B1C">
      <w:pPr>
        <w:pStyle w:val="42"/>
        <w:spacing w:after="0" w:line="240" w:lineRule="auto"/>
        <w:ind w:firstLine="709"/>
        <w:jc w:val="center"/>
        <w:rPr>
          <w:b/>
          <w:sz w:val="28"/>
          <w:szCs w:val="28"/>
        </w:rPr>
      </w:pPr>
      <w:r w:rsidRPr="00A662A0">
        <w:rPr>
          <w:b/>
          <w:sz w:val="28"/>
          <w:szCs w:val="28"/>
          <w:lang w:val="en-US"/>
        </w:rPr>
        <w:t>IV</w:t>
      </w:r>
      <w:r w:rsidRPr="00A662A0">
        <w:rPr>
          <w:b/>
          <w:sz w:val="28"/>
          <w:szCs w:val="28"/>
        </w:rPr>
        <w:t>. Требования к отчетности</w:t>
      </w:r>
    </w:p>
    <w:p w:rsidR="0073478D" w:rsidRDefault="0073478D" w:rsidP="00402B1C">
      <w:pPr>
        <w:pStyle w:val="42"/>
        <w:spacing w:after="0" w:line="240" w:lineRule="auto"/>
        <w:ind w:firstLine="709"/>
        <w:rPr>
          <w:sz w:val="28"/>
          <w:szCs w:val="28"/>
        </w:rPr>
      </w:pPr>
      <w:r w:rsidRPr="00A662A0">
        <w:rPr>
          <w:sz w:val="28"/>
          <w:szCs w:val="28"/>
        </w:rPr>
        <w:t>Отчет, предоставленный на бумажном носителе, должен быть  прошит и пронумерован, подписан работодателем (уполномоченным им должностным лицом) и главным бухгалтером (бухгалтером) (при наличии). Документы и копии документов работодателя должны быть заверены руководителем или уполномоченным им лицом и скреплены печатью (при наличии). Работодатели представляют указанные документы по окончанию календарного месяца в течение 3 месяцев, но не позднее 30 ноября текущего года.</w:t>
      </w:r>
    </w:p>
    <w:p w:rsidR="003A59DE" w:rsidRPr="00A662A0" w:rsidRDefault="003A59DE" w:rsidP="003A59DE">
      <w:pPr>
        <w:pStyle w:val="42"/>
        <w:spacing w:after="0" w:line="240" w:lineRule="auto"/>
        <w:ind w:firstLine="709"/>
        <w:rPr>
          <w:sz w:val="28"/>
          <w:szCs w:val="28"/>
        </w:rPr>
      </w:pPr>
      <w:r>
        <w:rPr>
          <w:sz w:val="28"/>
          <w:szCs w:val="28"/>
        </w:rPr>
        <w:t>Управление, как получатель бюджетных средств, вправе устанавливать в соглашении сроки и формы предоставления получателем субсидии дополнительной отчетности (при необходимости).</w:t>
      </w:r>
    </w:p>
    <w:p w:rsidR="003A59DE" w:rsidRDefault="003A59DE" w:rsidP="00402B1C">
      <w:pPr>
        <w:pStyle w:val="42"/>
        <w:spacing w:after="0" w:line="240" w:lineRule="auto"/>
        <w:ind w:firstLine="709"/>
        <w:rPr>
          <w:sz w:val="28"/>
          <w:szCs w:val="28"/>
        </w:rPr>
      </w:pPr>
    </w:p>
    <w:p w:rsidR="0073478D" w:rsidRPr="00402B1C" w:rsidRDefault="0073478D" w:rsidP="00402B1C">
      <w:pPr>
        <w:pStyle w:val="42"/>
        <w:spacing w:after="0" w:line="240" w:lineRule="auto"/>
        <w:ind w:left="720"/>
        <w:jc w:val="center"/>
        <w:rPr>
          <w:b/>
          <w:sz w:val="28"/>
          <w:szCs w:val="28"/>
        </w:rPr>
      </w:pPr>
      <w:r w:rsidRPr="00A662A0">
        <w:rPr>
          <w:b/>
          <w:sz w:val="28"/>
          <w:szCs w:val="28"/>
          <w:lang w:val="en-US"/>
        </w:rPr>
        <w:t>V</w:t>
      </w:r>
      <w:r w:rsidRPr="00A662A0">
        <w:rPr>
          <w:b/>
          <w:sz w:val="28"/>
          <w:szCs w:val="28"/>
        </w:rPr>
        <w:t>.Требования об осуществлении контроля за соблюдением условий, цели и порядка предоставления субсидии и отчетности за их нарушение</w:t>
      </w:r>
    </w:p>
    <w:p w:rsidR="0073478D" w:rsidRDefault="0073478D" w:rsidP="0073478D">
      <w:pPr>
        <w:pStyle w:val="42"/>
        <w:numPr>
          <w:ilvl w:val="0"/>
          <w:numId w:val="4"/>
        </w:numPr>
        <w:tabs>
          <w:tab w:val="clear" w:pos="0"/>
          <w:tab w:val="num" w:pos="-370"/>
        </w:tabs>
        <w:spacing w:after="0" w:line="240" w:lineRule="auto"/>
        <w:ind w:left="0" w:firstLine="720"/>
        <w:rPr>
          <w:sz w:val="28"/>
          <w:szCs w:val="28"/>
        </w:rPr>
      </w:pPr>
      <w:r>
        <w:rPr>
          <w:sz w:val="28"/>
          <w:szCs w:val="28"/>
        </w:rPr>
        <w:t xml:space="preserve">Работодатели – получатели субсидий обеспечивают достижение результатов предоставления субсидий из республиканского бюджета Республики Адыгея, целевыми показателями которых являются: </w:t>
      </w:r>
    </w:p>
    <w:p w:rsidR="0073478D" w:rsidRDefault="0073478D" w:rsidP="0073478D">
      <w:pPr>
        <w:pStyle w:val="42"/>
        <w:tabs>
          <w:tab w:val="left" w:pos="851"/>
        </w:tabs>
        <w:spacing w:after="0" w:line="240" w:lineRule="auto"/>
        <w:ind w:firstLine="720"/>
        <w:rPr>
          <w:sz w:val="28"/>
          <w:szCs w:val="28"/>
        </w:rPr>
      </w:pPr>
      <w:r>
        <w:rPr>
          <w:sz w:val="28"/>
          <w:szCs w:val="28"/>
        </w:rPr>
        <w:t xml:space="preserve">а) количество оборудованных (оснащенных) рабочих мест; </w:t>
      </w:r>
    </w:p>
    <w:p w:rsidR="0073478D" w:rsidRDefault="0073478D" w:rsidP="0073478D">
      <w:pPr>
        <w:pStyle w:val="42"/>
        <w:tabs>
          <w:tab w:val="left" w:pos="851"/>
        </w:tabs>
        <w:spacing w:after="0" w:line="240" w:lineRule="auto"/>
        <w:ind w:firstLine="720"/>
        <w:rPr>
          <w:color w:val="000000"/>
          <w:sz w:val="28"/>
          <w:szCs w:val="28"/>
        </w:rPr>
      </w:pPr>
      <w:r>
        <w:rPr>
          <w:sz w:val="28"/>
          <w:szCs w:val="28"/>
        </w:rPr>
        <w:t>б) численность трудоустроенных граждан, ищущих работу, включая безработных, испытывающих трудности в поиске работы и обратившихся в органы службы занятости в соответствии с вакансией, предоставленной работодателем в Центр занятости населения.</w:t>
      </w:r>
    </w:p>
    <w:p w:rsidR="0073478D" w:rsidRDefault="0073478D" w:rsidP="0073478D">
      <w:pPr>
        <w:pStyle w:val="42"/>
        <w:spacing w:after="0" w:line="240" w:lineRule="auto"/>
        <w:ind w:firstLine="720"/>
        <w:rPr>
          <w:sz w:val="28"/>
          <w:szCs w:val="28"/>
        </w:rPr>
      </w:pPr>
      <w:r>
        <w:rPr>
          <w:color w:val="000000"/>
          <w:sz w:val="28"/>
          <w:szCs w:val="28"/>
        </w:rPr>
        <w:t>Конкретные значения целевых показателей результативности предоставления субсидии устанавливаются Управлением в Соглашении.</w:t>
      </w:r>
    </w:p>
    <w:p w:rsidR="0073478D" w:rsidRDefault="0073478D" w:rsidP="0073478D">
      <w:pPr>
        <w:pStyle w:val="42"/>
        <w:numPr>
          <w:ilvl w:val="0"/>
          <w:numId w:val="4"/>
        </w:numPr>
        <w:tabs>
          <w:tab w:val="clear" w:pos="0"/>
          <w:tab w:val="num" w:pos="-370"/>
        </w:tabs>
        <w:spacing w:after="0" w:line="240" w:lineRule="auto"/>
        <w:ind w:left="0" w:firstLine="720"/>
        <w:rPr>
          <w:sz w:val="28"/>
          <w:szCs w:val="28"/>
        </w:rPr>
      </w:pPr>
      <w:r>
        <w:rPr>
          <w:sz w:val="28"/>
          <w:szCs w:val="28"/>
        </w:rPr>
        <w:t>В случае не целевого использования средств субсидии, недостоверности представляемых документов работодатели несут ответственность, предусмотренную законодательством Российской Федерации. Штрафные санкции применяются в размере и случаях, указанных в Соглашении.</w:t>
      </w:r>
    </w:p>
    <w:p w:rsidR="0073478D" w:rsidRDefault="0073478D" w:rsidP="0073478D">
      <w:pPr>
        <w:pStyle w:val="42"/>
        <w:numPr>
          <w:ilvl w:val="0"/>
          <w:numId w:val="4"/>
        </w:numPr>
        <w:tabs>
          <w:tab w:val="clear" w:pos="0"/>
          <w:tab w:val="num" w:pos="-370"/>
        </w:tabs>
        <w:spacing w:after="0" w:line="240" w:lineRule="auto"/>
        <w:ind w:left="0" w:firstLine="720"/>
        <w:rPr>
          <w:sz w:val="28"/>
          <w:szCs w:val="28"/>
        </w:rPr>
      </w:pPr>
      <w:r>
        <w:rPr>
          <w:sz w:val="28"/>
          <w:szCs w:val="28"/>
        </w:rPr>
        <w:t xml:space="preserve"> Субсидии подлежат возврату в республиканский бюджет Республики Адыгея в течение двадцати рабочих дней с момента получения </w:t>
      </w:r>
      <w:r>
        <w:rPr>
          <w:sz w:val="28"/>
          <w:szCs w:val="28"/>
        </w:rPr>
        <w:lastRenderedPageBreak/>
        <w:t>соответствующего требования Управления в случае нарушения работодателем условий, установленных при предоставлении субсидии, выявленных по фактам проверок, проведенных Управлением как получателем бюджетных средств и (или) уполномоченным органом государственного финансового контроля:</w:t>
      </w:r>
    </w:p>
    <w:p w:rsidR="0073478D" w:rsidRDefault="0073478D" w:rsidP="0073478D">
      <w:pPr>
        <w:pStyle w:val="42"/>
        <w:spacing w:after="0" w:line="240" w:lineRule="auto"/>
        <w:ind w:firstLine="720"/>
        <w:rPr>
          <w:sz w:val="28"/>
          <w:szCs w:val="28"/>
        </w:rPr>
      </w:pPr>
      <w:r>
        <w:rPr>
          <w:sz w:val="28"/>
          <w:szCs w:val="28"/>
        </w:rPr>
        <w:t>а) представления в Управление недостоверных первичных финансовых документов, подтверждающих произведенные расходы, – в размере расходов, подтвержденных указанными документами;</w:t>
      </w:r>
    </w:p>
    <w:p w:rsidR="0073478D" w:rsidRDefault="0073478D" w:rsidP="0073478D">
      <w:pPr>
        <w:pStyle w:val="42"/>
        <w:spacing w:after="0" w:line="240" w:lineRule="auto"/>
        <w:ind w:firstLine="720"/>
        <w:rPr>
          <w:sz w:val="28"/>
          <w:szCs w:val="28"/>
        </w:rPr>
      </w:pPr>
      <w:r>
        <w:rPr>
          <w:sz w:val="28"/>
          <w:szCs w:val="28"/>
        </w:rPr>
        <w:t>б) представления в Управление недостоверных документов о соответствии работодателя условиям предоставления субсидии в полном объеме средств, перечисленных на возмещение части затрат на оплату труда, увеличенного на сумму страховых взносов в государственные внебюджетные фонды, исчисленного за фактически отработанное время;</w:t>
      </w:r>
    </w:p>
    <w:p w:rsidR="0073478D" w:rsidRDefault="0073478D" w:rsidP="0073478D">
      <w:pPr>
        <w:pStyle w:val="42"/>
        <w:tabs>
          <w:tab w:val="left" w:pos="851"/>
        </w:tabs>
        <w:spacing w:after="0" w:line="240" w:lineRule="auto"/>
        <w:ind w:firstLine="720"/>
        <w:rPr>
          <w:sz w:val="28"/>
          <w:szCs w:val="28"/>
        </w:rPr>
      </w:pPr>
      <w:r>
        <w:rPr>
          <w:sz w:val="28"/>
          <w:szCs w:val="28"/>
        </w:rPr>
        <w:t>в)  нецелевого использования – в размере средств, использованных не по целевому назначению;</w:t>
      </w:r>
    </w:p>
    <w:p w:rsidR="0073478D" w:rsidRDefault="0073478D" w:rsidP="0073478D">
      <w:pPr>
        <w:shd w:val="clear" w:color="auto" w:fill="FFFFFF"/>
        <w:autoSpaceDE w:val="0"/>
        <w:spacing w:after="0" w:line="240" w:lineRule="auto"/>
        <w:ind w:firstLine="720"/>
        <w:jc w:val="both"/>
        <w:rPr>
          <w:sz w:val="28"/>
          <w:szCs w:val="28"/>
        </w:rPr>
      </w:pPr>
      <w:r>
        <w:rPr>
          <w:rFonts w:ascii="Times New Roman" w:hAnsi="Times New Roman" w:cs="Times New Roman"/>
          <w:sz w:val="28"/>
          <w:szCs w:val="28"/>
        </w:rPr>
        <w:t xml:space="preserve">г) в случае не достижения установленного в соглашении </w:t>
      </w:r>
      <w:proofErr w:type="gramStart"/>
      <w:r>
        <w:rPr>
          <w:rFonts w:ascii="Times New Roman" w:hAnsi="Times New Roman" w:cs="Times New Roman"/>
          <w:sz w:val="28"/>
          <w:szCs w:val="28"/>
        </w:rPr>
        <w:t>значения целевого показателя результативности предоставления субсидии</w:t>
      </w:r>
      <w:proofErr w:type="gramEnd"/>
      <w:r>
        <w:rPr>
          <w:rFonts w:ascii="Times New Roman" w:hAnsi="Times New Roman" w:cs="Times New Roman"/>
          <w:sz w:val="28"/>
          <w:szCs w:val="28"/>
        </w:rPr>
        <w:t xml:space="preserve"> по численности трудоустроенных – в размере средств, не использованных на оплату труда. </w:t>
      </w:r>
    </w:p>
    <w:p w:rsidR="0073478D" w:rsidRDefault="0073478D" w:rsidP="0073478D">
      <w:pPr>
        <w:pStyle w:val="42"/>
        <w:numPr>
          <w:ilvl w:val="0"/>
          <w:numId w:val="4"/>
        </w:numPr>
        <w:tabs>
          <w:tab w:val="clear" w:pos="0"/>
          <w:tab w:val="num" w:pos="-370"/>
        </w:tabs>
        <w:spacing w:after="0" w:line="240" w:lineRule="auto"/>
        <w:ind w:left="0" w:firstLine="720"/>
        <w:rPr>
          <w:sz w:val="28"/>
          <w:szCs w:val="28"/>
        </w:rPr>
      </w:pPr>
      <w:r>
        <w:rPr>
          <w:sz w:val="28"/>
          <w:szCs w:val="28"/>
        </w:rPr>
        <w:t>При не возврате работодателем субсидии в указанный срок Управление принимает меры по взысканию подлежащих возврату средств субсидии в судебном порядке.</w:t>
      </w:r>
    </w:p>
    <w:p w:rsidR="0073478D" w:rsidRDefault="0073478D" w:rsidP="0073478D">
      <w:pPr>
        <w:pStyle w:val="FORMATTEXT"/>
        <w:numPr>
          <w:ilvl w:val="0"/>
          <w:numId w:val="4"/>
        </w:numPr>
        <w:shd w:val="clear" w:color="auto" w:fill="FFFFFF"/>
        <w:tabs>
          <w:tab w:val="clear" w:pos="0"/>
          <w:tab w:val="num" w:pos="-370"/>
        </w:tabs>
        <w:ind w:left="0" w:firstLine="720"/>
        <w:jc w:val="both"/>
        <w:rPr>
          <w:sz w:val="28"/>
          <w:szCs w:val="28"/>
        </w:rPr>
      </w:pPr>
      <w:r>
        <w:rPr>
          <w:rFonts w:ascii="Times New Roman" w:hAnsi="Times New Roman" w:cs="Times New Roman"/>
          <w:sz w:val="28"/>
          <w:szCs w:val="28"/>
        </w:rPr>
        <w:t xml:space="preserve">На основании сведений, полученных в соответствии с пунктами 8, 21 и 22 настоящего Порядка и, при необходимости, путем дополнительных запросов, центр занятости населения ведет реестр участников мероприятия с указанием следующих данных: ФИО работника, даты рождения, </w:t>
      </w:r>
      <w:r>
        <w:rPr>
          <w:rStyle w:val="105pt"/>
          <w:color w:val="auto"/>
          <w:sz w:val="28"/>
          <w:szCs w:val="28"/>
        </w:rPr>
        <w:t>СНИЛС</w:t>
      </w:r>
      <w:r>
        <w:rPr>
          <w:rFonts w:ascii="Times New Roman" w:hAnsi="Times New Roman" w:cs="Times New Roman"/>
          <w:sz w:val="28"/>
          <w:szCs w:val="28"/>
        </w:rPr>
        <w:t xml:space="preserve">, место работы, профессия (должность). </w:t>
      </w:r>
    </w:p>
    <w:p w:rsidR="0073478D" w:rsidRDefault="0073478D" w:rsidP="0073478D">
      <w:pPr>
        <w:pStyle w:val="42"/>
        <w:numPr>
          <w:ilvl w:val="0"/>
          <w:numId w:val="4"/>
        </w:numPr>
        <w:tabs>
          <w:tab w:val="clear" w:pos="0"/>
          <w:tab w:val="num" w:pos="-370"/>
        </w:tabs>
        <w:spacing w:after="0" w:line="240" w:lineRule="auto"/>
        <w:ind w:left="0" w:firstLine="720"/>
        <w:rPr>
          <w:sz w:val="28"/>
          <w:szCs w:val="28"/>
          <w:lang w:eastAsia="ru-RU"/>
        </w:rPr>
      </w:pPr>
      <w:r>
        <w:rPr>
          <w:sz w:val="28"/>
          <w:szCs w:val="28"/>
        </w:rPr>
        <w:t>Центр занятости населения представляет в Управление информацию о реализации мероприятия по трудоустройству работн</w:t>
      </w:r>
      <w:r>
        <w:rPr>
          <w:color w:val="000000"/>
          <w:sz w:val="28"/>
          <w:szCs w:val="28"/>
        </w:rPr>
        <w:t>иков по формам и в сроки, установленные Управлением.</w:t>
      </w:r>
    </w:p>
    <w:p w:rsidR="0073478D" w:rsidRDefault="0073478D" w:rsidP="0073478D">
      <w:pPr>
        <w:numPr>
          <w:ilvl w:val="0"/>
          <w:numId w:val="4"/>
        </w:numPr>
        <w:shd w:val="clear" w:color="auto" w:fill="FFFFFF"/>
        <w:tabs>
          <w:tab w:val="clear" w:pos="0"/>
          <w:tab w:val="num" w:pos="-370"/>
        </w:tabs>
        <w:suppressAutoHyphens w:val="0"/>
        <w:autoSpaceDE w:val="0"/>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Управление и уполномоченный орган государственного финансового контроля Республики Адыгея осуществляют проверку соблюдения работодателями-получателями субсидий условий, целей и порядка предоставления субсидий.</w:t>
      </w:r>
    </w:p>
    <w:p w:rsidR="0073478D" w:rsidRDefault="0073478D" w:rsidP="0073478D">
      <w:pPr>
        <w:numPr>
          <w:ilvl w:val="0"/>
          <w:numId w:val="4"/>
        </w:numPr>
        <w:shd w:val="clear" w:color="auto" w:fill="FFFFFF"/>
        <w:tabs>
          <w:tab w:val="clear" w:pos="0"/>
          <w:tab w:val="num" w:pos="-370"/>
        </w:tabs>
        <w:suppressAutoHyphens w:val="0"/>
        <w:autoSpaceDE w:val="0"/>
        <w:spacing w:after="0" w:line="240" w:lineRule="auto"/>
        <w:ind w:left="0" w:firstLine="709"/>
        <w:jc w:val="both"/>
        <w:rPr>
          <w:rFonts w:ascii="Arial" w:hAnsi="Arial" w:cs="Arial"/>
          <w:sz w:val="24"/>
          <w:szCs w:val="24"/>
          <w:lang w:eastAsia="ru-RU"/>
        </w:rPr>
      </w:pPr>
      <w:r>
        <w:rPr>
          <w:rFonts w:ascii="Times New Roman" w:hAnsi="Times New Roman" w:cs="Times New Roman"/>
          <w:sz w:val="28"/>
          <w:szCs w:val="28"/>
          <w:lang w:eastAsia="ru-RU"/>
        </w:rPr>
        <w:t>В Управлении проверку соблюдения условий, целей и порядка предоставления субсидий работодателями-получателями осуществляет отдел обеспечения государственных гарантий в области содействия занятости населения и иные отделы по соответствующим направлениям.</w:t>
      </w:r>
    </w:p>
    <w:p w:rsidR="005C7624" w:rsidRDefault="005C7624">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8"/>
          <w:szCs w:val="28"/>
        </w:rPr>
      </w:pPr>
    </w:p>
    <w:p w:rsidR="00402B1C" w:rsidRDefault="00402B1C">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4"/>
          <w:szCs w:val="24"/>
        </w:rPr>
      </w:pPr>
      <w:r>
        <w:rPr>
          <w:sz w:val="28"/>
          <w:szCs w:val="28"/>
        </w:rPr>
        <w:t xml:space="preserve">Форма (на бланке организации, ИП) </w:t>
      </w:r>
    </w:p>
    <w:p w:rsidR="000206DF" w:rsidRDefault="000206DF">
      <w:pPr>
        <w:pStyle w:val="42"/>
        <w:tabs>
          <w:tab w:val="left" w:pos="5353"/>
        </w:tabs>
        <w:spacing w:line="240" w:lineRule="auto"/>
        <w:ind w:left="5529"/>
        <w:jc w:val="center"/>
        <w:rPr>
          <w:sz w:val="24"/>
          <w:szCs w:val="24"/>
        </w:rPr>
      </w:pPr>
      <w:r>
        <w:rPr>
          <w:sz w:val="24"/>
          <w:szCs w:val="24"/>
        </w:rPr>
        <w:t>Приложение № 1</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670"/>
        <w:jc w:val="both"/>
        <w:rPr>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pStyle w:val="42"/>
        <w:tabs>
          <w:tab w:val="left" w:pos="5353"/>
        </w:tabs>
        <w:spacing w:line="240" w:lineRule="auto"/>
        <w:ind w:left="5387"/>
        <w:jc w:val="left"/>
        <w:rPr>
          <w:sz w:val="28"/>
          <w:szCs w:val="28"/>
        </w:rPr>
      </w:pPr>
    </w:p>
    <w:p w:rsidR="000206DF" w:rsidRDefault="000206DF">
      <w:pPr>
        <w:pStyle w:val="23"/>
        <w:spacing w:line="240" w:lineRule="auto"/>
        <w:rPr>
          <w:b w:val="0"/>
          <w:sz w:val="28"/>
          <w:szCs w:val="28"/>
        </w:rPr>
      </w:pPr>
      <w:r>
        <w:rPr>
          <w:sz w:val="28"/>
          <w:szCs w:val="28"/>
        </w:rPr>
        <w:t>ЗАЯВКА</w:t>
      </w:r>
    </w:p>
    <w:p w:rsidR="000206DF" w:rsidRDefault="000206DF">
      <w:pPr>
        <w:pStyle w:val="23"/>
        <w:spacing w:line="240" w:lineRule="auto"/>
        <w:rPr>
          <w:rStyle w:val="115pt"/>
          <w:color w:val="auto"/>
          <w:sz w:val="28"/>
          <w:szCs w:val="28"/>
        </w:rPr>
      </w:pPr>
      <w:r>
        <w:rPr>
          <w:b w:val="0"/>
          <w:sz w:val="28"/>
          <w:szCs w:val="28"/>
        </w:rPr>
        <w:t>на получение субсидии по возмещению работодателям части затрат на реализацию дополнительных мероприятий в области занятости населения</w:t>
      </w:r>
    </w:p>
    <w:tbl>
      <w:tblPr>
        <w:tblW w:w="0" w:type="auto"/>
        <w:tblInd w:w="-40" w:type="dxa"/>
        <w:tblLayout w:type="fixed"/>
        <w:tblCellMar>
          <w:left w:w="10" w:type="dxa"/>
          <w:right w:w="10" w:type="dxa"/>
        </w:tblCellMar>
        <w:tblLook w:val="0000"/>
      </w:tblPr>
      <w:tblGrid>
        <w:gridCol w:w="5078"/>
        <w:gridCol w:w="4651"/>
      </w:tblGrid>
      <w:tr w:rsidR="000206DF">
        <w:trPr>
          <w:trHeight w:val="27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Полное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Сокращенное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29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Организационно-правовая форма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Свидетельство о регистрации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ОГРН</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Юридический адрес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86"/>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Фактическое местонахождение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Телефон, факс</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1162"/>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Адрес электронной почты, адрес официального сайта в информационно</w:t>
            </w:r>
            <w:r>
              <w:rPr>
                <w:rStyle w:val="115pt"/>
                <w:color w:val="auto"/>
                <w:sz w:val="28"/>
                <w:szCs w:val="28"/>
              </w:rPr>
              <w:softHyphen/>
              <w:t>-телекоммуникационной сети «Интернет» (при наличии)</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Банковские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ИНН/КПП</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руководителя</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главного бухгалтера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95"/>
        </w:trPr>
        <w:tc>
          <w:tcPr>
            <w:tcW w:w="507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lastRenderedPageBreak/>
              <w:t>Основные виды деятельности (в соответствии с ОКВЭД, с указанием кода)</w:t>
            </w:r>
          </w:p>
        </w:tc>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pStyle w:val="42"/>
        <w:tabs>
          <w:tab w:val="left" w:pos="851"/>
        </w:tabs>
        <w:spacing w:after="0" w:line="240" w:lineRule="auto"/>
        <w:ind w:firstLine="720"/>
        <w:rPr>
          <w:rStyle w:val="115pt"/>
          <w:color w:val="auto"/>
          <w:sz w:val="20"/>
          <w:szCs w:val="20"/>
        </w:rPr>
      </w:pPr>
      <w:r>
        <w:rPr>
          <w:rStyle w:val="115pt"/>
          <w:color w:val="auto"/>
          <w:sz w:val="28"/>
          <w:szCs w:val="28"/>
        </w:rPr>
        <w:t xml:space="preserve">Прошу предоставить субсидию на реализацию дополнительных мероприятий в области занятости населения по оборудованию (оснащению) рабочего места для трудоустройства </w:t>
      </w:r>
      <w:proofErr w:type="spellStart"/>
      <w:r>
        <w:rPr>
          <w:rStyle w:val="115pt"/>
          <w:color w:val="auto"/>
          <w:sz w:val="28"/>
          <w:szCs w:val="28"/>
        </w:rPr>
        <w:t>__________________граждан</w:t>
      </w:r>
      <w:proofErr w:type="spellEnd"/>
      <w:r>
        <w:rPr>
          <w:rStyle w:val="115pt"/>
          <w:color w:val="auto"/>
          <w:sz w:val="28"/>
          <w:szCs w:val="28"/>
        </w:rPr>
        <w:t xml:space="preserve">, </w:t>
      </w:r>
    </w:p>
    <w:p w:rsidR="000206DF" w:rsidRDefault="000206DF">
      <w:pPr>
        <w:pStyle w:val="33"/>
        <w:tabs>
          <w:tab w:val="left" w:pos="851"/>
        </w:tabs>
        <w:spacing w:after="0" w:line="240" w:lineRule="auto"/>
        <w:ind w:firstLine="720"/>
        <w:rPr>
          <w:rStyle w:val="115pt"/>
          <w:color w:val="auto"/>
          <w:sz w:val="28"/>
          <w:szCs w:val="28"/>
        </w:rPr>
      </w:pPr>
      <w:r>
        <w:rPr>
          <w:rStyle w:val="115pt"/>
          <w:color w:val="auto"/>
          <w:sz w:val="20"/>
          <w:szCs w:val="20"/>
        </w:rPr>
        <w:t xml:space="preserve">                                                                                 (указать численность)</w:t>
      </w:r>
    </w:p>
    <w:p w:rsidR="000206DF" w:rsidRDefault="000206DF">
      <w:pPr>
        <w:pStyle w:val="42"/>
        <w:tabs>
          <w:tab w:val="left" w:pos="851"/>
        </w:tabs>
        <w:spacing w:after="0" w:line="240" w:lineRule="auto"/>
        <w:rPr>
          <w:sz w:val="20"/>
          <w:szCs w:val="20"/>
        </w:rPr>
      </w:pPr>
      <w:proofErr w:type="gramStart"/>
      <w:r>
        <w:rPr>
          <w:rStyle w:val="115pt"/>
          <w:color w:val="auto"/>
          <w:sz w:val="28"/>
          <w:szCs w:val="28"/>
        </w:rPr>
        <w:t>испытывающих</w:t>
      </w:r>
      <w:proofErr w:type="gramEnd"/>
      <w:r>
        <w:rPr>
          <w:rStyle w:val="115pt"/>
          <w:color w:val="auto"/>
          <w:sz w:val="20"/>
          <w:szCs w:val="20"/>
        </w:rPr>
        <w:t xml:space="preserve">  </w:t>
      </w:r>
      <w:r>
        <w:rPr>
          <w:rStyle w:val="115pt"/>
          <w:color w:val="auto"/>
          <w:sz w:val="28"/>
          <w:szCs w:val="28"/>
        </w:rPr>
        <w:t xml:space="preserve">трудности в поиске работы из </w:t>
      </w:r>
      <w:r>
        <w:rPr>
          <w:sz w:val="20"/>
          <w:szCs w:val="20"/>
        </w:rPr>
        <w:t xml:space="preserve">  </w:t>
      </w:r>
      <w:r>
        <w:rPr>
          <w:sz w:val="28"/>
          <w:szCs w:val="28"/>
        </w:rPr>
        <w:t>числа _____________________ _________________________________ __________________________________.</w:t>
      </w:r>
    </w:p>
    <w:p w:rsidR="000206DF" w:rsidRDefault="000206DF">
      <w:pPr>
        <w:pStyle w:val="42"/>
        <w:tabs>
          <w:tab w:val="left" w:pos="851"/>
        </w:tabs>
        <w:spacing w:after="0" w:line="240" w:lineRule="auto"/>
        <w:ind w:firstLine="720"/>
        <w:rPr>
          <w:sz w:val="28"/>
          <w:szCs w:val="28"/>
        </w:rPr>
      </w:pPr>
      <w:r>
        <w:rPr>
          <w:sz w:val="20"/>
          <w:szCs w:val="20"/>
        </w:rPr>
        <w:t xml:space="preserve">                                         (указать нужную категорию граждан)</w:t>
      </w:r>
      <w:r>
        <w:rPr>
          <w:sz w:val="28"/>
          <w:szCs w:val="28"/>
        </w:rPr>
        <w:t xml:space="preserve"> </w:t>
      </w:r>
    </w:p>
    <w:p w:rsidR="000206DF" w:rsidRDefault="000206DF">
      <w:pPr>
        <w:pStyle w:val="42"/>
        <w:spacing w:line="240" w:lineRule="auto"/>
        <w:ind w:firstLine="567"/>
        <w:rPr>
          <w:bCs/>
          <w:sz w:val="28"/>
          <w:szCs w:val="28"/>
        </w:rPr>
      </w:pPr>
      <w:r>
        <w:rPr>
          <w:sz w:val="28"/>
          <w:szCs w:val="28"/>
        </w:rPr>
        <w:t>Подтверждаю соответствие</w:t>
      </w:r>
      <w:r>
        <w:rPr>
          <w:i/>
          <w:sz w:val="28"/>
          <w:szCs w:val="28"/>
        </w:rPr>
        <w:t xml:space="preserve"> </w:t>
      </w:r>
      <w:r>
        <w:rPr>
          <w:sz w:val="28"/>
          <w:szCs w:val="28"/>
        </w:rPr>
        <w:t>требованиям, установленным пунктом 13 П</w:t>
      </w:r>
      <w:r>
        <w:rPr>
          <w:bCs/>
          <w:sz w:val="28"/>
          <w:szCs w:val="28"/>
        </w:rPr>
        <w:t xml:space="preserve">орядка расходования средств (субсидии), предусмотренных на возмещение части затрат на реализацию дополнительных </w:t>
      </w:r>
      <w:r>
        <w:rPr>
          <w:sz w:val="28"/>
          <w:szCs w:val="28"/>
        </w:rPr>
        <w:t>мероприятий в области занятости населения</w:t>
      </w:r>
      <w:r>
        <w:rPr>
          <w:bCs/>
          <w:sz w:val="28"/>
          <w:szCs w:val="28"/>
        </w:rPr>
        <w:t>, утвержденного приказом УГСЗН Республики Адыгея от «____» ________20____ года №______</w:t>
      </w:r>
      <w:r>
        <w:rPr>
          <w:sz w:val="28"/>
          <w:szCs w:val="28"/>
        </w:rPr>
        <w:t>:</w:t>
      </w:r>
    </w:p>
    <w:p w:rsidR="000206DF" w:rsidRDefault="000206DF">
      <w:pPr>
        <w:pStyle w:val="42"/>
        <w:spacing w:line="240" w:lineRule="auto"/>
        <w:ind w:firstLine="567"/>
        <w:rPr>
          <w:sz w:val="28"/>
          <w:szCs w:val="28"/>
        </w:rPr>
      </w:pPr>
      <w:r>
        <w:rPr>
          <w:bCs/>
          <w:sz w:val="28"/>
          <w:szCs w:val="28"/>
        </w:rPr>
        <w:t>1) отсутствует не 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2) отсутствует просроченная задолженность по возврату субсидий, бюджетных инвестиций, предоставленных в том числе, в соответствии с иными правовыми актами, и иная просроченная задолженность перед республиканским бюджетом Республики Адыгея;</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3) не нахожусь в процессе реорганизации, ликвидации, банкротства, деятельность не приостановлена в порядке, предусмотренном законодательством Российской Федерации, (не прекратил деятельность в качестве индивидуального предпринимателя) </w:t>
      </w:r>
      <w:r>
        <w:rPr>
          <w:rFonts w:ascii="Times New Roman" w:hAnsi="Times New Roman" w:cs="Times New Roman"/>
          <w:i/>
          <w:sz w:val="28"/>
          <w:szCs w:val="28"/>
        </w:rPr>
        <w:t>(оставить нужное или подчеркнуть нужное)</w:t>
      </w:r>
      <w:r>
        <w:rPr>
          <w:rFonts w:ascii="Times New Roman" w:hAnsi="Times New Roman" w:cs="Times New Roman"/>
          <w:sz w:val="28"/>
          <w:szCs w:val="28"/>
        </w:rPr>
        <w:t>;</w:t>
      </w:r>
    </w:p>
    <w:p w:rsidR="000206DF" w:rsidRDefault="000206DF">
      <w:pPr>
        <w:shd w:val="clear" w:color="auto" w:fill="FFFFFF"/>
        <w:autoSpaceDE w:val="0"/>
        <w:ind w:firstLine="709"/>
        <w:jc w:val="both"/>
        <w:rPr>
          <w:sz w:val="28"/>
          <w:szCs w:val="28"/>
        </w:rPr>
      </w:pPr>
      <w:proofErr w:type="gramStart"/>
      <w:r>
        <w:rPr>
          <w:rFonts w:ascii="Times New Roman" w:hAnsi="Times New Roman" w:cs="Times New Roman"/>
          <w:sz w:val="28"/>
          <w:szCs w:val="28"/>
        </w:rPr>
        <w:t>4)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8"/>
          <w:szCs w:val="28"/>
        </w:rPr>
        <w:t>офшорные</w:t>
      </w:r>
      <w:proofErr w:type="spellEnd"/>
      <w:r>
        <w:rPr>
          <w:rFonts w:ascii="Times New Roman" w:hAnsi="Times New Roman" w:cs="Times New Roman"/>
          <w:sz w:val="28"/>
          <w:szCs w:val="28"/>
        </w:rPr>
        <w:t xml:space="preserve"> зоны) в совокупности</w:t>
      </w:r>
      <w:proofErr w:type="gramEnd"/>
      <w:r>
        <w:rPr>
          <w:rFonts w:ascii="Times New Roman" w:hAnsi="Times New Roman" w:cs="Times New Roman"/>
          <w:sz w:val="28"/>
          <w:szCs w:val="28"/>
        </w:rPr>
        <w:t xml:space="preserve"> превышает 50 процентов;</w:t>
      </w:r>
    </w:p>
    <w:p w:rsidR="005E1B43" w:rsidRDefault="000206DF">
      <w:pPr>
        <w:pStyle w:val="42"/>
        <w:spacing w:line="240" w:lineRule="auto"/>
        <w:ind w:firstLine="567"/>
        <w:rPr>
          <w:sz w:val="28"/>
          <w:szCs w:val="28"/>
        </w:rPr>
      </w:pPr>
      <w:r>
        <w:rPr>
          <w:sz w:val="28"/>
          <w:szCs w:val="28"/>
        </w:rPr>
        <w:t>5) не получал средства республиканского бюджета Республики Адыгея на основании иных нормативных правовых актов на цели, указанные в пункте 3 указанного Порядка</w:t>
      </w:r>
      <w:r w:rsidR="005E1B43">
        <w:rPr>
          <w:sz w:val="28"/>
          <w:szCs w:val="28"/>
        </w:rPr>
        <w:t>;</w:t>
      </w:r>
    </w:p>
    <w:p w:rsidR="000206DF" w:rsidRDefault="005E1B43">
      <w:pPr>
        <w:pStyle w:val="42"/>
        <w:spacing w:line="240" w:lineRule="auto"/>
        <w:ind w:firstLine="567"/>
        <w:rPr>
          <w:sz w:val="28"/>
          <w:szCs w:val="28"/>
        </w:rPr>
      </w:pPr>
      <w:r>
        <w:rPr>
          <w:sz w:val="28"/>
          <w:szCs w:val="28"/>
        </w:rPr>
        <w:lastRenderedPageBreak/>
        <w:t xml:space="preserve">6) </w:t>
      </w:r>
      <w:r w:rsidR="000206DF">
        <w:rPr>
          <w:sz w:val="28"/>
          <w:szCs w:val="28"/>
        </w:rPr>
        <w:t xml:space="preserve"> </w:t>
      </w:r>
      <w:r>
        <w:rPr>
          <w:sz w:val="28"/>
          <w:szCs w:val="28"/>
          <w:lang w:eastAsia="ru-RU"/>
        </w:rPr>
        <w:t>р</w:t>
      </w:r>
      <w:r w:rsidRPr="00A82489">
        <w:rPr>
          <w:sz w:val="28"/>
          <w:szCs w:val="28"/>
          <w:lang w:eastAsia="ru-RU"/>
        </w:rPr>
        <w:t>уководитель, члены коллегиального исполнительного органа, лицо, исполняющее функции единоличного исполнительного органа, или главный бухгалтер организации не внесены в реестр дисквалифицированных лиц.</w:t>
      </w:r>
    </w:p>
    <w:p w:rsidR="002D3F75" w:rsidRDefault="002D3F75" w:rsidP="002D3F75">
      <w:pPr>
        <w:pStyle w:val="42"/>
        <w:spacing w:line="240" w:lineRule="auto"/>
        <w:ind w:firstLine="567"/>
        <w:rPr>
          <w:sz w:val="28"/>
          <w:szCs w:val="28"/>
        </w:rPr>
      </w:pPr>
      <w:r>
        <w:rPr>
          <w:sz w:val="28"/>
          <w:szCs w:val="28"/>
        </w:rPr>
        <w:t xml:space="preserve">Выражаю согласие </w:t>
      </w:r>
      <w:proofErr w:type="gramStart"/>
      <w:r>
        <w:rPr>
          <w:sz w:val="28"/>
          <w:szCs w:val="28"/>
        </w:rPr>
        <w:t>на</w:t>
      </w:r>
      <w:proofErr w:type="gramEnd"/>
      <w:r>
        <w:rPr>
          <w:sz w:val="28"/>
          <w:szCs w:val="28"/>
        </w:rPr>
        <w:t>:</w:t>
      </w:r>
    </w:p>
    <w:p w:rsidR="002D3F75" w:rsidRDefault="002D3F75" w:rsidP="002D3F75">
      <w:pPr>
        <w:pStyle w:val="42"/>
        <w:spacing w:line="240" w:lineRule="auto"/>
        <w:ind w:firstLine="567"/>
        <w:rPr>
          <w:sz w:val="28"/>
          <w:szCs w:val="28"/>
        </w:rPr>
      </w:pPr>
      <w:r>
        <w:rPr>
          <w:sz w:val="28"/>
          <w:szCs w:val="28"/>
        </w:rPr>
        <w:t>- проведение проверок соблюдения условий, целей и порядка предоставления субсидий на реализацию мероприятий в области занятости населения;</w:t>
      </w:r>
    </w:p>
    <w:p w:rsidR="002D3F75" w:rsidRDefault="002D3F75" w:rsidP="002D3F75">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работодателе;</w:t>
      </w:r>
    </w:p>
    <w:p w:rsidR="002D3F75" w:rsidRDefault="002D3F75" w:rsidP="002D3F75">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подаваемой  работодателем заявке;</w:t>
      </w:r>
    </w:p>
    <w:p w:rsidR="002D3F75" w:rsidRPr="0008363A" w:rsidRDefault="002D3F75" w:rsidP="002D3F75">
      <w:pPr>
        <w:pStyle w:val="42"/>
        <w:spacing w:line="240" w:lineRule="auto"/>
        <w:ind w:firstLine="567"/>
        <w:rPr>
          <w:sz w:val="28"/>
          <w:szCs w:val="28"/>
        </w:rPr>
      </w:pPr>
      <w:r>
        <w:rPr>
          <w:sz w:val="28"/>
          <w:szCs w:val="28"/>
        </w:rPr>
        <w:t>- обработку персональных данных (для индивидуальных предпринимателей).</w:t>
      </w:r>
    </w:p>
    <w:p w:rsidR="002D3F75" w:rsidRDefault="002D3F75" w:rsidP="002D3F75">
      <w:pPr>
        <w:pStyle w:val="42"/>
        <w:spacing w:line="240" w:lineRule="auto"/>
        <w:ind w:firstLine="567"/>
        <w:rPr>
          <w:sz w:val="28"/>
          <w:szCs w:val="28"/>
        </w:rPr>
      </w:pPr>
      <w:r>
        <w:rPr>
          <w:sz w:val="28"/>
          <w:szCs w:val="28"/>
        </w:rPr>
        <w:t xml:space="preserve"> Гарантирую, что все изложенные в заявке и прилагаемых документах сведения полностью достоверны.</w:t>
      </w:r>
    </w:p>
    <w:p w:rsidR="000206DF" w:rsidRDefault="000206DF">
      <w:pPr>
        <w:pStyle w:val="42"/>
        <w:spacing w:line="240" w:lineRule="auto"/>
        <w:ind w:firstLine="567"/>
        <w:rPr>
          <w:rStyle w:val="30"/>
          <w:color w:val="auto"/>
          <w:sz w:val="28"/>
          <w:szCs w:val="28"/>
        </w:rPr>
      </w:pPr>
      <w:r>
        <w:rPr>
          <w:sz w:val="28"/>
          <w:szCs w:val="28"/>
        </w:rPr>
        <w:t>К настоящей заявке прилагаются следующие документы:</w:t>
      </w:r>
    </w:p>
    <w:tbl>
      <w:tblPr>
        <w:tblW w:w="0" w:type="auto"/>
        <w:tblInd w:w="-40" w:type="dxa"/>
        <w:tblLayout w:type="fixed"/>
        <w:tblCellMar>
          <w:left w:w="10" w:type="dxa"/>
          <w:right w:w="10" w:type="dxa"/>
        </w:tblCellMar>
        <w:tblLook w:val="0000"/>
      </w:tblPr>
      <w:tblGrid>
        <w:gridCol w:w="994"/>
        <w:gridCol w:w="6413"/>
        <w:gridCol w:w="2638"/>
      </w:tblGrid>
      <w:tr w:rsidR="000206DF">
        <w:trPr>
          <w:trHeight w:val="658"/>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sz w:val="28"/>
                <w:szCs w:val="28"/>
              </w:rPr>
            </w:pPr>
            <w:r>
              <w:rPr>
                <w:rStyle w:val="30"/>
                <w:color w:val="auto"/>
                <w:sz w:val="28"/>
                <w:szCs w:val="28"/>
              </w:rPr>
              <w:t>Номер</w:t>
            </w:r>
          </w:p>
          <w:p w:rsidR="000206DF" w:rsidRDefault="000206DF">
            <w:pPr>
              <w:pStyle w:val="42"/>
              <w:spacing w:line="260" w:lineRule="exact"/>
              <w:jc w:val="center"/>
              <w:rPr>
                <w:rStyle w:val="30"/>
                <w:color w:val="auto"/>
                <w:sz w:val="28"/>
                <w:szCs w:val="28"/>
              </w:rPr>
            </w:pPr>
            <w:r>
              <w:rPr>
                <w:sz w:val="28"/>
                <w:szCs w:val="28"/>
              </w:rPr>
              <w:t>строки</w:t>
            </w:r>
          </w:p>
        </w:tc>
        <w:tc>
          <w:tcPr>
            <w:tcW w:w="6413"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rStyle w:val="30"/>
                <w:color w:val="auto"/>
                <w:sz w:val="28"/>
                <w:szCs w:val="28"/>
              </w:rPr>
            </w:pPr>
            <w:r>
              <w:rPr>
                <w:rStyle w:val="30"/>
                <w:color w:val="auto"/>
                <w:sz w:val="28"/>
                <w:szCs w:val="28"/>
              </w:rPr>
              <w:t>Наименование документа</w:t>
            </w: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60" w:lineRule="exact"/>
              <w:ind w:left="-177"/>
              <w:jc w:val="center"/>
            </w:pPr>
            <w:r>
              <w:rPr>
                <w:rStyle w:val="30"/>
                <w:color w:val="auto"/>
                <w:sz w:val="28"/>
                <w:szCs w:val="28"/>
              </w:rPr>
              <w:t>Количество листов</w:t>
            </w:r>
          </w:p>
        </w:tc>
      </w:tr>
      <w:tr w:rsidR="000206DF">
        <w:trPr>
          <w:trHeight w:val="331"/>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ind w:right="22"/>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shd w:val="clear" w:color="auto" w:fill="FFFFFF"/>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     ______________________</w:t>
      </w:r>
      <w:r>
        <w:rPr>
          <w:rFonts w:ascii="Times New Roman" w:hAnsi="Times New Roman" w:cs="Times New Roman"/>
          <w:sz w:val="28"/>
          <w:szCs w:val="28"/>
        </w:rPr>
        <w:tab/>
        <w:t xml:space="preserve">                                                  </w:t>
      </w:r>
      <w:r>
        <w:rPr>
          <w:rFonts w:ascii="Times New Roman" w:hAnsi="Times New Roman" w:cs="Times New Roman"/>
          <w:sz w:val="20"/>
          <w:szCs w:val="20"/>
        </w:rPr>
        <w:t>(подпись)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w:t>
      </w:r>
      <w:r>
        <w:rPr>
          <w:rFonts w:ascii="Times New Roman" w:hAnsi="Times New Roman" w:cs="Times New Roman"/>
          <w:sz w:val="28"/>
          <w:szCs w:val="28"/>
        </w:rPr>
        <w:tab/>
      </w:r>
      <w:r>
        <w:rPr>
          <w:rFonts w:ascii="Times New Roman" w:hAnsi="Times New Roman" w:cs="Times New Roman"/>
          <w:sz w:val="28"/>
          <w:szCs w:val="28"/>
        </w:rPr>
        <w:tab/>
        <w:t xml:space="preserve">________________    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pPr>
        <w:shd w:val="clear" w:color="auto" w:fill="FFFFFF"/>
        <w:rPr>
          <w:sz w:val="28"/>
          <w:szCs w:val="28"/>
        </w:rPr>
      </w:pPr>
      <w:r>
        <w:rPr>
          <w:rFonts w:ascii="Times New Roman" w:hAnsi="Times New Roman" w:cs="Times New Roman"/>
          <w:sz w:val="28"/>
          <w:szCs w:val="28"/>
        </w:rPr>
        <w:lastRenderedPageBreak/>
        <w:t>М.П.</w:t>
      </w:r>
      <w:r>
        <w:rPr>
          <w:rFonts w:ascii="Times New Roman" w:hAnsi="Times New Roman" w:cs="Times New Roman"/>
          <w:sz w:val="28"/>
          <w:szCs w:val="28"/>
        </w:rPr>
        <w:tab/>
        <w:t>«___ » _______20___г.</w:t>
      </w:r>
    </w:p>
    <w:p w:rsidR="000206DF" w:rsidRDefault="000206DF">
      <w:pPr>
        <w:pStyle w:val="33"/>
        <w:tabs>
          <w:tab w:val="left" w:leader="underscore" w:pos="4786"/>
        </w:tabs>
        <w:spacing w:line="210" w:lineRule="exact"/>
        <w:rPr>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w:t>
      </w:r>
      <w:r>
        <w:rPr>
          <w:rFonts w:ascii="Times New Roman" w:hAnsi="Times New Roman" w:cs="Times New Roman"/>
          <w:sz w:val="28"/>
          <w:szCs w:val="28"/>
        </w:rPr>
        <w:tab/>
      </w:r>
    </w:p>
    <w:p w:rsidR="000206DF" w:rsidRDefault="000206DF">
      <w:pPr>
        <w:shd w:val="clear" w:color="auto" w:fill="FFFFFF"/>
        <w:spacing w:after="0" w:line="240" w:lineRule="auto"/>
        <w:rPr>
          <w:sz w:val="28"/>
          <w:szCs w:val="28"/>
        </w:rPr>
      </w:pPr>
      <w:r>
        <w:rPr>
          <w:rFonts w:ascii="Times New Roman" w:hAnsi="Times New Roman" w:cs="Times New Roman"/>
          <w:sz w:val="20"/>
          <w:szCs w:val="20"/>
        </w:rPr>
        <w:t xml:space="preserve">                                               (должность, Ф.И.О., телефон)</w:t>
      </w:r>
    </w:p>
    <w:p w:rsidR="000206DF" w:rsidRDefault="000206DF">
      <w:pPr>
        <w:pStyle w:val="42"/>
        <w:pageBreakBefore/>
        <w:tabs>
          <w:tab w:val="center" w:pos="6150"/>
          <w:tab w:val="center" w:pos="7110"/>
          <w:tab w:val="left" w:pos="7443"/>
        </w:tabs>
        <w:jc w:val="center"/>
        <w:rPr>
          <w:sz w:val="24"/>
          <w:szCs w:val="24"/>
        </w:rPr>
      </w:pPr>
      <w:r>
        <w:rPr>
          <w:sz w:val="28"/>
          <w:szCs w:val="28"/>
        </w:rPr>
        <w:lastRenderedPageBreak/>
        <w:t>Форма</w:t>
      </w:r>
    </w:p>
    <w:p w:rsidR="000206DF" w:rsidRDefault="000206DF">
      <w:pPr>
        <w:pStyle w:val="42"/>
        <w:tabs>
          <w:tab w:val="center" w:pos="6150"/>
          <w:tab w:val="center" w:pos="7110"/>
          <w:tab w:val="left" w:pos="7443"/>
        </w:tabs>
        <w:spacing w:line="240" w:lineRule="auto"/>
        <w:ind w:left="5670"/>
        <w:jc w:val="right"/>
        <w:rPr>
          <w:sz w:val="24"/>
          <w:szCs w:val="24"/>
        </w:rPr>
      </w:pPr>
      <w:r>
        <w:rPr>
          <w:sz w:val="24"/>
          <w:szCs w:val="24"/>
        </w:rPr>
        <w:t>Приложение</w:t>
      </w:r>
      <w:r>
        <w:rPr>
          <w:sz w:val="24"/>
          <w:szCs w:val="24"/>
        </w:rPr>
        <w:tab/>
        <w:t>№2</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Список безработных граждан, </w:t>
      </w:r>
    </w:p>
    <w:p w:rsidR="000206DF" w:rsidRDefault="000206DF">
      <w:pPr>
        <w:shd w:val="clear" w:color="auto" w:fill="FFFFFF"/>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трудоустроенных</w:t>
      </w:r>
      <w:proofErr w:type="gramEnd"/>
      <w:r>
        <w:rPr>
          <w:rFonts w:ascii="Times New Roman" w:hAnsi="Times New Roman" w:cs="Times New Roman"/>
          <w:sz w:val="28"/>
          <w:szCs w:val="28"/>
        </w:rPr>
        <w:t xml:space="preserve"> на оборудованные (оснащенные) рабочие места</w:t>
      </w:r>
    </w:p>
    <w:p w:rsidR="000206DF" w:rsidRDefault="000206DF">
      <w:pPr>
        <w:shd w:val="clear" w:color="auto" w:fill="FFFFFF"/>
        <w:ind w:left="-142"/>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w:t>
      </w:r>
    </w:p>
    <w:p w:rsidR="000206DF" w:rsidRDefault="000206DF">
      <w:pPr>
        <w:shd w:val="clear" w:color="auto" w:fill="FFFFFF"/>
        <w:jc w:val="center"/>
        <w:rPr>
          <w:rFonts w:ascii="Times New Roman" w:hAnsi="Times New Roman" w:cs="Times New Roman"/>
          <w:sz w:val="28"/>
          <w:szCs w:val="28"/>
        </w:rPr>
      </w:pPr>
      <w:r>
        <w:rPr>
          <w:rFonts w:ascii="Times New Roman" w:hAnsi="Times New Roman" w:cs="Times New Roman"/>
          <w:sz w:val="20"/>
          <w:szCs w:val="20"/>
        </w:rPr>
        <w:t>(наименование организации, ИП)</w:t>
      </w:r>
    </w:p>
    <w:p w:rsidR="000206DF" w:rsidRDefault="000206DF">
      <w:pPr>
        <w:shd w:val="clear" w:color="auto" w:fill="FFFFFF"/>
        <w:jc w:val="both"/>
        <w:rPr>
          <w:sz w:val="20"/>
          <w:szCs w:val="20"/>
        </w:rPr>
      </w:pPr>
      <w:r>
        <w:rPr>
          <w:rFonts w:ascii="Times New Roman" w:hAnsi="Times New Roman" w:cs="Times New Roman"/>
          <w:sz w:val="28"/>
          <w:szCs w:val="28"/>
        </w:rPr>
        <w:t>из числа___________________________________________________________</w:t>
      </w:r>
      <w:r>
        <w:rPr>
          <w:rFonts w:ascii="Times New Roman" w:hAnsi="Times New Roman" w:cs="Times New Roman"/>
          <w:sz w:val="20"/>
          <w:szCs w:val="20"/>
        </w:rPr>
        <w:t xml:space="preserve"> </w:t>
      </w:r>
    </w:p>
    <w:p w:rsidR="000206DF" w:rsidRDefault="000206DF">
      <w:pPr>
        <w:pStyle w:val="42"/>
        <w:tabs>
          <w:tab w:val="left" w:pos="851"/>
        </w:tabs>
        <w:spacing w:after="0" w:line="240" w:lineRule="auto"/>
        <w:rPr>
          <w:rStyle w:val="105pt"/>
          <w:color w:val="auto"/>
          <w:sz w:val="24"/>
          <w:szCs w:val="24"/>
        </w:rPr>
      </w:pPr>
      <w:r>
        <w:rPr>
          <w:sz w:val="20"/>
          <w:szCs w:val="20"/>
        </w:rPr>
        <w:t xml:space="preserve">                                                                   (указать нужную категорию граждан)</w:t>
      </w:r>
    </w:p>
    <w:tbl>
      <w:tblPr>
        <w:tblW w:w="0" w:type="auto"/>
        <w:tblInd w:w="-251" w:type="dxa"/>
        <w:tblLayout w:type="fixed"/>
        <w:tblCellMar>
          <w:left w:w="10" w:type="dxa"/>
          <w:right w:w="10" w:type="dxa"/>
        </w:tblCellMar>
        <w:tblLook w:val="0000"/>
      </w:tblPr>
      <w:tblGrid>
        <w:gridCol w:w="496"/>
        <w:gridCol w:w="4207"/>
        <w:gridCol w:w="1985"/>
        <w:gridCol w:w="2890"/>
      </w:tblGrid>
      <w:tr w:rsidR="000206DF">
        <w:trPr>
          <w:trHeight w:val="1109"/>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sz w:val="24"/>
                <w:szCs w:val="24"/>
              </w:rPr>
            </w:pPr>
            <w:r>
              <w:rPr>
                <w:rStyle w:val="105pt"/>
                <w:color w:val="auto"/>
                <w:sz w:val="24"/>
                <w:szCs w:val="24"/>
              </w:rPr>
              <w:t>№</w:t>
            </w:r>
          </w:p>
          <w:p w:rsidR="000206DF" w:rsidRDefault="000206DF">
            <w:pPr>
              <w:pStyle w:val="42"/>
              <w:spacing w:after="0" w:line="240" w:lineRule="auto"/>
              <w:jc w:val="center"/>
              <w:rPr>
                <w:rStyle w:val="105pt"/>
                <w:color w:val="auto"/>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Фамилия, имя, отчество (последнее - при наличии) работника, планируемого к участию в мероприятии</w:t>
            </w:r>
          </w:p>
        </w:tc>
        <w:tc>
          <w:tcPr>
            <w:tcW w:w="1985" w:type="dxa"/>
            <w:tcBorders>
              <w:top w:val="single" w:sz="4" w:space="0" w:color="000000"/>
              <w:left w:val="single" w:sz="4" w:space="0" w:color="000000"/>
            </w:tcBorders>
            <w:shd w:val="clear" w:color="auto" w:fill="FFFFFF"/>
          </w:tcPr>
          <w:p w:rsidR="000206DF" w:rsidRDefault="000206DF">
            <w:pPr>
              <w:pStyle w:val="42"/>
              <w:snapToGrid w:val="0"/>
              <w:spacing w:after="0" w:line="240" w:lineRule="auto"/>
              <w:jc w:val="center"/>
            </w:pPr>
          </w:p>
          <w:p w:rsidR="000206DF" w:rsidRDefault="000206DF">
            <w:pPr>
              <w:pStyle w:val="42"/>
              <w:spacing w:after="0" w:line="240" w:lineRule="auto"/>
              <w:jc w:val="center"/>
              <w:rPr>
                <w:rStyle w:val="105pt"/>
                <w:color w:val="auto"/>
                <w:sz w:val="24"/>
                <w:szCs w:val="24"/>
              </w:rPr>
            </w:pPr>
            <w:r>
              <w:rPr>
                <w:rStyle w:val="105pt"/>
                <w:color w:val="auto"/>
                <w:sz w:val="24"/>
                <w:szCs w:val="24"/>
              </w:rPr>
              <w:t>СНИЛС</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Наименование профессии (должности)</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1</w:t>
            </w:r>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2</w:t>
            </w:r>
          </w:p>
        </w:tc>
        <w:tc>
          <w:tcPr>
            <w:tcW w:w="1985" w:type="dxa"/>
            <w:tcBorders>
              <w:top w:val="single" w:sz="4" w:space="0" w:color="000000"/>
              <w:left w:val="single" w:sz="4" w:space="0" w:color="000000"/>
            </w:tcBorders>
            <w:shd w:val="clear" w:color="auto" w:fill="FFFFFF"/>
          </w:tcPr>
          <w:p w:rsidR="000206DF" w:rsidRDefault="000206DF">
            <w:pPr>
              <w:pStyle w:val="42"/>
              <w:spacing w:after="0" w:line="240" w:lineRule="auto"/>
              <w:jc w:val="center"/>
              <w:rPr>
                <w:rStyle w:val="105pt"/>
                <w:color w:val="auto"/>
                <w:sz w:val="20"/>
                <w:szCs w:val="20"/>
              </w:rPr>
            </w:pPr>
            <w:r>
              <w:rPr>
                <w:rStyle w:val="105pt"/>
                <w:color w:val="auto"/>
                <w:sz w:val="20"/>
                <w:szCs w:val="20"/>
              </w:rPr>
              <w:t>3</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0"/>
                <w:szCs w:val="20"/>
              </w:rPr>
              <w:t>5</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1.</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62"/>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2.</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77"/>
        </w:trPr>
        <w:tc>
          <w:tcPr>
            <w:tcW w:w="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w:t>
            </w:r>
          </w:p>
        </w:tc>
        <w:tc>
          <w:tcPr>
            <w:tcW w:w="4207"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bottom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bl>
    <w:p w:rsidR="000206DF" w:rsidRDefault="000206DF">
      <w:pPr>
        <w:pStyle w:val="42"/>
        <w:tabs>
          <w:tab w:val="left" w:leader="underscore" w:pos="5454"/>
          <w:tab w:val="left" w:leader="underscore" w:pos="9723"/>
        </w:tabs>
        <w:spacing w:line="260" w:lineRule="exact"/>
        <w:jc w:val="left"/>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 _____________________________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_________________</w:t>
      </w:r>
      <w:r>
        <w:rPr>
          <w:rFonts w:ascii="Times New Roman" w:hAnsi="Times New Roman" w:cs="Times New Roman"/>
          <w:sz w:val="28"/>
          <w:szCs w:val="28"/>
        </w:rPr>
        <w:tab/>
        <w:t>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(расшифровка)</w:t>
      </w:r>
    </w:p>
    <w:p w:rsidR="000206DF" w:rsidRDefault="000206DF">
      <w:pPr>
        <w:shd w:val="clear" w:color="auto" w:fill="FFFFFF"/>
        <w:rPr>
          <w:sz w:val="28"/>
          <w:szCs w:val="28"/>
        </w:rPr>
      </w:pPr>
      <w:r>
        <w:rPr>
          <w:rFonts w:ascii="Times New Roman" w:hAnsi="Times New Roman" w:cs="Times New Roman"/>
          <w:sz w:val="28"/>
          <w:szCs w:val="28"/>
        </w:rPr>
        <w:t>МП.</w:t>
      </w:r>
    </w:p>
    <w:p w:rsidR="000206DF" w:rsidRDefault="000206DF">
      <w:pPr>
        <w:pStyle w:val="33"/>
        <w:tabs>
          <w:tab w:val="left" w:leader="underscore" w:pos="7772"/>
          <w:tab w:val="right" w:leader="underscore" w:pos="9336"/>
          <w:tab w:val="left" w:leader="underscore" w:pos="9723"/>
        </w:tabs>
        <w:spacing w:line="442" w:lineRule="exact"/>
        <w:rPr>
          <w:sz w:val="28"/>
          <w:szCs w:val="28"/>
        </w:rPr>
      </w:pPr>
      <w:r>
        <w:rPr>
          <w:sz w:val="28"/>
          <w:szCs w:val="28"/>
        </w:rPr>
        <w:t>«______» __________20_____г.</w:t>
      </w:r>
    </w:p>
    <w:p w:rsidR="000206DF" w:rsidRDefault="000206DF">
      <w:pPr>
        <w:pStyle w:val="33"/>
        <w:tabs>
          <w:tab w:val="left" w:leader="underscore" w:pos="4786"/>
        </w:tabs>
        <w:spacing w:after="0" w:line="240" w:lineRule="auto"/>
        <w:rPr>
          <w:sz w:val="28"/>
          <w:szCs w:val="28"/>
        </w:rPr>
      </w:pPr>
      <w:r>
        <w:rPr>
          <w:sz w:val="28"/>
          <w:szCs w:val="28"/>
        </w:rPr>
        <w:t>Исполнитель</w:t>
      </w:r>
      <w:r>
        <w:rPr>
          <w:sz w:val="28"/>
          <w:szCs w:val="28"/>
        </w:rPr>
        <w:tab/>
      </w:r>
    </w:p>
    <w:p w:rsidR="000206DF" w:rsidRDefault="000206DF">
      <w:pPr>
        <w:pStyle w:val="43"/>
        <w:spacing w:after="0" w:line="240" w:lineRule="auto"/>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(должность, Ф.И.О., телефон)</w:t>
      </w:r>
    </w:p>
    <w:p w:rsidR="000206DF" w:rsidRDefault="000206DF">
      <w:pPr>
        <w:pStyle w:val="42"/>
        <w:tabs>
          <w:tab w:val="center" w:pos="6410"/>
          <w:tab w:val="left" w:pos="7318"/>
        </w:tabs>
        <w:jc w:val="left"/>
        <w:rPr>
          <w:sz w:val="28"/>
          <w:szCs w:val="28"/>
        </w:rPr>
      </w:pPr>
    </w:p>
    <w:p w:rsidR="000206DF" w:rsidRDefault="000206DF">
      <w:pPr>
        <w:pStyle w:val="42"/>
        <w:pageBreakBefore/>
        <w:tabs>
          <w:tab w:val="center" w:pos="6150"/>
          <w:tab w:val="center" w:pos="7110"/>
          <w:tab w:val="left" w:pos="7443"/>
        </w:tabs>
        <w:spacing w:after="0" w:line="240" w:lineRule="auto"/>
        <w:jc w:val="right"/>
        <w:rPr>
          <w:sz w:val="24"/>
          <w:szCs w:val="24"/>
        </w:rPr>
      </w:pPr>
      <w:r>
        <w:rPr>
          <w:sz w:val="28"/>
          <w:szCs w:val="28"/>
        </w:rPr>
        <w:lastRenderedPageBreak/>
        <w:t>Форма</w:t>
      </w:r>
      <w:r>
        <w:rPr>
          <w:sz w:val="28"/>
          <w:szCs w:val="28"/>
        </w:rPr>
        <w:tab/>
      </w:r>
      <w:r>
        <w:rPr>
          <w:sz w:val="24"/>
          <w:szCs w:val="24"/>
        </w:rPr>
        <w:t>Приложение</w:t>
      </w:r>
      <w:r>
        <w:rPr>
          <w:sz w:val="24"/>
          <w:szCs w:val="24"/>
        </w:rPr>
        <w:tab/>
        <w:t>№3</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line="100" w:lineRule="atLeast"/>
        <w:jc w:val="center"/>
        <w:rPr>
          <w:sz w:val="28"/>
          <w:szCs w:val="28"/>
        </w:rPr>
      </w:pPr>
      <w:r>
        <w:rPr>
          <w:rFonts w:ascii="Times New Roman" w:hAnsi="Times New Roman" w:cs="Times New Roman"/>
          <w:sz w:val="28"/>
          <w:szCs w:val="28"/>
        </w:rPr>
        <w:t>СПРАВКА</w:t>
      </w:r>
    </w:p>
    <w:p w:rsidR="000206DF" w:rsidRDefault="000206DF">
      <w:pPr>
        <w:pStyle w:val="23"/>
        <w:spacing w:after="0" w:line="240" w:lineRule="auto"/>
        <w:rPr>
          <w:b w:val="0"/>
          <w:sz w:val="28"/>
          <w:szCs w:val="28"/>
        </w:rPr>
      </w:pPr>
      <w:r>
        <w:rPr>
          <w:b w:val="0"/>
          <w:sz w:val="28"/>
          <w:szCs w:val="28"/>
        </w:rPr>
        <w:t xml:space="preserve">о расходах на реализацию дополнительного мероприятия </w:t>
      </w:r>
    </w:p>
    <w:p w:rsidR="000206DF" w:rsidRDefault="000206DF">
      <w:pPr>
        <w:pStyle w:val="23"/>
        <w:spacing w:after="0" w:line="240" w:lineRule="auto"/>
        <w:rPr>
          <w:sz w:val="28"/>
          <w:szCs w:val="28"/>
        </w:rPr>
      </w:pPr>
      <w:r>
        <w:rPr>
          <w:b w:val="0"/>
          <w:sz w:val="28"/>
          <w:szCs w:val="28"/>
        </w:rPr>
        <w:t>в области занятости населения по оборудованию (оснащению) рабочего места</w:t>
      </w:r>
    </w:p>
    <w:p w:rsidR="000206DF" w:rsidRDefault="000206DF">
      <w:pPr>
        <w:pStyle w:val="23"/>
        <w:spacing w:after="0" w:line="100" w:lineRule="atLeast"/>
        <w:rPr>
          <w:i/>
          <w:sz w:val="20"/>
          <w:szCs w:val="20"/>
        </w:rPr>
      </w:pPr>
      <w:r>
        <w:rPr>
          <w:sz w:val="28"/>
          <w:szCs w:val="28"/>
        </w:rPr>
        <w:t>_________________________________________________________________</w:t>
      </w:r>
    </w:p>
    <w:p w:rsidR="000206DF" w:rsidRDefault="000206DF">
      <w:pPr>
        <w:pStyle w:val="34"/>
        <w:spacing w:after="0" w:line="100" w:lineRule="atLeast"/>
        <w:jc w:val="center"/>
        <w:rPr>
          <w:rFonts w:ascii="Times New Roman" w:hAnsi="Times New Roman" w:cs="Times New Roman"/>
          <w:sz w:val="28"/>
          <w:szCs w:val="28"/>
        </w:rPr>
      </w:pPr>
      <w:r>
        <w:rPr>
          <w:rFonts w:ascii="Times New Roman" w:hAnsi="Times New Roman" w:cs="Times New Roman"/>
          <w:i/>
          <w:sz w:val="20"/>
          <w:szCs w:val="20"/>
        </w:rPr>
        <w:t>(наименование организации, ИП)</w:t>
      </w:r>
    </w:p>
    <w:p w:rsidR="000206DF" w:rsidRDefault="000206DF">
      <w:pPr>
        <w:pStyle w:val="34"/>
        <w:spacing w:line="130" w:lineRule="exact"/>
        <w:jc w:val="center"/>
        <w:rPr>
          <w:rFonts w:ascii="Times New Roman" w:hAnsi="Times New Roman" w:cs="Times New Roman"/>
          <w:sz w:val="28"/>
          <w:szCs w:val="28"/>
        </w:rPr>
      </w:pPr>
    </w:p>
    <w:tbl>
      <w:tblPr>
        <w:tblW w:w="0" w:type="auto"/>
        <w:tblInd w:w="-50" w:type="dxa"/>
        <w:tblLayout w:type="fixed"/>
        <w:tblCellMar>
          <w:left w:w="0" w:type="dxa"/>
          <w:right w:w="10" w:type="dxa"/>
        </w:tblCellMar>
        <w:tblLook w:val="0000"/>
      </w:tblPr>
      <w:tblGrid>
        <w:gridCol w:w="754"/>
        <w:gridCol w:w="4197"/>
        <w:gridCol w:w="2040"/>
        <w:gridCol w:w="2713"/>
      </w:tblGrid>
      <w:tr w:rsidR="000206DF">
        <w:trPr>
          <w:trHeight w:val="2602"/>
        </w:trPr>
        <w:tc>
          <w:tcPr>
            <w:tcW w:w="754"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rStyle w:val="105pt"/>
                <w:sz w:val="24"/>
                <w:szCs w:val="24"/>
              </w:rPr>
            </w:pPr>
            <w:r>
              <w:rPr>
                <w:rStyle w:val="105pt"/>
                <w:sz w:val="24"/>
                <w:szCs w:val="24"/>
              </w:rPr>
              <w:t>№</w:t>
            </w:r>
          </w:p>
          <w:p w:rsidR="000206DF" w:rsidRDefault="000206DF">
            <w:pPr>
              <w:pStyle w:val="42"/>
              <w:spacing w:after="0" w:line="240" w:lineRule="auto"/>
              <w:jc w:val="center"/>
              <w:rPr>
                <w:color w:val="FF0000"/>
                <w:sz w:val="24"/>
                <w:szCs w:val="24"/>
              </w:rPr>
            </w:pPr>
            <w:r>
              <w:rPr>
                <w:rStyle w:val="105pt"/>
                <w:sz w:val="24"/>
                <w:szCs w:val="24"/>
              </w:rPr>
              <w:t>строки</w:t>
            </w:r>
          </w:p>
        </w:tc>
        <w:tc>
          <w:tcPr>
            <w:tcW w:w="4197" w:type="dxa"/>
            <w:tcBorders>
              <w:top w:val="single" w:sz="4" w:space="0" w:color="000000"/>
              <w:left w:val="single" w:sz="4" w:space="0" w:color="000000"/>
              <w:bottom w:val="single" w:sz="4" w:space="0" w:color="000000"/>
            </w:tcBorders>
            <w:shd w:val="clear" w:color="auto" w:fill="FFFFFF"/>
            <w:vAlign w:val="center"/>
          </w:tcPr>
          <w:p w:rsidR="000206DF" w:rsidRPr="00704834" w:rsidRDefault="000206DF">
            <w:pPr>
              <w:pStyle w:val="42"/>
              <w:spacing w:after="0" w:line="240" w:lineRule="auto"/>
              <w:jc w:val="center"/>
              <w:rPr>
                <w:sz w:val="24"/>
                <w:szCs w:val="24"/>
              </w:rPr>
            </w:pPr>
            <w:r w:rsidRPr="00704834">
              <w:rPr>
                <w:sz w:val="24"/>
                <w:szCs w:val="24"/>
              </w:rPr>
              <w:t>Наименование профессии</w:t>
            </w:r>
          </w:p>
          <w:p w:rsidR="000206DF" w:rsidRDefault="000206DF">
            <w:pPr>
              <w:pStyle w:val="42"/>
              <w:spacing w:after="0" w:line="240" w:lineRule="auto"/>
              <w:jc w:val="center"/>
              <w:rPr>
                <w:rStyle w:val="105pt"/>
                <w:sz w:val="24"/>
                <w:szCs w:val="24"/>
              </w:rPr>
            </w:pPr>
            <w:r w:rsidRPr="00704834">
              <w:rPr>
                <w:sz w:val="24"/>
                <w:szCs w:val="24"/>
              </w:rPr>
              <w:t>созданного рабочего места</w:t>
            </w:r>
            <w:r>
              <w:rPr>
                <w:color w:val="FF0000"/>
                <w:sz w:val="24"/>
                <w:szCs w:val="24"/>
              </w:rPr>
              <w:t xml:space="preserve"> </w:t>
            </w:r>
          </w:p>
        </w:tc>
        <w:tc>
          <w:tcPr>
            <w:tcW w:w="2040" w:type="dxa"/>
            <w:tcBorders>
              <w:top w:val="single" w:sz="4" w:space="0" w:color="000000"/>
              <w:left w:val="single" w:sz="4" w:space="0" w:color="000000"/>
              <w:bottom w:val="single" w:sz="4" w:space="0" w:color="000000"/>
            </w:tcBorders>
            <w:shd w:val="clear" w:color="auto" w:fill="FFFFFF"/>
          </w:tcPr>
          <w:p w:rsidR="000206DF" w:rsidRDefault="000206DF">
            <w:pPr>
              <w:pStyle w:val="23"/>
              <w:spacing w:after="0" w:line="240" w:lineRule="auto"/>
              <w:rPr>
                <w:rStyle w:val="105pt"/>
                <w:sz w:val="24"/>
                <w:szCs w:val="24"/>
              </w:rPr>
            </w:pPr>
            <w:r>
              <w:rPr>
                <w:rStyle w:val="105pt"/>
                <w:sz w:val="24"/>
                <w:szCs w:val="24"/>
              </w:rPr>
              <w:t xml:space="preserve">Сумма </w:t>
            </w:r>
          </w:p>
          <w:p w:rsidR="000206DF" w:rsidRDefault="000206DF">
            <w:pPr>
              <w:pStyle w:val="23"/>
              <w:spacing w:after="0" w:line="240" w:lineRule="auto"/>
              <w:rPr>
                <w:rStyle w:val="105pt"/>
                <w:sz w:val="24"/>
                <w:szCs w:val="24"/>
              </w:rPr>
            </w:pPr>
            <w:r>
              <w:rPr>
                <w:rStyle w:val="105pt"/>
                <w:sz w:val="24"/>
                <w:szCs w:val="24"/>
              </w:rPr>
              <w:t>расходов по оборудованию оснащению рабочего места, руб.</w:t>
            </w:r>
          </w:p>
        </w:tc>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23"/>
              <w:spacing w:after="0" w:line="240" w:lineRule="auto"/>
              <w:rPr>
                <w:rStyle w:val="105pt"/>
                <w:sz w:val="24"/>
                <w:szCs w:val="24"/>
              </w:rPr>
            </w:pPr>
            <w:r>
              <w:rPr>
                <w:rStyle w:val="105pt"/>
                <w:sz w:val="24"/>
                <w:szCs w:val="24"/>
              </w:rPr>
              <w:t xml:space="preserve">Размер </w:t>
            </w:r>
          </w:p>
          <w:p w:rsidR="000206DF" w:rsidRDefault="000206DF">
            <w:pPr>
              <w:pStyle w:val="23"/>
              <w:spacing w:after="0" w:line="240" w:lineRule="auto"/>
              <w:rPr>
                <w:rStyle w:val="105pt"/>
                <w:sz w:val="24"/>
                <w:szCs w:val="24"/>
              </w:rPr>
            </w:pPr>
            <w:r>
              <w:rPr>
                <w:rStyle w:val="105pt"/>
                <w:sz w:val="24"/>
                <w:szCs w:val="24"/>
              </w:rPr>
              <w:t xml:space="preserve">возмещения затрат </w:t>
            </w:r>
            <w:proofErr w:type="gramStart"/>
            <w:r>
              <w:rPr>
                <w:rStyle w:val="105pt"/>
                <w:sz w:val="24"/>
                <w:szCs w:val="24"/>
              </w:rPr>
              <w:t>за</w:t>
            </w:r>
            <w:proofErr w:type="gramEnd"/>
            <w:r>
              <w:rPr>
                <w:rStyle w:val="105pt"/>
                <w:sz w:val="24"/>
                <w:szCs w:val="24"/>
              </w:rPr>
              <w:t xml:space="preserve"> </w:t>
            </w:r>
          </w:p>
          <w:p w:rsidR="000206DF" w:rsidRDefault="000206DF">
            <w:pPr>
              <w:pStyle w:val="23"/>
              <w:spacing w:after="0" w:line="240" w:lineRule="auto"/>
              <w:rPr>
                <w:rStyle w:val="105pt"/>
                <w:sz w:val="24"/>
                <w:szCs w:val="24"/>
              </w:rPr>
            </w:pPr>
            <w:r>
              <w:rPr>
                <w:rStyle w:val="105pt"/>
                <w:sz w:val="24"/>
                <w:szCs w:val="24"/>
              </w:rPr>
              <w:t xml:space="preserve">счет средств субсидии </w:t>
            </w:r>
          </w:p>
          <w:p w:rsidR="000206DF" w:rsidRDefault="000206DF">
            <w:pPr>
              <w:pStyle w:val="23"/>
              <w:spacing w:after="0" w:line="240" w:lineRule="auto"/>
            </w:pPr>
            <w:r>
              <w:rPr>
                <w:rStyle w:val="105pt"/>
                <w:sz w:val="24"/>
                <w:szCs w:val="24"/>
              </w:rPr>
              <w:t xml:space="preserve">на реализацию </w:t>
            </w:r>
            <w:r>
              <w:rPr>
                <w:b w:val="0"/>
                <w:sz w:val="24"/>
                <w:szCs w:val="24"/>
              </w:rPr>
              <w:t xml:space="preserve"> дополнительных мероприятий в области занятости населения по оборудованию (оснащению) рабочего места</w:t>
            </w:r>
            <w:r>
              <w:rPr>
                <w:rStyle w:val="105pt"/>
                <w:sz w:val="24"/>
                <w:szCs w:val="24"/>
              </w:rPr>
              <w:t>, руб.</w:t>
            </w:r>
          </w:p>
        </w:tc>
      </w:tr>
      <w:tr w:rsidR="000206DF">
        <w:trPr>
          <w:trHeight w:val="205"/>
        </w:trPr>
        <w:tc>
          <w:tcPr>
            <w:tcW w:w="754"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rStyle w:val="105pt"/>
                <w:sz w:val="20"/>
                <w:szCs w:val="20"/>
              </w:rPr>
              <w:t>1</w:t>
            </w:r>
          </w:p>
        </w:tc>
        <w:tc>
          <w:tcPr>
            <w:tcW w:w="41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rStyle w:val="105pt"/>
                <w:sz w:val="20"/>
                <w:szCs w:val="20"/>
              </w:rPr>
            </w:pPr>
            <w:r>
              <w:rPr>
                <w:sz w:val="20"/>
                <w:szCs w:val="20"/>
              </w:rPr>
              <w:t>2</w:t>
            </w:r>
          </w:p>
        </w:tc>
        <w:tc>
          <w:tcPr>
            <w:tcW w:w="204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rStyle w:val="105pt"/>
                <w:sz w:val="20"/>
                <w:szCs w:val="20"/>
              </w:rPr>
            </w:pPr>
            <w:r>
              <w:rPr>
                <w:rStyle w:val="105pt"/>
                <w:sz w:val="20"/>
                <w:szCs w:val="20"/>
              </w:rPr>
              <w:t>3</w:t>
            </w:r>
          </w:p>
        </w:tc>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42"/>
              <w:spacing w:line="100" w:lineRule="atLeast"/>
              <w:jc w:val="center"/>
            </w:pPr>
            <w:r>
              <w:rPr>
                <w:rStyle w:val="105pt"/>
                <w:sz w:val="20"/>
                <w:szCs w:val="20"/>
              </w:rPr>
              <w:t>4</w:t>
            </w:r>
          </w:p>
        </w:tc>
      </w:tr>
      <w:tr w:rsidR="000206DF">
        <w:trPr>
          <w:trHeight w:val="389"/>
        </w:trPr>
        <w:tc>
          <w:tcPr>
            <w:tcW w:w="754"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8"/>
                <w:szCs w:val="28"/>
              </w:rPr>
            </w:pPr>
            <w:r>
              <w:rPr>
                <w:rStyle w:val="105pt"/>
                <w:sz w:val="28"/>
                <w:szCs w:val="28"/>
              </w:rPr>
              <w:t>1.</w:t>
            </w:r>
          </w:p>
        </w:tc>
        <w:tc>
          <w:tcPr>
            <w:tcW w:w="41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2040" w:type="dxa"/>
            <w:tcBorders>
              <w:top w:val="single" w:sz="4" w:space="0" w:color="000000"/>
              <w:left w:val="single" w:sz="4" w:space="0" w:color="000000"/>
              <w:bottom w:val="single" w:sz="4" w:space="0" w:color="000000"/>
            </w:tcBorders>
            <w:shd w:val="clear" w:color="auto" w:fill="FFFFFF"/>
          </w:tcPr>
          <w:p w:rsidR="000206DF" w:rsidRDefault="000206DF">
            <w:pPr>
              <w:shd w:val="clear" w:color="auto" w:fill="FFFFFF"/>
              <w:snapToGrid w:val="0"/>
              <w:spacing w:line="100" w:lineRule="atLeast"/>
              <w:jc w:val="center"/>
              <w:rPr>
                <w:sz w:val="28"/>
                <w:szCs w:val="28"/>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10"/>
        </w:trPr>
        <w:tc>
          <w:tcPr>
            <w:tcW w:w="754"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8"/>
                <w:szCs w:val="28"/>
              </w:rPr>
            </w:pPr>
            <w:r>
              <w:rPr>
                <w:rStyle w:val="105pt"/>
                <w:sz w:val="28"/>
                <w:szCs w:val="28"/>
              </w:rPr>
              <w:t>2.</w:t>
            </w:r>
          </w:p>
        </w:tc>
        <w:tc>
          <w:tcPr>
            <w:tcW w:w="41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2040" w:type="dxa"/>
            <w:tcBorders>
              <w:top w:val="single" w:sz="4" w:space="0" w:color="000000"/>
              <w:left w:val="single" w:sz="4" w:space="0" w:color="000000"/>
              <w:bottom w:val="single" w:sz="4" w:space="0" w:color="000000"/>
            </w:tcBorders>
            <w:shd w:val="clear" w:color="auto" w:fill="FFFFFF"/>
          </w:tcPr>
          <w:p w:rsidR="000206DF" w:rsidRDefault="000206DF">
            <w:pPr>
              <w:shd w:val="clear" w:color="auto" w:fill="FFFFFF"/>
              <w:snapToGrid w:val="0"/>
              <w:spacing w:line="100" w:lineRule="atLeast"/>
              <w:jc w:val="center"/>
              <w:rPr>
                <w:sz w:val="28"/>
                <w:szCs w:val="28"/>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32"/>
        </w:trPr>
        <w:tc>
          <w:tcPr>
            <w:tcW w:w="754" w:type="dxa"/>
            <w:tcBorders>
              <w:top w:val="single" w:sz="4" w:space="0" w:color="000000"/>
              <w:left w:val="single" w:sz="4" w:space="0" w:color="000000"/>
              <w:bottom w:val="single" w:sz="4" w:space="0" w:color="000000"/>
            </w:tcBorders>
            <w:shd w:val="clear" w:color="auto" w:fill="FFFFFF"/>
          </w:tcPr>
          <w:p w:rsidR="000206DF" w:rsidRDefault="000206DF">
            <w:pPr>
              <w:pStyle w:val="42"/>
              <w:snapToGrid w:val="0"/>
              <w:spacing w:line="100" w:lineRule="atLeast"/>
              <w:jc w:val="center"/>
            </w:pP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0206DF" w:rsidRDefault="000206DF">
            <w:pPr>
              <w:pStyle w:val="42"/>
              <w:spacing w:line="100" w:lineRule="atLeast"/>
              <w:jc w:val="left"/>
            </w:pPr>
            <w:r>
              <w:rPr>
                <w:rStyle w:val="105pt"/>
                <w:sz w:val="28"/>
                <w:szCs w:val="28"/>
              </w:rPr>
              <w:t>ИТОГО:</w:t>
            </w:r>
          </w:p>
        </w:tc>
      </w:tr>
    </w:tbl>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уполномоченный представитель</w:t>
      </w:r>
      <w:r>
        <w:rPr>
          <w:rFonts w:ascii="Times New Roman" w:hAnsi="Times New Roman" w:cs="Times New Roman"/>
          <w:sz w:val="28"/>
          <w:szCs w:val="28"/>
        </w:rPr>
        <w:tab/>
        <w:t xml:space="preserve">___________    ______________________ </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   ________________     _______________________</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 _________20___г.</w:t>
      </w:r>
    </w:p>
    <w:p w:rsidR="000206DF" w:rsidRDefault="000206DF">
      <w:pPr>
        <w:shd w:val="clear" w:color="auto" w:fill="FFFFFF"/>
        <w:spacing w:after="0" w:line="240" w:lineRule="auto"/>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w:t>
      </w:r>
      <w:r>
        <w:rPr>
          <w:rFonts w:ascii="Times New Roman" w:hAnsi="Times New Roman" w:cs="Times New Roman"/>
          <w:sz w:val="28"/>
          <w:szCs w:val="28"/>
        </w:rPr>
        <w:tab/>
        <w:t xml:space="preserve"> ____________________________________________</w:t>
      </w:r>
    </w:p>
    <w:p w:rsidR="000206DF" w:rsidRDefault="000206DF">
      <w:pPr>
        <w:shd w:val="clear" w:color="auto" w:fill="FFFFFF"/>
        <w:spacing w:after="0" w:line="240" w:lineRule="auto"/>
        <w:ind w:firstLine="709"/>
        <w:rPr>
          <w:sz w:val="28"/>
          <w:szCs w:val="28"/>
        </w:rPr>
      </w:pPr>
      <w:r>
        <w:rPr>
          <w:rFonts w:ascii="Times New Roman" w:hAnsi="Times New Roman" w:cs="Times New Roman"/>
          <w:sz w:val="20"/>
          <w:szCs w:val="20"/>
        </w:rPr>
        <w:t xml:space="preserve">                                                  (должность, Ф.И.О., телефон)</w:t>
      </w:r>
    </w:p>
    <w:p w:rsidR="000206DF" w:rsidRDefault="000206DF">
      <w:pPr>
        <w:pStyle w:val="42"/>
        <w:tabs>
          <w:tab w:val="left" w:pos="5353"/>
        </w:tabs>
        <w:spacing w:line="240" w:lineRule="auto"/>
        <w:jc w:val="right"/>
        <w:rPr>
          <w:sz w:val="24"/>
          <w:szCs w:val="24"/>
        </w:rPr>
      </w:pPr>
      <w:r>
        <w:rPr>
          <w:sz w:val="28"/>
          <w:szCs w:val="28"/>
        </w:rPr>
        <w:lastRenderedPageBreak/>
        <w:t>Форма</w:t>
      </w:r>
      <w:r>
        <w:rPr>
          <w:sz w:val="28"/>
          <w:szCs w:val="28"/>
        </w:rPr>
        <w:tab/>
      </w:r>
      <w:r>
        <w:rPr>
          <w:sz w:val="28"/>
          <w:szCs w:val="28"/>
        </w:rPr>
        <w:tab/>
        <w:t xml:space="preserve">  </w:t>
      </w:r>
    </w:p>
    <w:p w:rsidR="000206DF" w:rsidRDefault="000206DF">
      <w:pPr>
        <w:pStyle w:val="42"/>
        <w:tabs>
          <w:tab w:val="left" w:pos="5353"/>
        </w:tabs>
        <w:spacing w:line="240" w:lineRule="auto"/>
        <w:jc w:val="right"/>
        <w:rPr>
          <w:sz w:val="24"/>
          <w:szCs w:val="24"/>
        </w:rPr>
      </w:pPr>
      <w:r>
        <w:rPr>
          <w:sz w:val="24"/>
          <w:szCs w:val="24"/>
        </w:rPr>
        <w:t>Приложение № 4</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pStyle w:val="ConsPlusTitle"/>
        <w:shd w:val="clear" w:color="auto" w:fill="FFFFFF"/>
        <w:jc w:val="center"/>
        <w:rPr>
          <w:rFonts w:ascii="Times New Roman" w:hAnsi="Times New Roman" w:cs="Times New Roman"/>
          <w:b w:val="0"/>
          <w:sz w:val="28"/>
          <w:szCs w:val="28"/>
        </w:rPr>
      </w:pPr>
      <w:r>
        <w:rPr>
          <w:rFonts w:ascii="Times New Roman" w:hAnsi="Times New Roman" w:cs="Times New Roman"/>
          <w:b w:val="0"/>
          <w:sz w:val="28"/>
          <w:szCs w:val="28"/>
        </w:rPr>
        <w:t>Соглашение</w:t>
      </w:r>
    </w:p>
    <w:p w:rsidR="000206DF" w:rsidRDefault="000206DF">
      <w:pPr>
        <w:pStyle w:val="ConsPlusTitle"/>
        <w:shd w:val="clear" w:color="auto" w:fill="FFFFFF"/>
        <w:jc w:val="center"/>
        <w:rPr>
          <w:rFonts w:ascii="Times New Roman" w:hAnsi="Times New Roman" w:cs="Times New Roman"/>
          <w:sz w:val="28"/>
          <w:szCs w:val="28"/>
        </w:rPr>
      </w:pPr>
      <w:proofErr w:type="gramStart"/>
      <w:r>
        <w:rPr>
          <w:rFonts w:ascii="Times New Roman" w:hAnsi="Times New Roman" w:cs="Times New Roman"/>
          <w:b w:val="0"/>
          <w:sz w:val="28"/>
          <w:szCs w:val="28"/>
        </w:rPr>
        <w:t>о предоставлении из республиканского бюджета Республики Адыгея субсидии на возмещение работодателям части затрат на реализацию дополнительных мероприятий в области</w:t>
      </w:r>
      <w:proofErr w:type="gramEnd"/>
      <w:r>
        <w:rPr>
          <w:rFonts w:ascii="Times New Roman" w:hAnsi="Times New Roman" w:cs="Times New Roman"/>
          <w:b w:val="0"/>
          <w:sz w:val="28"/>
          <w:szCs w:val="28"/>
        </w:rPr>
        <w:t xml:space="preserve"> занятости населения</w:t>
      </w:r>
    </w:p>
    <w:p w:rsidR="000206DF" w:rsidRDefault="000206DF">
      <w:pPr>
        <w:pStyle w:val="ConsPlusNonformat"/>
        <w:shd w:val="clear" w:color="auto" w:fill="FFFFFF"/>
        <w:jc w:val="center"/>
        <w:rPr>
          <w:rFonts w:ascii="Times New Roman" w:hAnsi="Times New Roman" w:cs="Times New Roman"/>
          <w:sz w:val="28"/>
          <w:szCs w:val="28"/>
        </w:rPr>
      </w:pP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sz w:val="28"/>
          <w:szCs w:val="28"/>
        </w:rPr>
        <w:t>г. Майкоп</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«__» _________ 20__ г.                             </w:t>
      </w:r>
      <w:r>
        <w:rPr>
          <w:rFonts w:ascii="Times New Roman" w:hAnsi="Times New Roman" w:cs="Times New Roman"/>
          <w:sz w:val="28"/>
          <w:szCs w:val="28"/>
        </w:rPr>
        <w:tab/>
      </w:r>
      <w:r>
        <w:rPr>
          <w:rFonts w:ascii="Times New Roman" w:hAnsi="Times New Roman" w:cs="Times New Roman"/>
          <w:sz w:val="28"/>
          <w:szCs w:val="28"/>
        </w:rPr>
        <w:tab/>
        <w:t xml:space="preserve">   № _________________</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i/>
          <w:sz w:val="28"/>
          <w:szCs w:val="28"/>
        </w:rPr>
        <w:t>Управление государственной службы занятости населения Республики Адыгея</w:t>
      </w:r>
      <w:r>
        <w:rPr>
          <w:rFonts w:ascii="Times New Roman" w:hAnsi="Times New Roman" w:cs="Times New Roman"/>
          <w:sz w:val="28"/>
          <w:szCs w:val="28"/>
        </w:rPr>
        <w:t xml:space="preserve">, именуемое в дальнейшем </w:t>
      </w:r>
      <w:r>
        <w:rPr>
          <w:rFonts w:ascii="Times New Roman" w:hAnsi="Times New Roman" w:cs="Times New Roman"/>
          <w:i/>
          <w:sz w:val="28"/>
          <w:szCs w:val="28"/>
        </w:rPr>
        <w:t>Управление</w:t>
      </w:r>
      <w:r>
        <w:rPr>
          <w:rFonts w:ascii="Times New Roman" w:hAnsi="Times New Roman" w:cs="Times New Roman"/>
          <w:sz w:val="28"/>
          <w:szCs w:val="28"/>
        </w:rPr>
        <w:t xml:space="preserve">, в лице </w:t>
      </w:r>
      <w:r>
        <w:rPr>
          <w:rFonts w:ascii="Times New Roman" w:hAnsi="Times New Roman" w:cs="Times New Roman"/>
          <w:i/>
          <w:sz w:val="28"/>
          <w:szCs w:val="28"/>
        </w:rPr>
        <w:t>начальника Управления Цыганковой Галины Сергеевны</w:t>
      </w:r>
      <w:r>
        <w:rPr>
          <w:rFonts w:ascii="Times New Roman" w:hAnsi="Times New Roman" w:cs="Times New Roman"/>
          <w:sz w:val="28"/>
          <w:szCs w:val="28"/>
        </w:rPr>
        <w:t xml:space="preserve">, действующего на основании </w:t>
      </w:r>
      <w:r>
        <w:rPr>
          <w:rFonts w:ascii="Times New Roman" w:hAnsi="Times New Roman" w:cs="Times New Roman"/>
          <w:i/>
          <w:sz w:val="28"/>
          <w:szCs w:val="28"/>
        </w:rPr>
        <w:t>Положения об Управлении государственной службы занятости населения Республики Адыгея</w:t>
      </w:r>
      <w:r>
        <w:rPr>
          <w:rFonts w:ascii="Times New Roman" w:hAnsi="Times New Roman" w:cs="Times New Roman"/>
          <w:sz w:val="28"/>
          <w:szCs w:val="28"/>
        </w:rPr>
        <w:t xml:space="preserve">, утвержденного постановлением Кабинета Министров Республики Адыгея от 25 декабря 2006 года № 182, с одной стороны и  _________________ </w:t>
      </w:r>
      <w:r>
        <w:rPr>
          <w:rFonts w:ascii="Times New Roman" w:hAnsi="Times New Roman" w:cs="Times New Roman"/>
          <w:sz w:val="24"/>
          <w:szCs w:val="24"/>
        </w:rPr>
        <w:t xml:space="preserve">______________________________________________________________________________ </w:t>
      </w:r>
      <w:r>
        <w:rPr>
          <w:rFonts w:ascii="Times New Roman" w:hAnsi="Times New Roman" w:cs="Times New Roman"/>
          <w:i/>
        </w:rPr>
        <w:t>(наименование юридического лица, фамилия, имя, отчество (при наличии) индивидуального предпринимателя или физического лица - производителя</w:t>
      </w:r>
      <w:proofErr w:type="gramEnd"/>
      <w:r>
        <w:rPr>
          <w:rFonts w:ascii="Times New Roman" w:hAnsi="Times New Roman" w:cs="Times New Roman"/>
          <w:i/>
        </w:rPr>
        <w:t xml:space="preserve"> товаров, работ, услуг)</w:t>
      </w:r>
    </w:p>
    <w:p w:rsidR="000206DF" w:rsidRDefault="000206DF">
      <w:pPr>
        <w:pStyle w:val="ConsPlusNonformat"/>
        <w:shd w:val="clear" w:color="auto" w:fill="FFFFFF"/>
        <w:jc w:val="both"/>
        <w:rPr>
          <w:rFonts w:ascii="Times New Roman" w:hAnsi="Times New Roman" w:cs="Times New Roman"/>
          <w:i/>
        </w:rPr>
      </w:pPr>
      <w:r>
        <w:rPr>
          <w:rFonts w:ascii="Times New Roman" w:hAnsi="Times New Roman" w:cs="Times New Roman"/>
          <w:sz w:val="28"/>
          <w:szCs w:val="28"/>
        </w:rPr>
        <w:t>именуемый в дальнейшем «Получатель», в лице _________________________ ____________________________________ ______________________________,</w:t>
      </w:r>
    </w:p>
    <w:p w:rsidR="000206DF" w:rsidRDefault="000206DF">
      <w:pPr>
        <w:pStyle w:val="ConsPlusNonformat"/>
        <w:shd w:val="clear" w:color="auto" w:fill="FFFFFF"/>
        <w:jc w:val="center"/>
        <w:rPr>
          <w:rFonts w:ascii="Times New Roman" w:hAnsi="Times New Roman" w:cs="Times New Roman"/>
          <w:sz w:val="28"/>
          <w:szCs w:val="28"/>
        </w:rPr>
      </w:pPr>
      <w:proofErr w:type="gramStart"/>
      <w:r>
        <w:rPr>
          <w:rFonts w:ascii="Times New Roman" w:hAnsi="Times New Roman" w:cs="Times New Roman"/>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0206DF" w:rsidRDefault="000206DF">
      <w:pPr>
        <w:pStyle w:val="ConsPlusNonformat"/>
        <w:shd w:val="clear" w:color="auto" w:fill="FFFFFF"/>
        <w:jc w:val="both"/>
        <w:rPr>
          <w:rFonts w:ascii="Times New Roman" w:hAnsi="Times New Roman" w:cs="Times New Roman"/>
          <w:i/>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основании__________________________________________ ___________________________________________________________________</w:t>
      </w: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i/>
        </w:rPr>
        <w:t>(реквизиты устава юридического лица, свидетельства о государственной регистрации индивидуального предпринимателя, доверенности)</w:t>
      </w:r>
    </w:p>
    <w:p w:rsidR="000206DF" w:rsidRDefault="000206DF">
      <w:pPr>
        <w:pStyle w:val="ConsPlusNonformat"/>
        <w:shd w:val="clear" w:color="auto" w:fill="FFFFFF"/>
        <w:jc w:val="both"/>
        <w:rPr>
          <w:rFonts w:ascii="Times New Roman" w:hAnsi="Times New Roman" w:cs="Times New Roman"/>
          <w:i/>
        </w:rPr>
      </w:pPr>
      <w:r>
        <w:rPr>
          <w:rFonts w:ascii="Times New Roman" w:hAnsi="Times New Roman" w:cs="Times New Roman"/>
          <w:sz w:val="28"/>
          <w:szCs w:val="28"/>
        </w:rPr>
        <w:t xml:space="preserve">с другой стороны, далее именуемые «Стороны», в соответствии с Бюджетным </w:t>
      </w:r>
      <w:hyperlink r:id="rId13" w:history="1">
        <w:r>
          <w:rPr>
            <w:rStyle w:val="a8"/>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Порядком </w:t>
      </w:r>
      <w:r>
        <w:rPr>
          <w:rFonts w:ascii="Times New Roman" w:hAnsi="Times New Roman" w:cs="Times New Roman"/>
          <w:bCs/>
          <w:sz w:val="28"/>
          <w:szCs w:val="28"/>
        </w:rPr>
        <w:t xml:space="preserve">предоставления субсидии на возмещение работодателям части затрат на реализацию дополнительных мероприятий в области занятости населения по оборудованию (оснащению) рабочих мест для </w:t>
      </w:r>
      <w:r>
        <w:rPr>
          <w:rFonts w:ascii="Times New Roman" w:hAnsi="Times New Roman" w:cs="Times New Roman"/>
          <w:sz w:val="28"/>
          <w:szCs w:val="28"/>
        </w:rPr>
        <w:t xml:space="preserve">трудоустройства граждан, ищущих работу, включая безработных граждан, испытывающих трудности в поиске работы, из числа </w:t>
      </w:r>
      <w:r>
        <w:rPr>
          <w:rFonts w:ascii="Times New Roman" w:hAnsi="Times New Roman" w:cs="Times New Roman"/>
          <w:sz w:val="28"/>
          <w:szCs w:val="28"/>
        </w:rPr>
        <w:lastRenderedPageBreak/>
        <w:t>___________________________________________________________________</w:t>
      </w:r>
      <w:proofErr w:type="gramStart"/>
      <w:r>
        <w:rPr>
          <w:rFonts w:ascii="Times New Roman" w:hAnsi="Times New Roman" w:cs="Times New Roman"/>
          <w:sz w:val="28"/>
          <w:szCs w:val="28"/>
        </w:rPr>
        <w:t xml:space="preserve"> ,</w:t>
      </w:r>
      <w:proofErr w:type="gramEnd"/>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rPr>
        <w:t xml:space="preserve">                                                                                              (вписать  нужную категорию граждан)</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утвержденным приказом Управления</w:t>
      </w:r>
      <w:r>
        <w:rPr>
          <w:rFonts w:ascii="Times New Roman" w:hAnsi="Times New Roman" w:cs="Times New Roman"/>
          <w:i/>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 _______</w:t>
      </w:r>
      <w:r>
        <w:rPr>
          <w:rFonts w:ascii="Times New Roman" w:hAnsi="Times New Roman" w:cs="Times New Roman"/>
          <w:i/>
          <w:sz w:val="28"/>
          <w:szCs w:val="28"/>
        </w:rPr>
        <w:t xml:space="preserve"> </w:t>
      </w:r>
      <w:r>
        <w:rPr>
          <w:rFonts w:ascii="Times New Roman" w:hAnsi="Times New Roman" w:cs="Times New Roman"/>
          <w:sz w:val="28"/>
          <w:szCs w:val="28"/>
        </w:rPr>
        <w:t xml:space="preserve">(далее - </w:t>
      </w:r>
      <w:proofErr w:type="gramStart"/>
      <w:r>
        <w:rPr>
          <w:rFonts w:ascii="Times New Roman" w:hAnsi="Times New Roman" w:cs="Times New Roman"/>
          <w:sz w:val="28"/>
          <w:szCs w:val="28"/>
        </w:rPr>
        <w:t>Порядок</w:t>
      </w:r>
      <w:proofErr w:type="gramEnd"/>
      <w:r>
        <w:rPr>
          <w:rFonts w:ascii="Times New Roman" w:hAnsi="Times New Roman" w:cs="Times New Roman"/>
          <w:sz w:val="28"/>
          <w:szCs w:val="28"/>
        </w:rPr>
        <w:t xml:space="preserve"> предоставления субсидии, субсидия), заключили настоящее Соглашение о нижеследующем.</w:t>
      </w:r>
    </w:p>
    <w:p w:rsidR="000206DF" w:rsidRDefault="000206DF">
      <w:pPr>
        <w:pStyle w:val="ConsPlusNormal"/>
        <w:shd w:val="clear" w:color="auto" w:fill="FFFFFF"/>
        <w:jc w:val="center"/>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 Предмет Соглашения</w:t>
      </w:r>
    </w:p>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1.1. Предметом настоящего Соглашения является предоставление из республиканского бюджета в 2021 году Субсидии:</w:t>
      </w:r>
    </w:p>
    <w:p w:rsidR="000206DF" w:rsidRDefault="000206DF">
      <w:pPr>
        <w:pStyle w:val="ConsPlusNormal"/>
        <w:shd w:val="clear" w:color="auto" w:fill="FFFFFF"/>
        <w:ind w:firstLine="567"/>
        <w:rPr>
          <w:rFonts w:ascii="Times New Roman" w:hAnsi="Times New Roman" w:cs="Times New Roman"/>
        </w:rPr>
      </w:pPr>
      <w:r>
        <w:rPr>
          <w:rFonts w:ascii="Times New Roman" w:hAnsi="Times New Roman" w:cs="Times New Roman"/>
          <w:sz w:val="28"/>
          <w:szCs w:val="28"/>
        </w:rPr>
        <w:t>1.1.1. на возмещение Получателю части расходов по реализации дополнительных мероприятий в области занятости населения, связанных с оборудованием (оснащением) рабочего места для трудоустройства граждан, ищущих работу, включая безработных граждан, из числа_________________________________ _____________________________.</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rPr>
        <w:t xml:space="preserve">                                           (вписать</w:t>
      </w:r>
      <w:r>
        <w:rPr>
          <w:rFonts w:ascii="Times New Roman" w:hAnsi="Times New Roman" w:cs="Times New Roman"/>
          <w:i/>
        </w:rPr>
        <w:t xml:space="preserve"> категории участников мероприятия) </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 Финансовое обеспечение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2.1. Субсидия предоставляется в соответствии с лимитами бюджетных обязательств, доведенными </w:t>
      </w:r>
      <w:r>
        <w:rPr>
          <w:rFonts w:ascii="Times New Roman" w:hAnsi="Times New Roman" w:cs="Times New Roman"/>
          <w:i/>
          <w:sz w:val="28"/>
          <w:szCs w:val="28"/>
        </w:rPr>
        <w:t>Управлению</w:t>
      </w:r>
      <w:r>
        <w:rPr>
          <w:rFonts w:ascii="Times New Roman" w:hAnsi="Times New Roman" w:cs="Times New Roman"/>
          <w:sz w:val="28"/>
          <w:szCs w:val="28"/>
        </w:rPr>
        <w:t xml:space="preserve"> как получателю средств  республиканского бюджета, по кодам классификации расходов бюджетов Российской  Федерации (далее - коды БК) на цели, указанные в </w:t>
      </w:r>
      <w:hyperlink w:anchor="P75" w:history="1">
        <w:r>
          <w:rPr>
            <w:rStyle w:val="a8"/>
            <w:rFonts w:ascii="Times New Roman" w:hAnsi="Times New Roman" w:cs="Times New Roman"/>
            <w:color w:val="auto"/>
            <w:sz w:val="28"/>
            <w:szCs w:val="28"/>
            <w:u w:val="none"/>
          </w:rPr>
          <w:t>разделе I</w:t>
        </w:r>
      </w:hyperlink>
      <w:r>
        <w:rPr>
          <w:rFonts w:ascii="Times New Roman" w:hAnsi="Times New Roman" w:cs="Times New Roman"/>
          <w:sz w:val="28"/>
          <w:szCs w:val="28"/>
        </w:rPr>
        <w:t xml:space="preserve"> настоящего Соглашения, в следующем размере:</w:t>
      </w:r>
    </w:p>
    <w:p w:rsidR="000206DF" w:rsidRDefault="000206DF">
      <w:pPr>
        <w:pStyle w:val="ConsPlusNonformat"/>
        <w:shd w:val="clear" w:color="auto" w:fill="FFFFFF"/>
        <w:ind w:firstLine="720"/>
        <w:jc w:val="both"/>
        <w:rPr>
          <w:rFonts w:ascii="Times New Roman" w:hAnsi="Times New Roman" w:cs="Times New Roman"/>
        </w:rPr>
      </w:pPr>
      <w:r>
        <w:rPr>
          <w:rFonts w:ascii="Times New Roman" w:hAnsi="Times New Roman" w:cs="Times New Roman"/>
          <w:sz w:val="28"/>
          <w:szCs w:val="28"/>
        </w:rPr>
        <w:t>в 2021 году</w:t>
      </w:r>
      <w:proofErr w:type="gramStart"/>
      <w:r>
        <w:rPr>
          <w:rFonts w:ascii="Times New Roman" w:hAnsi="Times New Roman" w:cs="Times New Roman"/>
          <w:sz w:val="28"/>
          <w:szCs w:val="28"/>
        </w:rPr>
        <w:t xml:space="preserve"> __________ (_________________________________________) </w:t>
      </w:r>
      <w:proofErr w:type="gramEnd"/>
    </w:p>
    <w:p w:rsidR="000206DF" w:rsidRDefault="000206DF">
      <w:pPr>
        <w:pStyle w:val="ConsPlusNonformat"/>
        <w:shd w:val="clear" w:color="auto" w:fill="FFFFFF"/>
        <w:ind w:firstLine="72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i/>
        </w:rPr>
        <w:t>(сумма прописью)</w:t>
      </w:r>
    </w:p>
    <w:p w:rsidR="000206DF" w:rsidRDefault="000206DF">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8"/>
          <w:szCs w:val="28"/>
        </w:rPr>
        <w:t xml:space="preserve">рублей, </w:t>
      </w:r>
      <w:r>
        <w:rPr>
          <w:rFonts w:ascii="Times New Roman" w:hAnsi="Times New Roman" w:cs="Times New Roman"/>
          <w:sz w:val="24"/>
          <w:szCs w:val="24"/>
        </w:rPr>
        <w:t xml:space="preserve"> </w:t>
      </w:r>
      <w:r>
        <w:rPr>
          <w:rFonts w:ascii="Times New Roman" w:hAnsi="Times New Roman" w:cs="Times New Roman"/>
          <w:sz w:val="28"/>
          <w:szCs w:val="28"/>
        </w:rPr>
        <w:t xml:space="preserve">по коду БК 836 0401 5610100004 811 ____ . </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4"/>
          <w:szCs w:val="24"/>
        </w:rPr>
        <w:t xml:space="preserve">                                                                                                                                                                                                                                            </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III. Условия и порядок предоставления Субсидии</w:t>
      </w:r>
    </w:p>
    <w:p w:rsidR="000206DF" w:rsidRDefault="000206DF">
      <w:pPr>
        <w:pStyle w:val="ConsPlusNormal"/>
        <w:shd w:val="clear" w:color="auto" w:fill="FFFFFF"/>
        <w:ind w:firstLine="567"/>
        <w:jc w:val="center"/>
        <w:rPr>
          <w:sz w:val="28"/>
          <w:szCs w:val="28"/>
        </w:rPr>
      </w:pPr>
      <w:r>
        <w:rPr>
          <w:rFonts w:ascii="Times New Roman" w:hAnsi="Times New Roman" w:cs="Times New Roman"/>
          <w:sz w:val="28"/>
          <w:szCs w:val="28"/>
        </w:rPr>
        <w:t xml:space="preserve"> </w:t>
      </w:r>
    </w:p>
    <w:p w:rsidR="000206DF" w:rsidRDefault="000206DF">
      <w:pPr>
        <w:pStyle w:val="23"/>
        <w:spacing w:after="0" w:line="240" w:lineRule="auto"/>
        <w:ind w:firstLine="567"/>
        <w:jc w:val="both"/>
        <w:rPr>
          <w:sz w:val="28"/>
          <w:szCs w:val="28"/>
        </w:rPr>
      </w:pPr>
      <w:r>
        <w:rPr>
          <w:b w:val="0"/>
          <w:sz w:val="28"/>
          <w:szCs w:val="28"/>
        </w:rPr>
        <w:t>3.1. Субсидия предоставляется в соответствии с Порядком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3.1.1. на цели указанные в разделе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соглашения;</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3.1.2. при предоставлении ________________________________________</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nformat"/>
        <w:shd w:val="clear" w:color="auto" w:fill="FFFFFF"/>
        <w:jc w:val="both"/>
        <w:rPr>
          <w:sz w:val="28"/>
          <w:szCs w:val="28"/>
        </w:rPr>
      </w:pPr>
      <w:r>
        <w:rPr>
          <w:rFonts w:ascii="Times New Roman" w:hAnsi="Times New Roman" w:cs="Times New Roman"/>
          <w:sz w:val="28"/>
          <w:szCs w:val="28"/>
        </w:rPr>
        <w:t>в Управление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 в том числе:</w:t>
      </w:r>
    </w:p>
    <w:p w:rsidR="000206DF" w:rsidRDefault="000206DF">
      <w:pPr>
        <w:pStyle w:val="42"/>
        <w:spacing w:after="0" w:line="240" w:lineRule="auto"/>
        <w:ind w:firstLine="567"/>
        <w:rPr>
          <w:i/>
          <w:sz w:val="20"/>
          <w:szCs w:val="20"/>
        </w:rPr>
      </w:pPr>
      <w:r>
        <w:rPr>
          <w:sz w:val="28"/>
          <w:szCs w:val="28"/>
        </w:rPr>
        <w:t xml:space="preserve">3.1.2.1. финансового отчета о понесенных </w:t>
      </w:r>
      <w:r w:rsidRPr="005C7624">
        <w:rPr>
          <w:sz w:val="28"/>
          <w:szCs w:val="28"/>
        </w:rPr>
        <w:t>расходах,</w:t>
      </w:r>
      <w:r>
        <w:rPr>
          <w:sz w:val="28"/>
          <w:szCs w:val="28"/>
        </w:rPr>
        <w:t xml:space="preserve"> связанных с оборудованием (оснащением) рабочего места для трудоустройства граждан, ищущих работу, включая безработных граждан, испытывающих трудности в поиске работы из числа,_________________________________________ _____, </w:t>
      </w:r>
    </w:p>
    <w:p w:rsidR="000206DF" w:rsidRDefault="000206DF">
      <w:pPr>
        <w:pStyle w:val="42"/>
        <w:spacing w:after="0" w:line="240" w:lineRule="auto"/>
        <w:rPr>
          <w:sz w:val="28"/>
          <w:szCs w:val="28"/>
        </w:rPr>
      </w:pPr>
      <w:r>
        <w:rPr>
          <w:i/>
          <w:sz w:val="20"/>
          <w:szCs w:val="20"/>
        </w:rPr>
        <w:t xml:space="preserve">                                                                      (указать категорию граждан)</w:t>
      </w:r>
    </w:p>
    <w:p w:rsidR="000206DF" w:rsidRPr="00704834" w:rsidRDefault="000206DF">
      <w:pPr>
        <w:pStyle w:val="42"/>
        <w:spacing w:after="0" w:line="240" w:lineRule="auto"/>
        <w:rPr>
          <w:sz w:val="28"/>
          <w:szCs w:val="28"/>
        </w:rPr>
      </w:pPr>
      <w:r>
        <w:rPr>
          <w:sz w:val="28"/>
          <w:szCs w:val="28"/>
        </w:rPr>
        <w:lastRenderedPageBreak/>
        <w:t xml:space="preserve">по форме согласно </w:t>
      </w:r>
      <w:r w:rsidRPr="00704834">
        <w:rPr>
          <w:sz w:val="28"/>
          <w:szCs w:val="28"/>
        </w:rPr>
        <w:t>приложению № 5 к Порядку предоставления субсидии с приложением копий первичных финансовых документов, подтверждающих понесенные расходы (платежные поручения, накладные, товарные чеки, акт приема-сдачи выполненных работ (услуг), договоры и др.);</w:t>
      </w:r>
    </w:p>
    <w:p w:rsidR="000206DF" w:rsidRDefault="000206DF">
      <w:pPr>
        <w:pStyle w:val="42"/>
        <w:spacing w:after="0" w:line="240" w:lineRule="auto"/>
        <w:ind w:firstLine="720"/>
        <w:rPr>
          <w:i/>
          <w:sz w:val="20"/>
          <w:szCs w:val="20"/>
        </w:rPr>
      </w:pPr>
      <w:r>
        <w:rPr>
          <w:sz w:val="28"/>
          <w:szCs w:val="28"/>
        </w:rPr>
        <w:t xml:space="preserve">3.1.2.2.заверенных работодателем копий приказов о принятии граждан из числа _______________________________________________________________ </w:t>
      </w:r>
    </w:p>
    <w:p w:rsidR="000206DF" w:rsidRDefault="000206DF">
      <w:pPr>
        <w:pStyle w:val="42"/>
        <w:spacing w:after="0" w:line="240" w:lineRule="auto"/>
        <w:ind w:firstLine="720"/>
        <w:rPr>
          <w:sz w:val="28"/>
          <w:szCs w:val="28"/>
        </w:rPr>
      </w:pPr>
      <w:r>
        <w:rPr>
          <w:i/>
          <w:sz w:val="20"/>
          <w:szCs w:val="20"/>
        </w:rPr>
        <w:t xml:space="preserve">                                         (указать категорию граждан)</w:t>
      </w:r>
    </w:p>
    <w:p w:rsidR="000206DF" w:rsidRDefault="000206DF">
      <w:pPr>
        <w:pStyle w:val="42"/>
        <w:spacing w:after="0" w:line="240" w:lineRule="auto"/>
        <w:rPr>
          <w:sz w:val="28"/>
          <w:szCs w:val="28"/>
        </w:rPr>
      </w:pPr>
      <w:r>
        <w:rPr>
          <w:sz w:val="28"/>
          <w:szCs w:val="28"/>
        </w:rPr>
        <w:t>на работу;</w:t>
      </w:r>
    </w:p>
    <w:p w:rsidR="000206DF" w:rsidRPr="00704834" w:rsidRDefault="000206DF">
      <w:pPr>
        <w:pStyle w:val="42"/>
        <w:spacing w:after="0" w:line="240" w:lineRule="auto"/>
        <w:ind w:firstLine="567"/>
        <w:rPr>
          <w:sz w:val="28"/>
          <w:szCs w:val="28"/>
        </w:rPr>
      </w:pPr>
      <w:r w:rsidRPr="00704834">
        <w:rPr>
          <w:sz w:val="28"/>
          <w:szCs w:val="28"/>
        </w:rPr>
        <w:t>3.1.2.3. акта о расчетах по реализации мероприятия, согласно приложению № 6 к Порядку предоставления субсидии.</w:t>
      </w:r>
    </w:p>
    <w:p w:rsidR="000206DF" w:rsidRDefault="000206DF">
      <w:pPr>
        <w:pStyle w:val="ConsPlusNonformat"/>
        <w:shd w:val="clear" w:color="auto" w:fill="FFFFFF"/>
        <w:ind w:firstLine="567"/>
        <w:jc w:val="both"/>
        <w:rPr>
          <w:rFonts w:ascii="Times New Roman" w:hAnsi="Times New Roman" w:cs="Times New Roman"/>
          <w:i/>
        </w:rPr>
      </w:pPr>
      <w:r w:rsidRPr="00704834">
        <w:rPr>
          <w:rFonts w:ascii="Times New Roman" w:hAnsi="Times New Roman" w:cs="Times New Roman"/>
          <w:sz w:val="28"/>
          <w:szCs w:val="28"/>
        </w:rPr>
        <w:t>3.2. Перечисление Субсидии осуществляется на расчетный</w:t>
      </w:r>
      <w:r>
        <w:rPr>
          <w:rFonts w:ascii="Times New Roman" w:hAnsi="Times New Roman" w:cs="Times New Roman"/>
          <w:sz w:val="28"/>
          <w:szCs w:val="28"/>
        </w:rPr>
        <w:t xml:space="preserve"> счет Получателя, открытый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_______________________________________________ ____________________________________________________________________ __________________________________________________________________ </w:t>
      </w: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i/>
        </w:rPr>
        <w:t>(наименование учреждения Центрального банка Российской Федерации или кредитной  организации)</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не позднее 10 рабочего дня, следующего за днем представления Получателем в </w:t>
      </w:r>
      <w:r>
        <w:rPr>
          <w:rFonts w:ascii="Times New Roman" w:hAnsi="Times New Roman" w:cs="Times New Roman"/>
          <w:i/>
          <w:sz w:val="28"/>
          <w:szCs w:val="28"/>
        </w:rPr>
        <w:t xml:space="preserve">Управление </w:t>
      </w:r>
      <w:r>
        <w:rPr>
          <w:rFonts w:ascii="Times New Roman" w:hAnsi="Times New Roman" w:cs="Times New Roman"/>
          <w:sz w:val="28"/>
          <w:szCs w:val="28"/>
        </w:rPr>
        <w:t>документов, указанных в пункте 3.1.2. настоящего соглашения;</w:t>
      </w:r>
    </w:p>
    <w:p w:rsidR="00562965" w:rsidRPr="00562965" w:rsidRDefault="00562965" w:rsidP="00562965">
      <w:pPr>
        <w:ind w:firstLine="709"/>
        <w:jc w:val="both"/>
        <w:rPr>
          <w:rFonts w:ascii="Times New Roman" w:hAnsi="Times New Roman" w:cs="Times New Roman"/>
          <w:sz w:val="28"/>
          <w:szCs w:val="28"/>
        </w:rPr>
      </w:pPr>
      <w:r>
        <w:rPr>
          <w:rFonts w:ascii="Times New Roman" w:hAnsi="Times New Roman" w:cs="Times New Roman"/>
          <w:sz w:val="28"/>
          <w:szCs w:val="28"/>
        </w:rPr>
        <w:t>3.3. В случае</w:t>
      </w:r>
      <w:r w:rsidRPr="00562965">
        <w:rPr>
          <w:rFonts w:ascii="Times New Roman" w:hAnsi="Times New Roman" w:cs="Times New Roman"/>
          <w:sz w:val="28"/>
          <w:szCs w:val="28"/>
        </w:rPr>
        <w:t xml:space="preserve"> уменьшения </w:t>
      </w:r>
      <w:r>
        <w:rPr>
          <w:rFonts w:ascii="Times New Roman" w:hAnsi="Times New Roman" w:cs="Times New Roman"/>
          <w:sz w:val="28"/>
          <w:szCs w:val="28"/>
        </w:rPr>
        <w:t>Управлению</w:t>
      </w:r>
      <w:r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указанных в </w:t>
      </w:r>
      <w:hyperlink w:anchor="sub_9" w:history="1">
        <w:r w:rsidRPr="00562965">
          <w:rPr>
            <w:rStyle w:val="a3"/>
            <w:rFonts w:ascii="Times New Roman" w:hAnsi="Times New Roman" w:cs="Times New Roman"/>
            <w:color w:val="auto"/>
            <w:sz w:val="28"/>
            <w:szCs w:val="28"/>
          </w:rPr>
          <w:t xml:space="preserve">пункте 3 раздела I </w:t>
        </w:r>
      </w:hyperlink>
      <w:r w:rsidRPr="00562965">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r>
        <w:rPr>
          <w:rFonts w:ascii="Times New Roman" w:hAnsi="Times New Roman" w:cs="Times New Roman"/>
          <w:sz w:val="28"/>
          <w:szCs w:val="28"/>
        </w:rPr>
        <w:t>, Управление в течение 3 рабочих дней</w:t>
      </w:r>
      <w:r w:rsidRPr="00562965">
        <w:rPr>
          <w:rFonts w:ascii="Times New Roman" w:hAnsi="Times New Roman" w:cs="Times New Roman"/>
          <w:sz w:val="28"/>
          <w:szCs w:val="28"/>
        </w:rPr>
        <w:t xml:space="preserve"> </w:t>
      </w:r>
      <w:r>
        <w:rPr>
          <w:rFonts w:ascii="Times New Roman" w:hAnsi="Times New Roman" w:cs="Times New Roman"/>
          <w:sz w:val="28"/>
          <w:szCs w:val="28"/>
        </w:rPr>
        <w:t>направляет проект дополнительного соглашения для согласования</w:t>
      </w:r>
      <w:r w:rsidRPr="00562965">
        <w:rPr>
          <w:rFonts w:ascii="Times New Roman" w:hAnsi="Times New Roman" w:cs="Times New Roman"/>
          <w:sz w:val="28"/>
          <w:szCs w:val="28"/>
        </w:rPr>
        <w:t xml:space="preserve"> новых условий соглашения</w:t>
      </w:r>
      <w:r>
        <w:rPr>
          <w:rFonts w:ascii="Times New Roman" w:hAnsi="Times New Roman" w:cs="Times New Roman"/>
          <w:sz w:val="28"/>
          <w:szCs w:val="28"/>
        </w:rPr>
        <w:t>.</w:t>
      </w:r>
      <w:r w:rsidRPr="00562965">
        <w:rPr>
          <w:rFonts w:ascii="Times New Roman" w:hAnsi="Times New Roman" w:cs="Times New Roman"/>
          <w:sz w:val="28"/>
          <w:szCs w:val="28"/>
        </w:rPr>
        <w:t xml:space="preserve"> </w:t>
      </w:r>
      <w:r>
        <w:rPr>
          <w:rFonts w:ascii="Times New Roman" w:hAnsi="Times New Roman" w:cs="Times New Roman"/>
          <w:sz w:val="28"/>
          <w:szCs w:val="28"/>
        </w:rPr>
        <w:t>П</w:t>
      </w:r>
      <w:r w:rsidRPr="00562965">
        <w:rPr>
          <w:rFonts w:ascii="Times New Roman" w:hAnsi="Times New Roman" w:cs="Times New Roman"/>
          <w:sz w:val="28"/>
          <w:szCs w:val="28"/>
        </w:rPr>
        <w:t xml:space="preserve">ри </w:t>
      </w:r>
      <w:proofErr w:type="spellStart"/>
      <w:r w:rsidRPr="00562965">
        <w:rPr>
          <w:rFonts w:ascii="Times New Roman" w:hAnsi="Times New Roman" w:cs="Times New Roman"/>
          <w:sz w:val="28"/>
          <w:szCs w:val="28"/>
        </w:rPr>
        <w:t>недостижении</w:t>
      </w:r>
      <w:proofErr w:type="spellEnd"/>
      <w:r w:rsidRPr="00562965">
        <w:rPr>
          <w:rFonts w:ascii="Times New Roman" w:hAnsi="Times New Roman" w:cs="Times New Roman"/>
          <w:sz w:val="28"/>
          <w:szCs w:val="28"/>
        </w:rPr>
        <w:t xml:space="preserve"> согласия по новым условиям </w:t>
      </w:r>
      <w:r>
        <w:rPr>
          <w:rFonts w:ascii="Times New Roman" w:hAnsi="Times New Roman" w:cs="Times New Roman"/>
          <w:sz w:val="28"/>
          <w:szCs w:val="28"/>
        </w:rPr>
        <w:t>соглашение может быть расторгнуто.</w:t>
      </w:r>
      <w:r w:rsidRPr="00562965">
        <w:rPr>
          <w:rFonts w:ascii="Times New Roman" w:hAnsi="Times New Roman" w:cs="Times New Roman"/>
          <w:sz w:val="28"/>
          <w:szCs w:val="28"/>
        </w:rPr>
        <w:t xml:space="preserve"> </w:t>
      </w: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IV. Взаимодействие Сторон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i/>
          <w:sz w:val="28"/>
          <w:szCs w:val="28"/>
        </w:rPr>
        <w:t>Управление</w:t>
      </w:r>
      <w:r>
        <w:rPr>
          <w:rFonts w:ascii="Times New Roman" w:hAnsi="Times New Roman" w:cs="Times New Roman"/>
          <w:sz w:val="28"/>
          <w:szCs w:val="28"/>
        </w:rPr>
        <w:t xml:space="preserve"> обязуется: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4.1.1. обеспечить предоставление Субсидии в соответствии с </w:t>
      </w:r>
      <w:hyperlink w:anchor="P102" w:history="1">
        <w:r>
          <w:rPr>
            <w:rStyle w:val="a8"/>
            <w:rFonts w:ascii="Times New Roman" w:hAnsi="Times New Roman" w:cs="Times New Roman"/>
            <w:color w:val="auto"/>
            <w:sz w:val="28"/>
            <w:szCs w:val="28"/>
            <w:u w:val="none"/>
          </w:rPr>
          <w:t>разделом III</w:t>
        </w:r>
      </w:hyperlink>
      <w:r>
        <w:rPr>
          <w:rFonts w:ascii="Times New Roman" w:hAnsi="Times New Roman" w:cs="Times New Roman"/>
          <w:sz w:val="28"/>
          <w:szCs w:val="28"/>
        </w:rPr>
        <w:t xml:space="preserve">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4.1.2. осуществлять проверку представляемых Получателем документов, указанных в пунктах 3.1.2. настоящего Соглашения, в том числе на соответствие их Порядку предоставления субсидии, в течение 10 рабочих дней со дня их получения от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4.1.3. обеспечивать перечисление Субсидии на счет Получателя, указанный в </w:t>
      </w:r>
      <w:hyperlink w:anchor="P380" w:history="1">
        <w:r>
          <w:rPr>
            <w:rStyle w:val="a8"/>
            <w:rFonts w:ascii="Times New Roman" w:hAnsi="Times New Roman" w:cs="Times New Roman"/>
            <w:color w:val="auto"/>
            <w:sz w:val="28"/>
            <w:szCs w:val="28"/>
            <w:u w:val="none"/>
          </w:rPr>
          <w:t>разделе VII</w:t>
        </w:r>
      </w:hyperlink>
      <w:r>
        <w:rPr>
          <w:rFonts w:ascii="Times New Roman" w:hAnsi="Times New Roman" w:cs="Times New Roman"/>
          <w:sz w:val="28"/>
          <w:szCs w:val="28"/>
        </w:rPr>
        <w:t xml:space="preserve"> настоящего Соглашения, в соответствии с </w:t>
      </w:r>
      <w:hyperlink w:anchor="P116" w:history="1">
        <w:r>
          <w:rPr>
            <w:rStyle w:val="a8"/>
            <w:rFonts w:ascii="Times New Roman" w:hAnsi="Times New Roman" w:cs="Times New Roman"/>
            <w:color w:val="auto"/>
            <w:sz w:val="28"/>
            <w:szCs w:val="28"/>
            <w:u w:val="none"/>
          </w:rPr>
          <w:t>пунктом 3.</w:t>
        </w:r>
      </w:hyperlink>
      <w:r>
        <w:rPr>
          <w:rFonts w:ascii="Times New Roman" w:hAnsi="Times New Roman" w:cs="Times New Roman"/>
          <w:sz w:val="28"/>
          <w:szCs w:val="28"/>
        </w:rPr>
        <w:t>2. настоящего Соглашения;</w:t>
      </w:r>
    </w:p>
    <w:p w:rsidR="000206DF" w:rsidRDefault="000206DF">
      <w:pPr>
        <w:pStyle w:val="ConsPlusNormal"/>
        <w:shd w:val="clear" w:color="auto" w:fill="FFFFFF"/>
        <w:ind w:firstLine="567"/>
        <w:rPr>
          <w:rFonts w:ascii="Times New Roman" w:hAnsi="Times New Roman" w:cs="Times New Roman"/>
          <w:i/>
        </w:rPr>
      </w:pPr>
      <w:r>
        <w:rPr>
          <w:rFonts w:ascii="Times New Roman" w:hAnsi="Times New Roman" w:cs="Times New Roman"/>
          <w:sz w:val="28"/>
          <w:szCs w:val="28"/>
        </w:rPr>
        <w:t xml:space="preserve">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представляемых________________________________________ ____________________________________________________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lastRenderedPageBreak/>
        <w:t>настоящим Соглашением сведений, путем проведения плановых и (или) внеплановых проверок:</w:t>
      </w:r>
    </w:p>
    <w:p w:rsidR="000206DF" w:rsidRDefault="000206DF">
      <w:pPr>
        <w:pStyle w:val="ConsPlusNormal"/>
        <w:shd w:val="clear" w:color="auto" w:fill="FFFFFF"/>
        <w:ind w:firstLine="567"/>
        <w:rPr>
          <w:sz w:val="28"/>
          <w:szCs w:val="28"/>
        </w:rPr>
      </w:pPr>
      <w:r>
        <w:rPr>
          <w:rFonts w:ascii="Times New Roman" w:hAnsi="Times New Roman" w:cs="Times New Roman"/>
          <w:sz w:val="28"/>
          <w:szCs w:val="28"/>
        </w:rPr>
        <w:t xml:space="preserve">4.1.4.1. по месту нахождения </w:t>
      </w:r>
      <w:r>
        <w:rPr>
          <w:rFonts w:ascii="Times New Roman" w:hAnsi="Times New Roman" w:cs="Times New Roman"/>
          <w:i/>
          <w:sz w:val="28"/>
          <w:szCs w:val="28"/>
        </w:rPr>
        <w:t>Управления</w:t>
      </w:r>
      <w:r>
        <w:rPr>
          <w:rFonts w:ascii="Times New Roman" w:hAnsi="Times New Roman" w:cs="Times New Roman"/>
          <w:sz w:val="28"/>
          <w:szCs w:val="28"/>
        </w:rPr>
        <w:t xml:space="preserve"> на основании:</w:t>
      </w:r>
    </w:p>
    <w:p w:rsidR="000206DF" w:rsidRPr="00704834" w:rsidRDefault="000206DF">
      <w:pPr>
        <w:pStyle w:val="62"/>
        <w:spacing w:after="0" w:line="240" w:lineRule="auto"/>
        <w:ind w:firstLine="567"/>
        <w:jc w:val="both"/>
        <w:rPr>
          <w:sz w:val="28"/>
          <w:szCs w:val="28"/>
        </w:rPr>
      </w:pPr>
      <w:r w:rsidRPr="00704834">
        <w:rPr>
          <w:b w:val="0"/>
          <w:sz w:val="28"/>
          <w:szCs w:val="28"/>
        </w:rPr>
        <w:t>4.1.4.1.1. отчета (</w:t>
      </w:r>
      <w:proofErr w:type="spellStart"/>
      <w:r w:rsidRPr="00704834">
        <w:rPr>
          <w:b w:val="0"/>
          <w:sz w:val="28"/>
          <w:szCs w:val="28"/>
        </w:rPr>
        <w:t>ов</w:t>
      </w:r>
      <w:proofErr w:type="spellEnd"/>
      <w:r w:rsidRPr="00704834">
        <w:rPr>
          <w:b w:val="0"/>
          <w:sz w:val="28"/>
          <w:szCs w:val="28"/>
        </w:rPr>
        <w:t>) о достижении показателей результативности предоставления субсидии и осуществления расходов Получателем, источником финансового обеспечения которых является Субсидия;</w:t>
      </w:r>
    </w:p>
    <w:p w:rsidR="000206DF" w:rsidRDefault="000206DF">
      <w:pPr>
        <w:pStyle w:val="ConsPlusNonformat"/>
        <w:shd w:val="clear" w:color="auto" w:fill="FFFFFF"/>
        <w:ind w:firstLine="567"/>
        <w:jc w:val="both"/>
        <w:rPr>
          <w:rFonts w:ascii="Times New Roman" w:hAnsi="Times New Roman" w:cs="Times New Roman"/>
          <w:sz w:val="28"/>
          <w:szCs w:val="28"/>
        </w:rPr>
      </w:pPr>
      <w:r w:rsidRPr="00704834">
        <w:rPr>
          <w:rFonts w:ascii="Times New Roman" w:hAnsi="Times New Roman" w:cs="Times New Roman"/>
          <w:sz w:val="28"/>
          <w:szCs w:val="28"/>
        </w:rPr>
        <w:t>4.1.4.1.2. иных документов, представленных Получателем</w:t>
      </w:r>
      <w:r>
        <w:rPr>
          <w:rFonts w:ascii="Times New Roman" w:hAnsi="Times New Roman" w:cs="Times New Roman"/>
          <w:sz w:val="28"/>
          <w:szCs w:val="28"/>
        </w:rPr>
        <w:t xml:space="preserve"> по запросу </w:t>
      </w:r>
      <w:r>
        <w:rPr>
          <w:rFonts w:ascii="Times New Roman" w:hAnsi="Times New Roman" w:cs="Times New Roman"/>
          <w:i/>
          <w:sz w:val="28"/>
          <w:szCs w:val="28"/>
        </w:rPr>
        <w:t>Управления</w:t>
      </w:r>
      <w:r>
        <w:rPr>
          <w:rFonts w:ascii="Times New Roman" w:hAnsi="Times New Roman" w:cs="Times New Roman"/>
          <w:sz w:val="28"/>
          <w:szCs w:val="28"/>
        </w:rPr>
        <w:t xml:space="preserve"> в соответствии с </w:t>
      </w:r>
      <w:hyperlink w:anchor="P283" w:history="1">
        <w:r>
          <w:rPr>
            <w:rStyle w:val="a8"/>
            <w:rFonts w:ascii="Times New Roman" w:hAnsi="Times New Roman" w:cs="Times New Roman"/>
            <w:color w:val="auto"/>
            <w:sz w:val="28"/>
            <w:szCs w:val="28"/>
            <w:u w:val="none"/>
          </w:rPr>
          <w:t>пунктом 4.3.</w:t>
        </w:r>
      </w:hyperlink>
      <w:r>
        <w:rPr>
          <w:rFonts w:ascii="Times New Roman" w:hAnsi="Times New Roman" w:cs="Times New Roman"/>
          <w:sz w:val="28"/>
          <w:szCs w:val="28"/>
        </w:rPr>
        <w:t>4.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4.1.4.2.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 xml:space="preserve">4.1.5. в случае установления </w:t>
      </w:r>
      <w:r>
        <w:rPr>
          <w:rFonts w:ascii="Times New Roman" w:hAnsi="Times New Roman" w:cs="Times New Roman"/>
          <w:i/>
          <w:sz w:val="28"/>
          <w:szCs w:val="28"/>
        </w:rPr>
        <w:t xml:space="preserve">Управлением </w:t>
      </w:r>
      <w:r>
        <w:rPr>
          <w:rFonts w:ascii="Times New Roman" w:hAnsi="Times New Roman" w:cs="Times New Roman"/>
          <w:sz w:val="28"/>
          <w:szCs w:val="28"/>
        </w:rPr>
        <w:t>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республиканский бюджет Республики Адыгея в размере</w:t>
      </w:r>
      <w:proofErr w:type="gramEnd"/>
      <w:r>
        <w:rPr>
          <w:rFonts w:ascii="Times New Roman" w:hAnsi="Times New Roman" w:cs="Times New Roman"/>
          <w:sz w:val="28"/>
          <w:szCs w:val="28"/>
        </w:rPr>
        <w:t xml:space="preserve">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4.1.6.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10 рабочих дней со дня их получения и уведомлять Получателя о принятом решении (при необходимости);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4.1.7. направлять разъяснения Получателю по вопросам, связанным с исполнением настоящего Соглашения, в течение 3 рабочих дней со дня получения обращения Получателя в соответствии с пунктом 4.4.2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i/>
          <w:sz w:val="28"/>
          <w:szCs w:val="28"/>
        </w:rPr>
        <w:t>Управление</w:t>
      </w:r>
      <w:r>
        <w:rPr>
          <w:rFonts w:ascii="Times New Roman" w:hAnsi="Times New Roman" w:cs="Times New Roman"/>
          <w:sz w:val="28"/>
          <w:szCs w:val="28"/>
        </w:rPr>
        <w:t xml:space="preserve"> вправе:</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roofErr w:type="gramEnd"/>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4.2.2. приостанавливать предоставление Субсидии в случае установления </w:t>
      </w:r>
      <w:r>
        <w:rPr>
          <w:rFonts w:ascii="Times New Roman" w:hAnsi="Times New Roman" w:cs="Times New Roman"/>
          <w:i/>
          <w:sz w:val="28"/>
          <w:szCs w:val="28"/>
        </w:rPr>
        <w:t>Управлением</w:t>
      </w:r>
      <w:r>
        <w:rPr>
          <w:rFonts w:ascii="Times New Roman" w:hAnsi="Times New Roman" w:cs="Times New Roman"/>
          <w:sz w:val="28"/>
          <w:szCs w:val="28"/>
        </w:rPr>
        <w:t xml:space="preserve"> 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w:t>
      </w:r>
      <w:r>
        <w:rPr>
          <w:rFonts w:ascii="Times New Roman" w:hAnsi="Times New Roman" w:cs="Times New Roman"/>
          <w:sz w:val="28"/>
          <w:szCs w:val="28"/>
        </w:rPr>
        <w:lastRenderedPageBreak/>
        <w:t>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w:t>
      </w:r>
      <w:proofErr w:type="gramEnd"/>
      <w:r>
        <w:rPr>
          <w:rFonts w:ascii="Times New Roman" w:hAnsi="Times New Roman" w:cs="Times New Roman"/>
          <w:sz w:val="28"/>
          <w:szCs w:val="28"/>
        </w:rPr>
        <w:t xml:space="preserve"> рабочего дня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решения о приостановлении;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4.2.4. запрашивать у Получателя 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4.1.4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 Получатель обязуется:</w:t>
      </w:r>
    </w:p>
    <w:p w:rsidR="000206DF" w:rsidRDefault="000206DF">
      <w:pPr>
        <w:pStyle w:val="ConsPlusNormal"/>
        <w:shd w:val="clear" w:color="auto" w:fill="FFFFFF"/>
        <w:ind w:firstLine="567"/>
        <w:rPr>
          <w:rFonts w:ascii="Times New Roman" w:hAnsi="Times New Roman" w:cs="Times New Roman"/>
          <w:bCs/>
          <w:i/>
          <w:lang w:bidi="ru-RU"/>
        </w:rPr>
      </w:pPr>
      <w:r>
        <w:rPr>
          <w:rFonts w:ascii="Times New Roman" w:hAnsi="Times New Roman" w:cs="Times New Roman"/>
          <w:sz w:val="28"/>
          <w:szCs w:val="28"/>
        </w:rPr>
        <w:t xml:space="preserve">4.3.1. организовать реализацию дополнительных мероприятий в области занятости населения по оборудованию (оснащению) рабочего места в целях трудоустройства безработных граждан, испытывающих трудности в поиске работы из числа ______________________________________________________ </w:t>
      </w:r>
      <w:r>
        <w:rPr>
          <w:rFonts w:ascii="Times New Roman" w:hAnsi="Times New Roman" w:cs="Times New Roman"/>
          <w:bCs/>
          <w:sz w:val="28"/>
          <w:szCs w:val="28"/>
          <w:lang w:bidi="ru-RU"/>
        </w:rPr>
        <w:t>____________________________________________________________________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lang w:bidi="ru-RU"/>
        </w:rPr>
      </w:pPr>
      <w:r>
        <w:rPr>
          <w:rFonts w:ascii="Times New Roman" w:hAnsi="Times New Roman" w:cs="Times New Roman"/>
          <w:bCs/>
          <w:i/>
          <w:lang w:bidi="ru-RU"/>
        </w:rPr>
        <w:t xml:space="preserve">                                            (указать категорию трудоустроенных граждан)</w:t>
      </w:r>
    </w:p>
    <w:p w:rsidR="000206DF" w:rsidRDefault="000206DF">
      <w:pPr>
        <w:pStyle w:val="ConsPlusNormal"/>
        <w:shd w:val="clear" w:color="auto" w:fill="FFFFFF"/>
        <w:ind w:firstLine="0"/>
        <w:rPr>
          <w:rFonts w:ascii="Times New Roman" w:hAnsi="Times New Roman" w:cs="Times New Roman"/>
          <w:sz w:val="28"/>
          <w:szCs w:val="28"/>
          <w:lang w:bidi="ru-RU"/>
        </w:rPr>
      </w:pPr>
      <w:r>
        <w:rPr>
          <w:rFonts w:ascii="Times New Roman" w:hAnsi="Times New Roman" w:cs="Times New Roman"/>
          <w:sz w:val="28"/>
          <w:szCs w:val="28"/>
          <w:lang w:bidi="ru-RU"/>
        </w:rPr>
        <w:t xml:space="preserve"> в соответствии с предоставленной заявкой;</w:t>
      </w:r>
    </w:p>
    <w:p w:rsidR="000206DF" w:rsidRPr="00704834" w:rsidRDefault="000206DF">
      <w:pPr>
        <w:pStyle w:val="ConsPlusNormal"/>
        <w:shd w:val="clear" w:color="auto" w:fill="FFFFFF"/>
        <w:ind w:firstLine="567"/>
        <w:rPr>
          <w:rFonts w:ascii="Times New Roman" w:hAnsi="Times New Roman" w:cs="Times New Roman"/>
          <w:i/>
          <w:lang w:bidi="ru-RU"/>
        </w:rPr>
      </w:pPr>
      <w:r>
        <w:rPr>
          <w:rFonts w:ascii="Times New Roman" w:hAnsi="Times New Roman" w:cs="Times New Roman"/>
          <w:sz w:val="28"/>
          <w:szCs w:val="28"/>
          <w:lang w:bidi="ru-RU"/>
        </w:rPr>
        <w:t xml:space="preserve">4.3.2.  обеспечить занятость принятых работников, из числа граждан </w:t>
      </w:r>
      <w:r w:rsidRPr="00704834">
        <w:rPr>
          <w:rFonts w:ascii="Times New Roman" w:hAnsi="Times New Roman" w:cs="Times New Roman"/>
          <w:lang w:bidi="ru-RU"/>
        </w:rPr>
        <w:t xml:space="preserve">____________________________________________________________________________ </w:t>
      </w:r>
      <w:r w:rsidRPr="00704834">
        <w:rPr>
          <w:rFonts w:ascii="Times New Roman" w:hAnsi="Times New Roman" w:cs="Times New Roman"/>
          <w:sz w:val="28"/>
          <w:szCs w:val="28"/>
          <w:lang w:bidi="ru-RU"/>
        </w:rPr>
        <w:t>не менее 1 года;</w:t>
      </w:r>
    </w:p>
    <w:p w:rsidR="000206DF" w:rsidRPr="00704834" w:rsidRDefault="000206DF">
      <w:pPr>
        <w:pStyle w:val="ConsPlusNormal"/>
        <w:shd w:val="clear" w:color="auto" w:fill="FFFFFF"/>
        <w:ind w:firstLine="567"/>
        <w:rPr>
          <w:rFonts w:ascii="Times New Roman" w:hAnsi="Times New Roman" w:cs="Times New Roman"/>
          <w:sz w:val="28"/>
          <w:szCs w:val="28"/>
        </w:rPr>
      </w:pPr>
      <w:r w:rsidRPr="00704834">
        <w:rPr>
          <w:rFonts w:ascii="Times New Roman" w:hAnsi="Times New Roman" w:cs="Times New Roman"/>
          <w:i/>
          <w:lang w:bidi="ru-RU"/>
        </w:rPr>
        <w:t>(указать категорию граждан)</w:t>
      </w:r>
    </w:p>
    <w:p w:rsidR="000206DF" w:rsidRPr="00704834" w:rsidRDefault="000206DF">
      <w:pPr>
        <w:pStyle w:val="ConsPlusNormal"/>
        <w:shd w:val="clear" w:color="auto" w:fill="FFFFFF"/>
        <w:ind w:firstLine="567"/>
        <w:rPr>
          <w:rFonts w:ascii="Times New Roman" w:hAnsi="Times New Roman" w:cs="Times New Roman"/>
          <w:sz w:val="28"/>
          <w:szCs w:val="28"/>
        </w:rPr>
      </w:pPr>
      <w:r w:rsidRPr="00704834">
        <w:rPr>
          <w:rFonts w:ascii="Times New Roman" w:hAnsi="Times New Roman" w:cs="Times New Roman"/>
          <w:sz w:val="28"/>
          <w:szCs w:val="28"/>
        </w:rPr>
        <w:t xml:space="preserve">4.3.3. представлять в </w:t>
      </w:r>
      <w:r w:rsidRPr="00704834">
        <w:rPr>
          <w:rFonts w:ascii="Times New Roman" w:hAnsi="Times New Roman" w:cs="Times New Roman"/>
          <w:i/>
          <w:sz w:val="28"/>
          <w:szCs w:val="28"/>
        </w:rPr>
        <w:t>Управление</w:t>
      </w:r>
      <w:r w:rsidRPr="00704834">
        <w:rPr>
          <w:rFonts w:ascii="Times New Roman" w:hAnsi="Times New Roman" w:cs="Times New Roman"/>
          <w:sz w:val="28"/>
          <w:szCs w:val="28"/>
        </w:rPr>
        <w:t xml:space="preserve"> документы, в соответствии с пунктами 3.1.2. настоящего Соглашения;</w:t>
      </w:r>
    </w:p>
    <w:p w:rsidR="000206DF" w:rsidRPr="00704834" w:rsidRDefault="000206DF">
      <w:pPr>
        <w:pStyle w:val="ConsPlusNormal"/>
        <w:shd w:val="clear" w:color="auto" w:fill="FFFFFF"/>
        <w:ind w:firstLine="567"/>
        <w:rPr>
          <w:rFonts w:ascii="Times New Roman" w:hAnsi="Times New Roman" w:cs="Times New Roman"/>
          <w:sz w:val="28"/>
          <w:szCs w:val="28"/>
        </w:rPr>
      </w:pPr>
      <w:r w:rsidRPr="00704834">
        <w:rPr>
          <w:rFonts w:ascii="Times New Roman" w:hAnsi="Times New Roman" w:cs="Times New Roman"/>
          <w:sz w:val="28"/>
          <w:szCs w:val="28"/>
        </w:rPr>
        <w:t xml:space="preserve"> 4.3.4. представлять в </w:t>
      </w:r>
      <w:r w:rsidRPr="00704834">
        <w:rPr>
          <w:rFonts w:ascii="Times New Roman" w:hAnsi="Times New Roman" w:cs="Times New Roman"/>
          <w:i/>
          <w:sz w:val="28"/>
          <w:szCs w:val="28"/>
        </w:rPr>
        <w:t>Управление</w:t>
      </w:r>
      <w:r w:rsidRPr="00704834">
        <w:rPr>
          <w:rFonts w:ascii="Times New Roman" w:hAnsi="Times New Roman" w:cs="Times New Roman"/>
          <w:sz w:val="28"/>
          <w:szCs w:val="28"/>
        </w:rPr>
        <w:t>:</w:t>
      </w:r>
    </w:p>
    <w:p w:rsidR="000206DF" w:rsidRDefault="000206DF">
      <w:pPr>
        <w:pStyle w:val="ConsPlusNonformat"/>
        <w:shd w:val="clear" w:color="auto" w:fill="FFFFFF"/>
        <w:ind w:firstLine="567"/>
        <w:jc w:val="both"/>
        <w:rPr>
          <w:rFonts w:ascii="Times New Roman" w:hAnsi="Times New Roman" w:cs="Times New Roman"/>
          <w:i/>
        </w:rPr>
      </w:pPr>
      <w:r w:rsidRPr="00704834">
        <w:rPr>
          <w:rFonts w:ascii="Times New Roman" w:hAnsi="Times New Roman" w:cs="Times New Roman"/>
          <w:sz w:val="28"/>
          <w:szCs w:val="28"/>
        </w:rPr>
        <w:t>4.3.4.1. отчет о расходах Получателя, источником финансового обеспечения  которых является Субсидия, в соответствии с пунктом 4.1.4.</w:t>
      </w:r>
      <w:r>
        <w:rPr>
          <w:rFonts w:ascii="Times New Roman" w:hAnsi="Times New Roman" w:cs="Times New Roman"/>
          <w:sz w:val="28"/>
          <w:szCs w:val="28"/>
        </w:rPr>
        <w:t xml:space="preserve">1.1 настоящего Соглашения,   не позднее 10  рабочего дня,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 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rPr>
        <w:t xml:space="preserve">                                (месяц, квартал, год)</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4.3.5. направлять по запросу </w:t>
      </w:r>
      <w:r>
        <w:rPr>
          <w:rFonts w:ascii="Times New Roman" w:hAnsi="Times New Roman" w:cs="Times New Roman"/>
          <w:i/>
          <w:sz w:val="28"/>
          <w:szCs w:val="28"/>
        </w:rPr>
        <w:t xml:space="preserve">Управления </w:t>
      </w:r>
      <w:r>
        <w:rPr>
          <w:rFonts w:ascii="Times New Roman" w:hAnsi="Times New Roman" w:cs="Times New Roman"/>
          <w:sz w:val="28"/>
          <w:szCs w:val="28"/>
        </w:rPr>
        <w:t xml:space="preserve">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4.3.6. в случае получения от </w:t>
      </w:r>
      <w:r>
        <w:rPr>
          <w:rFonts w:ascii="Times New Roman" w:hAnsi="Times New Roman" w:cs="Times New Roman"/>
          <w:i/>
          <w:sz w:val="28"/>
          <w:szCs w:val="28"/>
        </w:rPr>
        <w:t>Управления</w:t>
      </w:r>
      <w:r>
        <w:rPr>
          <w:rFonts w:ascii="Times New Roman" w:hAnsi="Times New Roman" w:cs="Times New Roman"/>
          <w:sz w:val="28"/>
          <w:szCs w:val="28"/>
        </w:rPr>
        <w:t xml:space="preserve"> требования в соответствии с пунктом 4.1.5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4.3.6.1. устранять фак</w:t>
      </w:r>
      <w:proofErr w:type="gramStart"/>
      <w:r>
        <w:rPr>
          <w:rFonts w:ascii="Times New Roman" w:hAnsi="Times New Roman" w:cs="Times New Roman"/>
          <w:sz w:val="28"/>
          <w:szCs w:val="28"/>
        </w:rPr>
        <w:t>т(</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нарушения порядка, целей и условий предоставления Субсидии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4.3.6.2. возвращать в республиканский бюджет Республики Адыгея Субсидию в размере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4.3.7. возвращать в республиканский бюджет Республики Адыгея средства в  размере, определенном</w:t>
      </w:r>
      <w:r>
        <w:rPr>
          <w:rFonts w:ascii="Times New Roman" w:hAnsi="Times New Roman" w:cs="Times New Roman"/>
          <w:i/>
          <w:sz w:val="28"/>
          <w:szCs w:val="28"/>
        </w:rPr>
        <w:t xml:space="preserve"> Управлением</w:t>
      </w:r>
      <w:r>
        <w:rPr>
          <w:rFonts w:ascii="Times New Roman" w:hAnsi="Times New Roman" w:cs="Times New Roman"/>
          <w:sz w:val="28"/>
          <w:szCs w:val="28"/>
        </w:rPr>
        <w:t xml:space="preserve">, в случае принятия решения о применении к Получателю штрафных санкций, в срок, установленный </w:t>
      </w:r>
      <w:r>
        <w:rPr>
          <w:rFonts w:ascii="Times New Roman" w:hAnsi="Times New Roman" w:cs="Times New Roman"/>
          <w:i/>
          <w:sz w:val="28"/>
          <w:szCs w:val="28"/>
        </w:rPr>
        <w:t>Управлением</w:t>
      </w:r>
      <w:r>
        <w:rPr>
          <w:rFonts w:ascii="Times New Roman" w:hAnsi="Times New Roman" w:cs="Times New Roman"/>
          <w:sz w:val="28"/>
          <w:szCs w:val="28"/>
        </w:rPr>
        <w:t xml:space="preserve"> в уведомлении о применении штрафных санкций;</w:t>
      </w:r>
    </w:p>
    <w:p w:rsidR="000206DF" w:rsidRDefault="000206DF">
      <w:pPr>
        <w:pStyle w:val="ConsPlusNonformat"/>
        <w:shd w:val="clear" w:color="auto" w:fill="FFFFFF"/>
        <w:ind w:firstLine="567"/>
        <w:jc w:val="both"/>
        <w:rPr>
          <w:rFonts w:ascii="Times New Roman" w:hAnsi="Times New Roman" w:cs="Times New Roman"/>
          <w:bCs/>
          <w:i/>
          <w:lang w:bidi="ru-RU"/>
        </w:rPr>
      </w:pPr>
      <w:r>
        <w:rPr>
          <w:rFonts w:ascii="Times New Roman" w:hAnsi="Times New Roman" w:cs="Times New Roman"/>
          <w:sz w:val="28"/>
          <w:szCs w:val="28"/>
        </w:rPr>
        <w:lastRenderedPageBreak/>
        <w:t>4.3.8. направлять в Управление информацию об увольнении по собственному желанию в отчетном периоде, работников, принявших участие в дополнительном мероприятии по оборудованию (оснащению) рабочего места в целях трудоустройства безработных граждан из числа______________________ ___________________________________________________________________;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bCs/>
          <w:i/>
          <w:lang w:bidi="ru-RU"/>
        </w:rPr>
        <w:t xml:space="preserve">              (указать категорию трудоустроенных граждан)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4.3.9. обеспечивать полноту и достоверность сведений, представляемых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соответствии с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4.4. Получатель вправе:</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4.4.1. направлять в </w:t>
      </w:r>
      <w:r>
        <w:rPr>
          <w:rFonts w:ascii="Times New Roman" w:hAnsi="Times New Roman" w:cs="Times New Roman"/>
          <w:i/>
          <w:sz w:val="28"/>
          <w:szCs w:val="28"/>
        </w:rPr>
        <w:t>Управление</w:t>
      </w:r>
      <w:r>
        <w:rPr>
          <w:rFonts w:ascii="Times New Roman" w:hAnsi="Times New Roman" w:cs="Times New Roman"/>
          <w:sz w:val="28"/>
          <w:szCs w:val="28"/>
        </w:rPr>
        <w:t xml:space="preserve"> предложения о внесении изменений в настоящее Соглашение, в том числе в случае </w:t>
      </w:r>
      <w:proofErr w:type="gramStart"/>
      <w:r>
        <w:rPr>
          <w:rFonts w:ascii="Times New Roman" w:hAnsi="Times New Roman" w:cs="Times New Roman"/>
          <w:sz w:val="28"/>
          <w:szCs w:val="28"/>
        </w:rPr>
        <w:t>установления необходимости изменения размера Субсидии</w:t>
      </w:r>
      <w:proofErr w:type="gramEnd"/>
      <w:r>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4.4.2. обращаться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целях получения разъяснений в связи с исполнением настоящего Соглашения;</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 Ответственность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VI. Заключительные положения</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6.2. Настоящее Соглашение вступает в силу с момента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 Расторжение настоящего Соглашения возможно в случае: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6.4.1. реорганизации или прекращения деятельности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lastRenderedPageBreak/>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6.5. 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установленных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 Документы и иная информация, предусмотренные настоящим Соглашением, могут направляться Сторонами следующи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ми) способом(</w:t>
      </w:r>
      <w:proofErr w:type="spellStart"/>
      <w:r>
        <w:rPr>
          <w:rFonts w:ascii="Times New Roman" w:hAnsi="Times New Roman" w:cs="Times New Roman"/>
          <w:sz w:val="28"/>
          <w:szCs w:val="28"/>
        </w:rPr>
        <w:t>ами</w:t>
      </w:r>
      <w:proofErr w:type="spellEnd"/>
      <w:r>
        <w:rPr>
          <w:rFonts w:ascii="Times New Roman" w:hAnsi="Times New Roman" w:cs="Times New Roman"/>
          <w:sz w:val="28"/>
          <w:szCs w:val="28"/>
        </w:rPr>
        <w:t>):</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6.6.2. _________________________________________________________.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6.7. Настоящее Соглашение заключено Сторонами в форме бумажного документа в двух экземплярах, по одному экземпляру для каждой из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VII. Платежные реквизиты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rPr>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lef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i/>
                <w:sz w:val="28"/>
                <w:szCs w:val="28"/>
              </w:rPr>
            </w:pPr>
            <w:r>
              <w:rPr>
                <w:rFonts w:ascii="Times New Roman" w:hAnsi="Times New Roman" w:cs="Times New Roman"/>
                <w:sz w:val="28"/>
                <w:szCs w:val="28"/>
              </w:rPr>
              <w:t>Наименование 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rPr>
              <w:t>(Управления)</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Наименование Получателя</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ОГРН, ОКТМО</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ОГРН, ОКТМО</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Место нахождения: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Место нахождения: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ИНН/КПП</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ИНН/КПП</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Платежные реквизиты:</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Платежные реквизиты:</w:t>
            </w:r>
          </w:p>
        </w:tc>
      </w:tr>
      <w:tr w:rsidR="000206DF">
        <w:tc>
          <w:tcPr>
            <w:tcW w:w="5047" w:type="dxa"/>
            <w:tcBorders>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Лицевой счет</w:t>
            </w:r>
          </w:p>
        </w:tc>
        <w:tc>
          <w:tcPr>
            <w:tcW w:w="4900" w:type="dxa"/>
            <w:tcBorders>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pPr>
            <w:r>
              <w:rPr>
                <w:rFonts w:ascii="Times New Roman" w:hAnsi="Times New Roman" w:cs="Times New Roman"/>
                <w:sz w:val="28"/>
                <w:szCs w:val="28"/>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IX. Подписи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lastRenderedPageBreak/>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sz w:val="28"/>
                <w:szCs w:val="28"/>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sz w:val="28"/>
                <w:szCs w:val="28"/>
              </w:rPr>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(подпись)                      (ФИО)</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0206DF" w:rsidRDefault="000206DF">
            <w:pPr>
              <w:pStyle w:val="ConsPlusNonformat"/>
              <w:shd w:val="clear" w:color="auto" w:fill="FFFFFF"/>
              <w:jc w:val="both"/>
            </w:pPr>
            <w:r>
              <w:rPr>
                <w:rFonts w:ascii="Times New Roman" w:hAnsi="Times New Roman" w:cs="Times New Roman"/>
                <w:sz w:val="28"/>
                <w:szCs w:val="28"/>
              </w:rPr>
              <w:t xml:space="preserve"> </w:t>
            </w:r>
            <w:r>
              <w:rPr>
                <w:rFonts w:ascii="Times New Roman" w:hAnsi="Times New Roman" w:cs="Times New Roman"/>
              </w:rPr>
              <w:t>(подпись)                         (ФИО)</w:t>
            </w:r>
          </w:p>
        </w:tc>
      </w:tr>
    </w:tbl>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73478D" w:rsidRDefault="0073478D">
      <w:pPr>
        <w:pStyle w:val="42"/>
        <w:spacing w:line="298" w:lineRule="exact"/>
        <w:jc w:val="center"/>
        <w:rPr>
          <w:sz w:val="28"/>
          <w:szCs w:val="28"/>
        </w:rPr>
      </w:pPr>
    </w:p>
    <w:p w:rsidR="000206DF" w:rsidRDefault="000206DF">
      <w:pPr>
        <w:pStyle w:val="42"/>
        <w:spacing w:line="298" w:lineRule="exact"/>
        <w:jc w:val="center"/>
        <w:rPr>
          <w:sz w:val="24"/>
          <w:szCs w:val="24"/>
        </w:rPr>
      </w:pPr>
      <w:r>
        <w:rPr>
          <w:sz w:val="28"/>
          <w:szCs w:val="28"/>
        </w:rPr>
        <w:lastRenderedPageBreak/>
        <w:t>Форма</w:t>
      </w:r>
    </w:p>
    <w:p w:rsidR="000206DF" w:rsidRDefault="000206DF">
      <w:pPr>
        <w:pStyle w:val="42"/>
        <w:spacing w:line="298" w:lineRule="exact"/>
        <w:ind w:left="5670"/>
        <w:jc w:val="right"/>
        <w:rPr>
          <w:sz w:val="24"/>
          <w:szCs w:val="24"/>
        </w:rPr>
      </w:pPr>
    </w:p>
    <w:p w:rsidR="000206DF" w:rsidRDefault="000206DF">
      <w:pPr>
        <w:pStyle w:val="42"/>
        <w:spacing w:line="298" w:lineRule="exact"/>
        <w:ind w:left="5670"/>
        <w:jc w:val="right"/>
        <w:rPr>
          <w:sz w:val="24"/>
          <w:szCs w:val="24"/>
        </w:rPr>
      </w:pPr>
      <w:r>
        <w:rPr>
          <w:sz w:val="24"/>
          <w:szCs w:val="24"/>
        </w:rPr>
        <w:t>Приложение № 5</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rsidP="00402B1C">
      <w:pPr>
        <w:shd w:val="clear" w:color="auto" w:fill="FFFFFF"/>
        <w:rPr>
          <w:rFonts w:ascii="Times New Roman" w:hAnsi="Times New Roman" w:cs="Times New Roman"/>
          <w:sz w:val="28"/>
          <w:szCs w:val="28"/>
        </w:rPr>
      </w:pPr>
    </w:p>
    <w:p w:rsidR="000206DF" w:rsidRDefault="000206DF">
      <w:pPr>
        <w:pStyle w:val="62"/>
        <w:spacing w:after="0" w:line="240" w:lineRule="auto"/>
        <w:rPr>
          <w:b w:val="0"/>
          <w:sz w:val="28"/>
          <w:szCs w:val="28"/>
        </w:rPr>
      </w:pPr>
      <w:r>
        <w:rPr>
          <w:sz w:val="28"/>
          <w:szCs w:val="28"/>
        </w:rPr>
        <w:t xml:space="preserve">Отчет </w:t>
      </w:r>
    </w:p>
    <w:p w:rsidR="000206DF" w:rsidRDefault="000206DF">
      <w:pPr>
        <w:pStyle w:val="62"/>
        <w:spacing w:after="0" w:line="100" w:lineRule="atLeast"/>
        <w:rPr>
          <w:b w:val="0"/>
          <w:sz w:val="28"/>
          <w:szCs w:val="28"/>
        </w:rPr>
      </w:pPr>
      <w:r>
        <w:rPr>
          <w:b w:val="0"/>
          <w:sz w:val="28"/>
          <w:szCs w:val="28"/>
        </w:rPr>
        <w:t xml:space="preserve">о  понесенных расходах на реализацию дополнительных мероприятий в области занятости населения и достижении показателей результативности </w:t>
      </w:r>
    </w:p>
    <w:p w:rsidR="000206DF" w:rsidRDefault="000206DF">
      <w:pPr>
        <w:pStyle w:val="62"/>
        <w:spacing w:after="0" w:line="100" w:lineRule="atLeast"/>
        <w:rPr>
          <w:b w:val="0"/>
          <w:bCs w:val="0"/>
          <w:sz w:val="28"/>
          <w:szCs w:val="28"/>
        </w:rPr>
      </w:pPr>
      <w:r>
        <w:rPr>
          <w:b w:val="0"/>
          <w:sz w:val="28"/>
          <w:szCs w:val="28"/>
        </w:rPr>
        <w:t>предоставления субсидии в 2021 году</w:t>
      </w:r>
    </w:p>
    <w:p w:rsidR="000206DF" w:rsidRDefault="000206DF">
      <w:pPr>
        <w:pStyle w:val="62"/>
        <w:spacing w:after="0" w:line="100" w:lineRule="atLeast"/>
        <w:rPr>
          <w:b w:val="0"/>
          <w:bCs w:val="0"/>
          <w:sz w:val="28"/>
          <w:szCs w:val="28"/>
        </w:rPr>
      </w:pPr>
    </w:p>
    <w:p w:rsidR="000206DF" w:rsidRDefault="000206DF">
      <w:pPr>
        <w:shd w:val="clear" w:color="auto" w:fill="FFFFFF"/>
        <w:spacing w:after="0" w:line="240" w:lineRule="auto"/>
        <w:rPr>
          <w:rFonts w:ascii="Times New Roman" w:hAnsi="Times New Roman" w:cs="Times New Roman"/>
          <w:i/>
          <w:sz w:val="20"/>
          <w:szCs w:val="20"/>
        </w:rPr>
      </w:pPr>
      <w:r>
        <w:rPr>
          <w:rFonts w:ascii="Times New Roman" w:hAnsi="Times New Roman" w:cs="Times New Roman"/>
          <w:sz w:val="28"/>
          <w:szCs w:val="28"/>
        </w:rPr>
        <w:t>Руководитель организации, ИП/_______________________________________</w:t>
      </w:r>
    </w:p>
    <w:p w:rsidR="000206DF" w:rsidRDefault="000206DF">
      <w:pPr>
        <w:shd w:val="clear" w:color="auto" w:fill="FFFFFF"/>
        <w:spacing w:after="0" w:line="240" w:lineRule="auto"/>
        <w:rPr>
          <w:sz w:val="28"/>
          <w:szCs w:val="28"/>
        </w:rPr>
      </w:pPr>
      <w:r>
        <w:rPr>
          <w:rFonts w:ascii="Times New Roman" w:hAnsi="Times New Roman" w:cs="Times New Roman"/>
          <w:i/>
          <w:sz w:val="20"/>
          <w:szCs w:val="20"/>
        </w:rPr>
        <w:t xml:space="preserve">                                                                                        (наименование организации, ИП)</w:t>
      </w:r>
    </w:p>
    <w:p w:rsidR="000206DF" w:rsidRDefault="000206DF">
      <w:pPr>
        <w:pStyle w:val="62"/>
        <w:spacing w:line="274" w:lineRule="exact"/>
        <w:rPr>
          <w:sz w:val="28"/>
          <w:szCs w:val="28"/>
        </w:rPr>
      </w:pPr>
    </w:p>
    <w:tbl>
      <w:tblPr>
        <w:tblW w:w="0" w:type="auto"/>
        <w:tblInd w:w="-45" w:type="dxa"/>
        <w:tblLayout w:type="fixed"/>
        <w:tblCellMar>
          <w:left w:w="103" w:type="dxa"/>
        </w:tblCellMar>
        <w:tblLook w:val="0000"/>
      </w:tblPr>
      <w:tblGrid>
        <w:gridCol w:w="795"/>
        <w:gridCol w:w="4634"/>
        <w:gridCol w:w="2099"/>
        <w:gridCol w:w="2318"/>
      </w:tblGrid>
      <w:tr w:rsidR="000206DF">
        <w:tc>
          <w:tcPr>
            <w:tcW w:w="795"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40" w:lineRule="auto"/>
              <w:rPr>
                <w:b w:val="0"/>
                <w:sz w:val="20"/>
                <w:szCs w:val="20"/>
              </w:rPr>
            </w:pPr>
            <w:r>
              <w:rPr>
                <w:b w:val="0"/>
                <w:sz w:val="20"/>
                <w:szCs w:val="20"/>
              </w:rPr>
              <w:t xml:space="preserve">№ </w:t>
            </w:r>
            <w:proofErr w:type="spellStart"/>
            <w:proofErr w:type="gramStart"/>
            <w:r>
              <w:rPr>
                <w:b w:val="0"/>
                <w:sz w:val="20"/>
                <w:szCs w:val="20"/>
              </w:rPr>
              <w:t>п</w:t>
            </w:r>
            <w:proofErr w:type="spellEnd"/>
            <w:proofErr w:type="gramEnd"/>
            <w:r>
              <w:rPr>
                <w:b w:val="0"/>
                <w:sz w:val="20"/>
                <w:szCs w:val="20"/>
              </w:rPr>
              <w:t>/</w:t>
            </w:r>
            <w:proofErr w:type="spellStart"/>
            <w:r>
              <w:rPr>
                <w:b w:val="0"/>
                <w:sz w:val="20"/>
                <w:szCs w:val="20"/>
              </w:rPr>
              <w:t>п</w:t>
            </w:r>
            <w:proofErr w:type="spellEnd"/>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rPr>
                <w:b w:val="0"/>
                <w:sz w:val="20"/>
                <w:szCs w:val="20"/>
              </w:rPr>
            </w:pPr>
            <w:r>
              <w:rPr>
                <w:b w:val="0"/>
                <w:sz w:val="20"/>
                <w:szCs w:val="20"/>
              </w:rPr>
              <w:t>Наименование показателя результативности</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74" w:lineRule="exact"/>
              <w:rPr>
                <w:b w:val="0"/>
                <w:sz w:val="20"/>
                <w:szCs w:val="20"/>
              </w:rPr>
            </w:pPr>
            <w:r>
              <w:rPr>
                <w:b w:val="0"/>
                <w:sz w:val="20"/>
                <w:szCs w:val="20"/>
              </w:rPr>
              <w:t>Плановое значение показателя результативности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pacing w:after="0" w:line="274" w:lineRule="exact"/>
            </w:pPr>
            <w:r>
              <w:rPr>
                <w:b w:val="0"/>
                <w:sz w:val="20"/>
                <w:szCs w:val="20"/>
              </w:rPr>
              <w:t>Фактическое значение показателя результативности</w:t>
            </w:r>
          </w:p>
        </w:tc>
      </w:tr>
      <w:tr w:rsidR="000206DF">
        <w:tc>
          <w:tcPr>
            <w:tcW w:w="795" w:type="dxa"/>
            <w:tcBorders>
              <w:top w:val="single" w:sz="4" w:space="0" w:color="000000"/>
              <w:left w:val="single" w:sz="4" w:space="0" w:color="000000"/>
              <w:bottom w:val="single" w:sz="4" w:space="0" w:color="000000"/>
            </w:tcBorders>
            <w:shd w:val="clear" w:color="auto" w:fill="auto"/>
            <w:vAlign w:val="center"/>
          </w:tcPr>
          <w:p w:rsidR="000206DF" w:rsidRDefault="000206DF">
            <w:pPr>
              <w:pStyle w:val="62"/>
              <w:spacing w:after="0" w:line="240" w:lineRule="auto"/>
              <w:rPr>
                <w:b w:val="0"/>
                <w:sz w:val="24"/>
                <w:szCs w:val="24"/>
              </w:rPr>
            </w:pPr>
            <w:r>
              <w:rPr>
                <w:b w:val="0"/>
                <w:sz w:val="24"/>
                <w:szCs w:val="24"/>
              </w:rPr>
              <w:t>1</w:t>
            </w:r>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jc w:val="left"/>
              <w:rPr>
                <w:b w:val="0"/>
                <w:sz w:val="28"/>
                <w:szCs w:val="28"/>
              </w:rPr>
            </w:pPr>
            <w:r>
              <w:rPr>
                <w:b w:val="0"/>
                <w:sz w:val="24"/>
                <w:szCs w:val="24"/>
              </w:rPr>
              <w:t>Количество оборудованных (оснащенных) рабочих мест, ед.</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rPr>
                <w:b w:val="0"/>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napToGrid w:val="0"/>
              <w:spacing w:line="274" w:lineRule="exact"/>
              <w:rPr>
                <w:b w:val="0"/>
                <w:sz w:val="28"/>
                <w:szCs w:val="28"/>
              </w:rPr>
            </w:pPr>
          </w:p>
        </w:tc>
      </w:tr>
      <w:tr w:rsidR="000206DF">
        <w:tc>
          <w:tcPr>
            <w:tcW w:w="795" w:type="dxa"/>
            <w:tcBorders>
              <w:top w:val="single" w:sz="4" w:space="0" w:color="000000"/>
              <w:left w:val="single" w:sz="4" w:space="0" w:color="000000"/>
              <w:bottom w:val="single" w:sz="4" w:space="0" w:color="000000"/>
            </w:tcBorders>
            <w:shd w:val="clear" w:color="auto" w:fill="auto"/>
            <w:vAlign w:val="center"/>
          </w:tcPr>
          <w:p w:rsidR="000206DF" w:rsidRDefault="000206DF">
            <w:pPr>
              <w:pStyle w:val="62"/>
              <w:spacing w:after="0" w:line="240" w:lineRule="auto"/>
              <w:rPr>
                <w:b w:val="0"/>
                <w:color w:val="000000"/>
                <w:sz w:val="24"/>
                <w:szCs w:val="24"/>
              </w:rPr>
            </w:pPr>
            <w:r>
              <w:rPr>
                <w:b w:val="0"/>
                <w:sz w:val="24"/>
                <w:szCs w:val="24"/>
              </w:rPr>
              <w:t>2</w:t>
            </w:r>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jc w:val="left"/>
              <w:rPr>
                <w:b w:val="0"/>
                <w:sz w:val="28"/>
                <w:szCs w:val="28"/>
              </w:rPr>
            </w:pPr>
            <w:r>
              <w:rPr>
                <w:b w:val="0"/>
                <w:color w:val="000000"/>
                <w:sz w:val="24"/>
                <w:szCs w:val="24"/>
              </w:rPr>
              <w:t xml:space="preserve">Численность </w:t>
            </w:r>
            <w:r>
              <w:rPr>
                <w:b w:val="0"/>
                <w:bCs w:val="0"/>
                <w:color w:val="000000"/>
                <w:sz w:val="24"/>
                <w:szCs w:val="24"/>
              </w:rPr>
              <w:t>трудоустроенных граждан, ищущих работу, включая безработных граждан, испытывающих трудности в поиске работы из числа ________________ ___________________________</w:t>
            </w:r>
            <w:r>
              <w:rPr>
                <w:b w:val="0"/>
                <w:color w:val="000000"/>
                <w:sz w:val="24"/>
                <w:szCs w:val="24"/>
              </w:rPr>
              <w:t>, чел. *</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rPr>
                <w:b w:val="0"/>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napToGrid w:val="0"/>
              <w:spacing w:line="274" w:lineRule="exact"/>
              <w:rPr>
                <w:b w:val="0"/>
                <w:sz w:val="28"/>
                <w:szCs w:val="28"/>
              </w:rPr>
            </w:pPr>
          </w:p>
        </w:tc>
      </w:tr>
    </w:tbl>
    <w:p w:rsidR="000206DF" w:rsidRDefault="000206DF">
      <w:pPr>
        <w:pStyle w:val="62"/>
        <w:spacing w:line="274" w:lineRule="exact"/>
        <w:jc w:val="left"/>
        <w:rPr>
          <w:sz w:val="28"/>
          <w:szCs w:val="28"/>
        </w:rPr>
      </w:pPr>
      <w:r>
        <w:rPr>
          <w:b w:val="0"/>
          <w:bCs w:val="0"/>
          <w:sz w:val="24"/>
          <w:szCs w:val="24"/>
        </w:rPr>
        <w:t>* вписать (оставить в отчете) нужную категорию граждан, принимающих участие в мероприятии</w:t>
      </w:r>
    </w:p>
    <w:p w:rsidR="000206DF" w:rsidRDefault="000206DF">
      <w:pPr>
        <w:pStyle w:val="af3"/>
        <w:spacing w:after="0" w:line="240" w:lineRule="auto"/>
        <w:ind w:firstLine="720"/>
        <w:jc w:val="left"/>
        <w:rPr>
          <w:sz w:val="28"/>
          <w:szCs w:val="28"/>
        </w:rPr>
      </w:pPr>
    </w:p>
    <w:p w:rsidR="000206DF" w:rsidRDefault="000206DF">
      <w:pPr>
        <w:pStyle w:val="af3"/>
        <w:spacing w:after="0" w:line="240" w:lineRule="auto"/>
        <w:ind w:firstLine="720"/>
        <w:jc w:val="left"/>
        <w:rPr>
          <w:sz w:val="28"/>
          <w:szCs w:val="28"/>
        </w:rPr>
      </w:pPr>
      <w:r>
        <w:rPr>
          <w:sz w:val="28"/>
          <w:szCs w:val="28"/>
        </w:rPr>
        <w:t>К финансовому отчету прилагаются следующие документы:</w:t>
      </w:r>
    </w:p>
    <w:p w:rsidR="000206DF" w:rsidRDefault="000206DF">
      <w:pPr>
        <w:shd w:val="clear" w:color="auto" w:fill="FFFFFF"/>
        <w:spacing w:line="60" w:lineRule="exact"/>
        <w:rPr>
          <w:sz w:val="28"/>
          <w:szCs w:val="28"/>
        </w:rPr>
      </w:pPr>
    </w:p>
    <w:tbl>
      <w:tblPr>
        <w:tblW w:w="0" w:type="auto"/>
        <w:tblInd w:w="-45" w:type="dxa"/>
        <w:tblLayout w:type="fixed"/>
        <w:tblCellMar>
          <w:left w:w="5" w:type="dxa"/>
          <w:right w:w="10" w:type="dxa"/>
        </w:tblCellMar>
        <w:tblLook w:val="0000"/>
      </w:tblPr>
      <w:tblGrid>
        <w:gridCol w:w="994"/>
        <w:gridCol w:w="6601"/>
        <w:gridCol w:w="1968"/>
      </w:tblGrid>
      <w:tr w:rsidR="000206DF">
        <w:trPr>
          <w:trHeight w:val="566"/>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Номер</w:t>
            </w:r>
          </w:p>
          <w:p w:rsidR="000206DF" w:rsidRDefault="000206DF">
            <w:pPr>
              <w:pStyle w:val="42"/>
              <w:spacing w:line="210" w:lineRule="exact"/>
              <w:jc w:val="center"/>
              <w:rPr>
                <w:rStyle w:val="105pt"/>
                <w:sz w:val="24"/>
                <w:szCs w:val="24"/>
              </w:rPr>
            </w:pPr>
            <w:r>
              <w:rPr>
                <w:rStyle w:val="105pt"/>
                <w:sz w:val="24"/>
                <w:szCs w:val="24"/>
              </w:rPr>
              <w:t>строки</w:t>
            </w:r>
          </w:p>
        </w:tc>
        <w:tc>
          <w:tcPr>
            <w:tcW w:w="6601"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Наименование документа</w:t>
            </w: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Количество</w:t>
            </w:r>
          </w:p>
          <w:p w:rsidR="000206DF" w:rsidRDefault="000206DF">
            <w:pPr>
              <w:pStyle w:val="42"/>
              <w:spacing w:line="210" w:lineRule="exact"/>
              <w:jc w:val="center"/>
            </w:pPr>
            <w:r>
              <w:rPr>
                <w:rStyle w:val="105pt"/>
                <w:sz w:val="24"/>
                <w:szCs w:val="24"/>
              </w:rPr>
              <w:t>листов</w:t>
            </w:r>
          </w:p>
        </w:tc>
      </w:tr>
      <w:tr w:rsidR="000206DF">
        <w:trPr>
          <w:trHeight w:val="283"/>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298"/>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bl>
    <w:p w:rsidR="000206DF" w:rsidRDefault="000206DF">
      <w:pPr>
        <w:pStyle w:val="af3"/>
        <w:tabs>
          <w:tab w:val="left" w:leader="underscore" w:pos="5141"/>
          <w:tab w:val="left" w:leader="underscore" w:pos="9614"/>
        </w:tabs>
        <w:spacing w:line="210" w:lineRule="exact"/>
        <w:rPr>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Уполномоченный представитель ____________     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0"/>
          <w:szCs w:val="20"/>
        </w:rPr>
        <w:t>(подпись)</w:t>
      </w:r>
      <w:r>
        <w:rPr>
          <w:rFonts w:ascii="Times New Roman" w:hAnsi="Times New Roman" w:cs="Times New Roman"/>
          <w:i/>
          <w:sz w:val="20"/>
          <w:szCs w:val="20"/>
        </w:rPr>
        <w:tab/>
        <w:t xml:space="preserve">       (расшифровка подписи)</w:t>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Главный бухгалтер   __________________   __________________________</w:t>
      </w:r>
      <w:r>
        <w:rPr>
          <w:rFonts w:ascii="Times New Roman" w:hAnsi="Times New Roman" w:cs="Times New Roman"/>
          <w:sz w:val="28"/>
          <w:szCs w:val="28"/>
        </w:rPr>
        <w:tab/>
      </w:r>
    </w:p>
    <w:p w:rsidR="000206DF" w:rsidRDefault="000206DF">
      <w:pPr>
        <w:shd w:val="clear" w:color="auto" w:fill="FFFFFF"/>
        <w:spacing w:after="0" w:line="240" w:lineRule="auto"/>
        <w:ind w:left="2127"/>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(подпись)</w:t>
      </w:r>
      <w:r>
        <w:rPr>
          <w:rFonts w:ascii="Times New Roman" w:hAnsi="Times New Roman" w:cs="Times New Roman"/>
          <w:i/>
          <w:sz w:val="20"/>
          <w:szCs w:val="20"/>
        </w:rPr>
        <w:tab/>
      </w:r>
      <w:r>
        <w:rPr>
          <w:rFonts w:ascii="Times New Roman" w:hAnsi="Times New Roman" w:cs="Times New Roman"/>
          <w:i/>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«____»________ 20__г.</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Исполнитель:___________________________________________</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(должность, Ф.И.О., телефон)</w:t>
      </w:r>
    </w:p>
    <w:p w:rsidR="000206DF" w:rsidRDefault="000206DF">
      <w:pPr>
        <w:pageBreakBefore/>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8"/>
          <w:szCs w:val="28"/>
        </w:rPr>
        <w:lastRenderedPageBreak/>
        <w:t xml:space="preserve">Форма                                                           </w:t>
      </w:r>
      <w:r>
        <w:rPr>
          <w:rFonts w:ascii="Times New Roman" w:hAnsi="Times New Roman" w:cs="Times New Roman"/>
          <w:sz w:val="24"/>
          <w:szCs w:val="24"/>
        </w:rPr>
        <w:t>Приложение № 6</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К Т</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sz w:val="28"/>
          <w:szCs w:val="28"/>
        </w:rPr>
        <w:t>о расчетах по реализации дополнительных мероприятий в области занятости населения</w:t>
      </w:r>
      <w:r>
        <w:rPr>
          <w:rFonts w:ascii="Times New Roman" w:hAnsi="Times New Roman" w:cs="Times New Roman"/>
          <w:w w:val="103"/>
          <w:sz w:val="28"/>
          <w:szCs w:val="28"/>
        </w:rPr>
        <w:t xml:space="preserve"> по оборудованию (оснащению) рабочего места</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w w:val="103"/>
          <w:sz w:val="28"/>
          <w:szCs w:val="28"/>
        </w:rPr>
        <w:t>г. Майкоп</w:t>
      </w:r>
    </w:p>
    <w:p w:rsidR="000206DF" w:rsidRDefault="000206DF">
      <w:pPr>
        <w:shd w:val="clear" w:color="auto" w:fill="FFFFFF"/>
        <w:autoSpaceDE w:val="0"/>
        <w:rPr>
          <w:rFonts w:ascii="Times New Roman" w:hAnsi="Times New Roman" w:cs="Times New Roman"/>
          <w:w w:val="103"/>
          <w:sz w:val="28"/>
          <w:szCs w:val="28"/>
        </w:rPr>
      </w:pPr>
      <w:r>
        <w:rPr>
          <w:rFonts w:ascii="Times New Roman" w:hAnsi="Times New Roman" w:cs="Times New Roman"/>
          <w:w w:val="103"/>
          <w:sz w:val="28"/>
          <w:szCs w:val="28"/>
        </w:rPr>
        <w:t xml:space="preserve">«___» ___________20__ г.                                                        № ___________                                                                 </w:t>
      </w:r>
    </w:p>
    <w:p w:rsidR="000206DF" w:rsidRDefault="000206DF">
      <w:pPr>
        <w:shd w:val="clear" w:color="auto" w:fill="FFFFFF"/>
        <w:tabs>
          <w:tab w:val="left" w:pos="9639"/>
        </w:tabs>
        <w:autoSpaceDE w:val="0"/>
        <w:spacing w:after="0" w:line="240" w:lineRule="auto"/>
        <w:ind w:firstLine="709"/>
        <w:jc w:val="both"/>
        <w:rPr>
          <w:rFonts w:ascii="Times New Roman" w:hAnsi="Times New Roman" w:cs="Times New Roman"/>
          <w:i/>
          <w:w w:val="103"/>
          <w:sz w:val="20"/>
          <w:szCs w:val="20"/>
        </w:rPr>
      </w:pPr>
      <w:r>
        <w:rPr>
          <w:rFonts w:ascii="Times New Roman" w:hAnsi="Times New Roman" w:cs="Times New Roman"/>
          <w:w w:val="103"/>
          <w:sz w:val="28"/>
          <w:szCs w:val="28"/>
        </w:rPr>
        <w:t xml:space="preserve">Управление государственной службы занятости населения Республики Адыгея в лице начальника Цыганковой Галины Сергеевны, с </w:t>
      </w:r>
      <w:r>
        <w:rPr>
          <w:rFonts w:ascii="Times New Roman" w:hAnsi="Times New Roman" w:cs="Times New Roman"/>
          <w:sz w:val="28"/>
          <w:szCs w:val="28"/>
        </w:rPr>
        <w:t xml:space="preserve">одной стороны и Работодатель________________________________________ </w:t>
      </w:r>
      <w:r>
        <w:rPr>
          <w:rFonts w:ascii="Times New Roman" w:hAnsi="Times New Roman" w:cs="Times New Roman"/>
          <w:w w:val="103"/>
          <w:sz w:val="28"/>
          <w:szCs w:val="28"/>
        </w:rPr>
        <w:t>в лице __________________________________________________________________</w:t>
      </w:r>
    </w:p>
    <w:p w:rsidR="000206DF" w:rsidRDefault="000206DF">
      <w:pPr>
        <w:shd w:val="clear" w:color="auto" w:fill="FFFFFF"/>
        <w:autoSpaceDE w:val="0"/>
        <w:spacing w:after="0" w:line="240" w:lineRule="auto"/>
        <w:jc w:val="both"/>
        <w:rPr>
          <w:rFonts w:ascii="Times New Roman" w:hAnsi="Times New Roman" w:cs="Times New Roman"/>
          <w:w w:val="103"/>
          <w:sz w:val="28"/>
          <w:szCs w:val="28"/>
        </w:rPr>
      </w:pPr>
      <w:r>
        <w:rPr>
          <w:rFonts w:ascii="Times New Roman" w:hAnsi="Times New Roman" w:cs="Times New Roman"/>
          <w:i/>
          <w:w w:val="103"/>
          <w:sz w:val="20"/>
          <w:szCs w:val="20"/>
        </w:rPr>
        <w:t xml:space="preserve">           (должность и Ф.И.О. (при наличии) либо лица представляющего работодателя)</w:t>
      </w:r>
    </w:p>
    <w:p w:rsidR="000206DF" w:rsidRDefault="000206DF">
      <w:pPr>
        <w:shd w:val="clear" w:color="auto" w:fill="FFFFFF"/>
        <w:autoSpaceDE w:val="0"/>
        <w:spacing w:after="0" w:line="240" w:lineRule="auto"/>
        <w:jc w:val="center"/>
        <w:rPr>
          <w:rFonts w:ascii="Times New Roman" w:hAnsi="Times New Roman" w:cs="Times New Roman"/>
          <w:sz w:val="28"/>
          <w:szCs w:val="28"/>
        </w:rPr>
      </w:pPr>
      <w:r>
        <w:rPr>
          <w:rFonts w:ascii="Times New Roman" w:hAnsi="Times New Roman" w:cs="Times New Roman"/>
          <w:w w:val="103"/>
          <w:sz w:val="28"/>
          <w:szCs w:val="28"/>
        </w:rPr>
        <w:t xml:space="preserve">с другой стороны, </w:t>
      </w:r>
      <w:r>
        <w:rPr>
          <w:rFonts w:ascii="Times New Roman" w:hAnsi="Times New Roman" w:cs="Times New Roman"/>
          <w:sz w:val="28"/>
          <w:szCs w:val="28"/>
        </w:rPr>
        <w:t xml:space="preserve">удостоверяем настоящим  актом, что за _____________ 2021 года  в______________________________________________________________ </w:t>
      </w:r>
      <w:r>
        <w:rPr>
          <w:rFonts w:ascii="Times New Roman" w:hAnsi="Times New Roman" w:cs="Times New Roman"/>
          <w:i/>
          <w:w w:val="103"/>
          <w:sz w:val="20"/>
          <w:szCs w:val="20"/>
        </w:rPr>
        <w:t>(наименование организации)</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r>
        <w:rPr>
          <w:rFonts w:ascii="Times New Roman" w:hAnsi="Times New Roman" w:cs="Times New Roman"/>
          <w:sz w:val="28"/>
          <w:szCs w:val="28"/>
        </w:rPr>
        <w:t>оборудовано (оснащено) ___________ рабочих мест, трудоустроено</w:t>
      </w:r>
      <w:r>
        <w:rPr>
          <w:rFonts w:ascii="Times New Roman" w:hAnsi="Times New Roman" w:cs="Times New Roman"/>
          <w:w w:val="103"/>
          <w:sz w:val="28"/>
          <w:szCs w:val="28"/>
        </w:rPr>
        <w:t xml:space="preserve"> ________   </w:t>
      </w:r>
    </w:p>
    <w:p w:rsidR="000206DF" w:rsidRDefault="000206DF">
      <w:pPr>
        <w:shd w:val="clear" w:color="auto" w:fill="FFFFFF"/>
        <w:autoSpaceDE w:val="0"/>
        <w:spacing w:after="0" w:line="240" w:lineRule="auto"/>
        <w:jc w:val="both"/>
        <w:rPr>
          <w:rFonts w:ascii="Times New Roman" w:hAnsi="Times New Roman" w:cs="Times New Roman"/>
          <w:w w:val="103"/>
          <w:sz w:val="28"/>
          <w:szCs w:val="28"/>
        </w:rPr>
      </w:pPr>
      <w:r>
        <w:rPr>
          <w:rFonts w:ascii="Times New Roman" w:hAnsi="Times New Roman" w:cs="Times New Roman"/>
          <w:i/>
          <w:w w:val="103"/>
          <w:sz w:val="20"/>
          <w:szCs w:val="20"/>
        </w:rPr>
        <w:t xml:space="preserve">                                                              (количество)                                                                            (численность)</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r>
        <w:rPr>
          <w:rFonts w:ascii="Times New Roman" w:hAnsi="Times New Roman" w:cs="Times New Roman"/>
          <w:w w:val="103"/>
          <w:sz w:val="28"/>
          <w:szCs w:val="28"/>
        </w:rPr>
        <w:t>граждан из числа __________________________________________________.</w:t>
      </w:r>
    </w:p>
    <w:p w:rsidR="000206DF" w:rsidRDefault="000206DF">
      <w:pPr>
        <w:shd w:val="clear" w:color="auto" w:fill="FFFFFF"/>
        <w:autoSpaceDE w:val="0"/>
        <w:spacing w:after="0" w:line="240" w:lineRule="auto"/>
        <w:jc w:val="both"/>
        <w:rPr>
          <w:sz w:val="28"/>
          <w:szCs w:val="28"/>
        </w:rPr>
      </w:pPr>
      <w:r>
        <w:rPr>
          <w:rFonts w:ascii="Times New Roman" w:hAnsi="Times New Roman" w:cs="Times New Roman"/>
          <w:i/>
          <w:w w:val="103"/>
          <w:sz w:val="20"/>
          <w:szCs w:val="20"/>
        </w:rPr>
        <w:t xml:space="preserve">                                                                            (указать категорию граждан)</w:t>
      </w:r>
    </w:p>
    <w:p w:rsidR="000206DF" w:rsidRDefault="000206DF">
      <w:pPr>
        <w:pStyle w:val="af4"/>
        <w:shd w:val="clear" w:color="auto" w:fill="FFFFFF"/>
        <w:spacing w:after="0"/>
        <w:ind w:left="0" w:firstLine="709"/>
        <w:jc w:val="both"/>
        <w:rPr>
          <w:sz w:val="28"/>
          <w:szCs w:val="28"/>
        </w:rPr>
      </w:pPr>
      <w:proofErr w:type="gramStart"/>
      <w:r>
        <w:rPr>
          <w:sz w:val="28"/>
          <w:szCs w:val="28"/>
        </w:rPr>
        <w:t xml:space="preserve">Расходы работодателя к возмещению из республиканского бюджета Республики Адыгея по оборудованию (оснащению) рабочего места в ___________ 2021 г. составили______________ (_________________________       </w:t>
      </w:r>
      <w:r>
        <w:rPr>
          <w:i/>
          <w:sz w:val="20"/>
          <w:szCs w:val="20"/>
        </w:rPr>
        <w:t>(Период)</w:t>
      </w:r>
      <w:r>
        <w:rPr>
          <w:sz w:val="20"/>
          <w:szCs w:val="20"/>
        </w:rPr>
        <w:t xml:space="preserve">                                                                                                                          (</w:t>
      </w:r>
      <w:proofErr w:type="spellStart"/>
      <w:r>
        <w:rPr>
          <w:sz w:val="20"/>
          <w:szCs w:val="20"/>
        </w:rPr>
        <w:t>_____</w:t>
      </w:r>
      <w:r>
        <w:rPr>
          <w:i/>
          <w:sz w:val="20"/>
          <w:szCs w:val="20"/>
        </w:rPr>
        <w:t>сумма</w:t>
      </w:r>
      <w:proofErr w:type="spellEnd"/>
      <w:r>
        <w:rPr>
          <w:i/>
          <w:sz w:val="20"/>
          <w:szCs w:val="20"/>
        </w:rPr>
        <w:t xml:space="preserve"> прописью)</w:t>
      </w:r>
      <w:proofErr w:type="gramEnd"/>
    </w:p>
    <w:p w:rsidR="000206DF" w:rsidRDefault="000206DF">
      <w:pPr>
        <w:pStyle w:val="af4"/>
        <w:shd w:val="clear" w:color="auto" w:fill="FFFFFF"/>
        <w:spacing w:after="0" w:line="240" w:lineRule="auto"/>
        <w:ind w:left="0"/>
        <w:jc w:val="both"/>
        <w:rPr>
          <w:sz w:val="28"/>
          <w:szCs w:val="28"/>
        </w:rPr>
      </w:pPr>
      <w:r>
        <w:rPr>
          <w:sz w:val="28"/>
          <w:szCs w:val="28"/>
        </w:rPr>
        <w:t>___________________________________________________________) рублей.</w:t>
      </w:r>
    </w:p>
    <w:p w:rsidR="000206DF" w:rsidRDefault="000206DF">
      <w:pPr>
        <w:pStyle w:val="310"/>
        <w:shd w:val="clear" w:color="auto" w:fill="FFFFFF"/>
        <w:spacing w:after="0"/>
        <w:ind w:firstLine="709"/>
        <w:jc w:val="both"/>
      </w:pPr>
      <w:r>
        <w:rPr>
          <w:sz w:val="28"/>
          <w:szCs w:val="28"/>
        </w:rPr>
        <w:t>Настоящий акт является основанием для проведения расчетов между сторонами.</w:t>
      </w:r>
    </w:p>
    <w:p w:rsidR="000206DF" w:rsidRDefault="000206DF">
      <w:pPr>
        <w:pStyle w:val="2"/>
        <w:shd w:val="clear" w:color="auto" w:fill="FFFFFF"/>
        <w:spacing w:before="0"/>
        <w:rPr>
          <w:rFonts w:ascii="Times New Roman" w:hAnsi="Times New Roman"/>
        </w:rPr>
      </w:pPr>
    </w:p>
    <w:p w:rsidR="000206DF" w:rsidRDefault="000206DF">
      <w:pPr>
        <w:pStyle w:val="2"/>
        <w:shd w:val="clear" w:color="auto" w:fill="FFFFFF"/>
        <w:spacing w:before="0"/>
        <w:rPr>
          <w:rFonts w:ascii="Times New Roman" w:hAnsi="Times New Roman"/>
          <w:i w:val="0"/>
        </w:rPr>
      </w:pPr>
      <w:r>
        <w:rPr>
          <w:rFonts w:ascii="Times New Roman" w:hAnsi="Times New Roman"/>
          <w:i w:val="0"/>
        </w:rPr>
        <w:t>Начальник</w:t>
      </w:r>
    </w:p>
    <w:p w:rsidR="000206DF" w:rsidRDefault="000206DF">
      <w:pPr>
        <w:pStyle w:val="2"/>
        <w:shd w:val="clear" w:color="auto" w:fill="FFFFFF"/>
        <w:spacing w:before="0"/>
        <w:rPr>
          <w:rFonts w:ascii="Times New Roman" w:hAnsi="Times New Roman"/>
          <w:w w:val="103"/>
        </w:rPr>
      </w:pPr>
      <w:r>
        <w:rPr>
          <w:rFonts w:ascii="Times New Roman" w:hAnsi="Times New Roman"/>
          <w:i w:val="0"/>
        </w:rPr>
        <w:t>УГСЗН Республики Адыгея                                           Работодатель</w:t>
      </w:r>
    </w:p>
    <w:p w:rsidR="000206DF" w:rsidRDefault="000206DF">
      <w:pPr>
        <w:shd w:val="clear" w:color="auto" w:fill="FFFFFF"/>
        <w:autoSpaceDE w:val="0"/>
        <w:ind w:left="576"/>
        <w:rPr>
          <w:rFonts w:ascii="Times New Roman" w:hAnsi="Times New Roman" w:cs="Times New Roman"/>
          <w:w w:val="103"/>
          <w:sz w:val="28"/>
          <w:szCs w:val="28"/>
        </w:rPr>
      </w:pPr>
    </w:p>
    <w:p w:rsidR="000206DF" w:rsidRDefault="000206DF">
      <w:pPr>
        <w:shd w:val="clear" w:color="auto" w:fill="FFFFFF"/>
        <w:autoSpaceDE w:val="0"/>
        <w:spacing w:after="0"/>
        <w:rPr>
          <w:rFonts w:ascii="Times New Roman" w:hAnsi="Times New Roman" w:cs="Times New Roman"/>
          <w:i/>
          <w:w w:val="103"/>
          <w:sz w:val="20"/>
          <w:szCs w:val="20"/>
        </w:rPr>
      </w:pPr>
      <w:r>
        <w:rPr>
          <w:rFonts w:ascii="Times New Roman" w:hAnsi="Times New Roman" w:cs="Times New Roman"/>
          <w:w w:val="103"/>
          <w:sz w:val="28"/>
          <w:szCs w:val="28"/>
        </w:rPr>
        <w:t>__________________                                                      _________________</w:t>
      </w:r>
    </w:p>
    <w:p w:rsidR="000206DF" w:rsidRDefault="000206DF">
      <w:pPr>
        <w:shd w:val="clear" w:color="auto" w:fill="FFFFFF"/>
        <w:autoSpaceDE w:val="0"/>
        <w:spacing w:after="0"/>
        <w:rPr>
          <w:rFonts w:ascii="Times New Roman" w:hAnsi="Times New Roman" w:cs="Times New Roman"/>
          <w:w w:val="103"/>
          <w:sz w:val="28"/>
          <w:szCs w:val="28"/>
        </w:rPr>
      </w:pPr>
      <w:r>
        <w:rPr>
          <w:rFonts w:ascii="Times New Roman" w:hAnsi="Times New Roman" w:cs="Times New Roman"/>
          <w:i/>
          <w:w w:val="103"/>
          <w:sz w:val="20"/>
          <w:szCs w:val="20"/>
        </w:rPr>
        <w:t xml:space="preserve">                  (подпись)                                                                                                     (подпись)</w:t>
      </w:r>
    </w:p>
    <w:p w:rsidR="000206DF" w:rsidRDefault="000206DF">
      <w:pPr>
        <w:shd w:val="clear" w:color="auto" w:fill="FFFFFF"/>
        <w:autoSpaceDE w:val="0"/>
        <w:rPr>
          <w:rStyle w:val="a4"/>
          <w:rFonts w:ascii="Times New Roman" w:hAnsi="Times New Roman" w:cs="Times New Roman"/>
          <w:b w:val="0"/>
          <w:bCs/>
          <w:color w:val="auto"/>
          <w:sz w:val="24"/>
          <w:szCs w:val="24"/>
        </w:rPr>
      </w:pPr>
      <w:r>
        <w:rPr>
          <w:rFonts w:ascii="Times New Roman" w:hAnsi="Times New Roman" w:cs="Times New Roman"/>
          <w:w w:val="103"/>
          <w:sz w:val="28"/>
          <w:szCs w:val="28"/>
        </w:rPr>
        <w:t>М.П.                                                                         М.П.</w:t>
      </w:r>
    </w:p>
    <w:p w:rsidR="00402B1C" w:rsidRDefault="00402B1C" w:rsidP="00402B1C">
      <w:pPr>
        <w:shd w:val="clear" w:color="auto" w:fill="FFFFFF"/>
        <w:spacing w:after="0" w:line="240" w:lineRule="auto"/>
        <w:ind w:left="552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lastRenderedPageBreak/>
        <w:t>Приложение № 3</w:t>
      </w:r>
      <w:r>
        <w:rPr>
          <w:rStyle w:val="a4"/>
          <w:rFonts w:ascii="Times New Roman" w:hAnsi="Times New Roman" w:cs="Times New Roman"/>
          <w:b w:val="0"/>
          <w:bCs/>
          <w:color w:val="auto"/>
          <w:sz w:val="24"/>
          <w:szCs w:val="24"/>
        </w:rPr>
        <w:br/>
        <w:t xml:space="preserve">к </w:t>
      </w:r>
      <w:r>
        <w:rPr>
          <w:rFonts w:ascii="Times New Roman" w:hAnsi="Times New Roman" w:cs="Times New Roman"/>
          <w:sz w:val="24"/>
          <w:szCs w:val="24"/>
        </w:rPr>
        <w:t>приказу УГСЗН</w:t>
      </w:r>
      <w:r>
        <w:rPr>
          <w:rStyle w:val="a4"/>
          <w:rFonts w:ascii="Times New Roman" w:hAnsi="Times New Roman" w:cs="Times New Roman"/>
          <w:b w:val="0"/>
          <w:bCs/>
          <w:color w:val="auto"/>
          <w:sz w:val="24"/>
          <w:szCs w:val="24"/>
        </w:rPr>
        <w:t xml:space="preserve"> </w:t>
      </w:r>
    </w:p>
    <w:p w:rsidR="00402B1C" w:rsidRDefault="00402B1C" w:rsidP="00402B1C">
      <w:pPr>
        <w:shd w:val="clear" w:color="auto" w:fill="FFFFFF"/>
        <w:spacing w:after="0" w:line="240" w:lineRule="auto"/>
        <w:ind w:left="5529"/>
        <w:jc w:val="right"/>
        <w:rPr>
          <w:rStyle w:val="a4"/>
          <w:rFonts w:ascii="Times New Roman" w:hAnsi="Times New Roman" w:cs="Times New Roman"/>
          <w:b w:val="0"/>
          <w:bCs/>
          <w:color w:val="auto"/>
          <w:sz w:val="24"/>
          <w:szCs w:val="24"/>
        </w:rPr>
      </w:pPr>
      <w:r>
        <w:rPr>
          <w:rStyle w:val="a4"/>
          <w:rFonts w:ascii="Times New Roman" w:hAnsi="Times New Roman" w:cs="Times New Roman"/>
          <w:b w:val="0"/>
          <w:bCs/>
          <w:color w:val="auto"/>
          <w:sz w:val="24"/>
          <w:szCs w:val="24"/>
        </w:rPr>
        <w:t>Республики Адыгея</w:t>
      </w:r>
      <w:r>
        <w:rPr>
          <w:rStyle w:val="a4"/>
          <w:rFonts w:ascii="Times New Roman" w:hAnsi="Times New Roman" w:cs="Times New Roman"/>
          <w:b w:val="0"/>
          <w:bCs/>
          <w:color w:val="auto"/>
          <w:sz w:val="24"/>
          <w:szCs w:val="24"/>
        </w:rPr>
        <w:br/>
        <w:t>от ___________ 2021 г.</w:t>
      </w:r>
    </w:p>
    <w:p w:rsidR="00402B1C" w:rsidRDefault="00402B1C" w:rsidP="00402B1C">
      <w:pPr>
        <w:shd w:val="clear" w:color="auto" w:fill="FFFFFF"/>
        <w:spacing w:after="0" w:line="240" w:lineRule="auto"/>
        <w:ind w:left="552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_________________</w:t>
      </w:r>
    </w:p>
    <w:p w:rsidR="00402B1C" w:rsidRDefault="00402B1C" w:rsidP="00402B1C">
      <w:pPr>
        <w:shd w:val="clear" w:color="auto" w:fill="FFFFFF"/>
        <w:spacing w:after="0" w:line="240" w:lineRule="auto"/>
        <w:rPr>
          <w:rFonts w:ascii="Times New Roman" w:hAnsi="Times New Roman" w:cs="Times New Roman"/>
          <w:sz w:val="28"/>
          <w:szCs w:val="28"/>
        </w:rPr>
      </w:pPr>
    </w:p>
    <w:p w:rsidR="00402B1C" w:rsidRDefault="00402B1C" w:rsidP="00402B1C">
      <w:pPr>
        <w:pStyle w:val="1"/>
        <w:shd w:val="clear" w:color="auto" w:fill="FFFFFF"/>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Порядок</w:t>
      </w:r>
      <w:r>
        <w:rPr>
          <w:rFonts w:ascii="Times New Roman" w:hAnsi="Times New Roman" w:cs="Times New Roman"/>
          <w:b w:val="0"/>
          <w:color w:val="auto"/>
          <w:sz w:val="28"/>
          <w:szCs w:val="28"/>
        </w:rPr>
        <w:br/>
        <w:t xml:space="preserve">предоставления субсидии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w:t>
      </w:r>
    </w:p>
    <w:p w:rsidR="00402B1C" w:rsidRPr="00402B1C" w:rsidRDefault="00402B1C" w:rsidP="00402B1C">
      <w:pPr>
        <w:shd w:val="clear" w:color="auto" w:fill="FFFFFF"/>
        <w:spacing w:after="0" w:line="240" w:lineRule="auto"/>
        <w:ind w:firstLine="709"/>
        <w:jc w:val="center"/>
        <w:rPr>
          <w:rFonts w:ascii="Times New Roman" w:hAnsi="Times New Roman" w:cs="Times New Roman"/>
          <w:b/>
          <w:sz w:val="28"/>
          <w:szCs w:val="28"/>
        </w:rPr>
      </w:pPr>
      <w:r w:rsidRPr="00A662A0">
        <w:rPr>
          <w:rFonts w:ascii="Times New Roman" w:hAnsi="Times New Roman" w:cs="Times New Roman"/>
          <w:b/>
          <w:sz w:val="28"/>
          <w:szCs w:val="28"/>
          <w:lang w:val="en-US"/>
        </w:rPr>
        <w:t>I</w:t>
      </w:r>
      <w:r w:rsidRPr="00A662A0">
        <w:rPr>
          <w:rFonts w:ascii="Times New Roman" w:hAnsi="Times New Roman" w:cs="Times New Roman"/>
          <w:b/>
          <w:sz w:val="28"/>
          <w:szCs w:val="28"/>
        </w:rPr>
        <w:t>. Общие положения</w:t>
      </w:r>
    </w:p>
    <w:p w:rsidR="00402B1C" w:rsidRPr="00402B1C" w:rsidRDefault="00402B1C" w:rsidP="00402B1C"/>
    <w:p w:rsidR="00402B1C" w:rsidRPr="00402B1C" w:rsidRDefault="00402B1C" w:rsidP="00402B1C">
      <w:pPr>
        <w:shd w:val="clear" w:color="auto" w:fill="FFFFFF"/>
        <w:spacing w:after="0" w:line="240" w:lineRule="auto"/>
        <w:ind w:firstLine="709"/>
        <w:jc w:val="both"/>
        <w:rPr>
          <w:rStyle w:val="a9"/>
          <w:rFonts w:ascii="Times New Roman" w:hAnsi="Times New Roman" w:cs="Times New Roman"/>
          <w:i w:val="0"/>
          <w:sz w:val="28"/>
          <w:szCs w:val="28"/>
        </w:rPr>
      </w:pPr>
      <w:r>
        <w:rPr>
          <w:rStyle w:val="a9"/>
          <w:rFonts w:ascii="Times New Roman" w:hAnsi="Times New Roman" w:cs="Times New Roman"/>
          <w:i w:val="0"/>
          <w:sz w:val="28"/>
          <w:szCs w:val="28"/>
        </w:rPr>
        <w:t xml:space="preserve">1. </w:t>
      </w:r>
      <w:proofErr w:type="gramStart"/>
      <w:r w:rsidRPr="00402B1C">
        <w:rPr>
          <w:rStyle w:val="a9"/>
          <w:rFonts w:ascii="Times New Roman" w:hAnsi="Times New Roman" w:cs="Times New Roman"/>
          <w:i w:val="0"/>
          <w:sz w:val="28"/>
          <w:szCs w:val="28"/>
        </w:rPr>
        <w:t>Настоящий Порядок разработан в соответствии с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w:t>
      </w:r>
      <w:r w:rsidR="000E294A">
        <w:rPr>
          <w:rStyle w:val="a9"/>
          <w:rFonts w:ascii="Times New Roman" w:hAnsi="Times New Roman" w:cs="Times New Roman"/>
          <w:i w:val="0"/>
          <w:sz w:val="28"/>
          <w:szCs w:val="28"/>
        </w:rPr>
        <w:t xml:space="preserve"> в том числе в форме субсидий, </w:t>
      </w:r>
      <w:r w:rsidRPr="00402B1C">
        <w:rPr>
          <w:rStyle w:val="a9"/>
          <w:rFonts w:ascii="Times New Roman" w:hAnsi="Times New Roman" w:cs="Times New Roman"/>
          <w:i w:val="0"/>
          <w:sz w:val="28"/>
          <w:szCs w:val="28"/>
        </w:rPr>
        <w:t>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w:t>
      </w:r>
      <w:proofErr w:type="gramEnd"/>
      <w:r w:rsidRPr="00402B1C">
        <w:rPr>
          <w:rStyle w:val="a9"/>
          <w:rFonts w:ascii="Times New Roman" w:hAnsi="Times New Roman" w:cs="Times New Roman"/>
          <w:i w:val="0"/>
          <w:sz w:val="28"/>
          <w:szCs w:val="28"/>
        </w:rPr>
        <w:t xml:space="preserve"> </w:t>
      </w:r>
      <w:proofErr w:type="gramStart"/>
      <w:r w:rsidRPr="00402B1C">
        <w:rPr>
          <w:rStyle w:val="a9"/>
          <w:rFonts w:ascii="Times New Roman" w:hAnsi="Times New Roman" w:cs="Times New Roman"/>
          <w:i w:val="0"/>
          <w:sz w:val="28"/>
          <w:szCs w:val="28"/>
        </w:rPr>
        <w:t>некоторых актов Правительства Российской Федерации», постановлением Кабинета Министров Республики Адыгея от 25 декабря 2006 года № 182 «Вопросы Управления государственной службы занятости населения Республики Адыгея», постановлением Кабинета Министров Республики Адыгея от 27 декабря 2019 года № 328 «О государственной программе Республики Адыгея «Содействие занятости населения», распоряжением Кабинета Министров Республики Адыгея от 30 марта 2021 года № 92-р «Об уполномоченном исполнительном органе государственной власти</w:t>
      </w:r>
      <w:proofErr w:type="gramEnd"/>
      <w:r w:rsidRPr="00402B1C">
        <w:rPr>
          <w:rStyle w:val="a9"/>
          <w:rFonts w:ascii="Times New Roman" w:hAnsi="Times New Roman" w:cs="Times New Roman"/>
          <w:i w:val="0"/>
          <w:sz w:val="28"/>
          <w:szCs w:val="28"/>
        </w:rPr>
        <w:t xml:space="preserve"> Республики Адыгея».</w:t>
      </w:r>
    </w:p>
    <w:p w:rsidR="00402B1C" w:rsidRPr="00A662A0" w:rsidRDefault="00402B1C" w:rsidP="00402B1C">
      <w:pPr>
        <w:shd w:val="clear" w:color="auto" w:fill="FFFFFF"/>
        <w:spacing w:after="0" w:line="240" w:lineRule="auto"/>
        <w:ind w:firstLine="709"/>
        <w:jc w:val="both"/>
        <w:rPr>
          <w:rFonts w:ascii="Times New Roman" w:hAnsi="Times New Roman" w:cs="Times New Roman"/>
          <w:sz w:val="28"/>
          <w:szCs w:val="28"/>
        </w:rPr>
      </w:pPr>
      <w:proofErr w:type="gramStart"/>
      <w:r w:rsidRPr="00A662A0">
        <w:rPr>
          <w:rFonts w:ascii="Times New Roman" w:hAnsi="Times New Roman" w:cs="Times New Roman"/>
          <w:sz w:val="28"/>
          <w:szCs w:val="28"/>
        </w:rPr>
        <w:t xml:space="preserve">Реализация мероприятий </w:t>
      </w:r>
      <w:r>
        <w:rPr>
          <w:rFonts w:ascii="Times New Roman" w:hAnsi="Times New Roman" w:cs="Times New Roman"/>
          <w:sz w:val="28"/>
          <w:szCs w:val="28"/>
        </w:rPr>
        <w:t xml:space="preserve">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осуществляется в соответствии с настоящим Порядком путем предоставления из республиканского бюджета Республики Адыгея субсидии юридическим лицам и индивидуальным предпринимателям, действующим на территории Республики Адыгея (за исключением государственных и муниципальных учреждений) (далее </w:t>
      </w:r>
      <w:r>
        <w:rPr>
          <w:rStyle w:val="a9"/>
          <w:rFonts w:ascii="Times New Roman" w:hAnsi="Times New Roman" w:cs="Times New Roman"/>
          <w:i w:val="0"/>
          <w:sz w:val="28"/>
          <w:szCs w:val="28"/>
        </w:rPr>
        <w:t>–</w:t>
      </w:r>
      <w:r>
        <w:rPr>
          <w:rFonts w:ascii="Times New Roman" w:hAnsi="Times New Roman" w:cs="Times New Roman"/>
          <w:sz w:val="28"/>
          <w:szCs w:val="28"/>
        </w:rPr>
        <w:t xml:space="preserve"> работодатели) на возмещение работодателям части затрат, направленных на</w:t>
      </w:r>
      <w:proofErr w:type="gramEnd"/>
      <w:r>
        <w:rPr>
          <w:rFonts w:ascii="Times New Roman" w:hAnsi="Times New Roman" w:cs="Times New Roman"/>
          <w:sz w:val="28"/>
          <w:szCs w:val="28"/>
        </w:rPr>
        <w:t xml:space="preserve"> стажировку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w:t>
      </w:r>
    </w:p>
    <w:p w:rsidR="00402B1C" w:rsidRPr="00A662A0" w:rsidRDefault="00402B1C" w:rsidP="00402B1C">
      <w:pPr>
        <w:pStyle w:val="42"/>
        <w:spacing w:after="0" w:line="240" w:lineRule="auto"/>
        <w:ind w:left="709"/>
        <w:rPr>
          <w:sz w:val="28"/>
          <w:szCs w:val="28"/>
        </w:rPr>
      </w:pPr>
      <w:r w:rsidRPr="00A662A0">
        <w:rPr>
          <w:sz w:val="28"/>
          <w:szCs w:val="28"/>
        </w:rPr>
        <w:t>В целях настоящего Порядка используются следующие понятия:</w:t>
      </w:r>
    </w:p>
    <w:p w:rsidR="00402B1C" w:rsidRDefault="00402B1C" w:rsidP="00402B1C">
      <w:pPr>
        <w:numPr>
          <w:ilvl w:val="3"/>
          <w:numId w:val="4"/>
        </w:numPr>
        <w:shd w:val="clear" w:color="auto" w:fill="FFFFFF"/>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Реализация мероприятия</w:t>
      </w:r>
      <w:r>
        <w:rPr>
          <w:rStyle w:val="a9"/>
          <w:rFonts w:ascii="Times New Roman" w:hAnsi="Times New Roman" w:cs="Times New Roman"/>
          <w:i w:val="0"/>
          <w:sz w:val="28"/>
          <w:szCs w:val="28"/>
        </w:rPr>
        <w:t xml:space="preserve"> </w:t>
      </w:r>
      <w:r>
        <w:rPr>
          <w:rFonts w:ascii="Times New Roman" w:hAnsi="Times New Roman" w:cs="Times New Roman"/>
          <w:sz w:val="28"/>
          <w:szCs w:val="28"/>
        </w:rPr>
        <w:t xml:space="preserve">по стажировке выпускников. </w:t>
      </w:r>
    </w:p>
    <w:p w:rsidR="00402B1C" w:rsidRDefault="00402B1C" w:rsidP="00402B1C">
      <w:pPr>
        <w:numPr>
          <w:ilvl w:val="3"/>
          <w:numId w:val="4"/>
        </w:numPr>
        <w:shd w:val="clear" w:color="auto" w:fill="FFFFFF"/>
        <w:spacing w:after="0" w:line="240" w:lineRule="auto"/>
        <w:ind w:left="0" w:firstLine="720"/>
        <w:jc w:val="both"/>
        <w:rPr>
          <w:sz w:val="28"/>
          <w:szCs w:val="28"/>
        </w:rPr>
      </w:pPr>
      <w:r>
        <w:rPr>
          <w:rFonts w:ascii="Times New Roman" w:hAnsi="Times New Roman" w:cs="Times New Roman"/>
          <w:sz w:val="28"/>
          <w:szCs w:val="28"/>
        </w:rPr>
        <w:lastRenderedPageBreak/>
        <w:t>Субсидии предоставляются работодателям в целях возмещения части</w:t>
      </w:r>
      <w:r>
        <w:rPr>
          <w:rFonts w:ascii="Times New Roman" w:hAnsi="Times New Roman" w:cs="Times New Roman"/>
          <w:color w:val="000000"/>
          <w:sz w:val="28"/>
          <w:szCs w:val="28"/>
        </w:rPr>
        <w:t xml:space="preserve"> затрат </w:t>
      </w:r>
      <w:r>
        <w:rPr>
          <w:rFonts w:ascii="Times New Roman" w:hAnsi="Times New Roman" w:cs="Times New Roman"/>
          <w:sz w:val="28"/>
          <w:szCs w:val="28"/>
        </w:rPr>
        <w:t>на оплату труда граждан из числа выпускников образовательных организаций, обратившихся в органы службы занятости населения за содействием в поиске подходящей работы, и направленных на стажировку, а также наставников (при необходимости).</w:t>
      </w:r>
    </w:p>
    <w:p w:rsidR="00402B1C" w:rsidRDefault="00402B1C" w:rsidP="00402B1C">
      <w:pPr>
        <w:pStyle w:val="42"/>
        <w:numPr>
          <w:ilvl w:val="3"/>
          <w:numId w:val="4"/>
        </w:numPr>
        <w:spacing w:after="0" w:line="240" w:lineRule="auto"/>
        <w:ind w:left="0" w:firstLine="720"/>
        <w:rPr>
          <w:sz w:val="28"/>
          <w:szCs w:val="28"/>
        </w:rPr>
      </w:pPr>
      <w:r>
        <w:rPr>
          <w:sz w:val="28"/>
          <w:szCs w:val="28"/>
        </w:rPr>
        <w:t>В целях настоящего Порядка используются следующие понятия:</w:t>
      </w:r>
    </w:p>
    <w:p w:rsidR="00402B1C" w:rsidRDefault="00402B1C" w:rsidP="00402B1C">
      <w:pPr>
        <w:shd w:val="clear" w:color="auto" w:fill="FFFFFF"/>
        <w:tabs>
          <w:tab w:val="left" w:pos="788"/>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 граждане, испытывающие трудности в поиске работы – участники мероприятия - граждане, ищущие работу, включая безработных граждан, из числа выпускников образовательных организаций, проживающие на территории Республики Адыгея и зарегистрированные в государственном казенном учреждении Республики Адыгея «Республиканском центре занятости населения» и его филиалах (далее – Центр занятости населения)  в целях поиска подходящей работы;</w:t>
      </w:r>
    </w:p>
    <w:p w:rsidR="00402B1C" w:rsidRDefault="00402B1C" w:rsidP="00402B1C">
      <w:pPr>
        <w:pStyle w:val="16"/>
        <w:shd w:val="clear" w:color="auto" w:fill="FFFFFF"/>
        <w:spacing w:after="0" w:line="240" w:lineRule="auto"/>
        <w:ind w:left="0" w:firstLine="788"/>
        <w:jc w:val="both"/>
        <w:rPr>
          <w:rFonts w:ascii="Times New Roman" w:hAnsi="Times New Roman" w:cs="Times New Roman"/>
          <w:sz w:val="28"/>
          <w:szCs w:val="28"/>
        </w:rPr>
      </w:pPr>
      <w:r>
        <w:rPr>
          <w:rFonts w:ascii="Times New Roman" w:hAnsi="Times New Roman" w:cs="Times New Roman"/>
          <w:sz w:val="28"/>
          <w:szCs w:val="28"/>
        </w:rPr>
        <w:t>2) работодатели – юридическое лицо или индивидуальный предприниматель;</w:t>
      </w:r>
    </w:p>
    <w:p w:rsidR="00402B1C" w:rsidRDefault="00402B1C" w:rsidP="00402B1C">
      <w:pPr>
        <w:pStyle w:val="16"/>
        <w:shd w:val="clear" w:color="auto" w:fill="FFFFFF"/>
        <w:spacing w:after="0" w:line="240" w:lineRule="auto"/>
        <w:ind w:left="0" w:firstLine="788"/>
        <w:jc w:val="both"/>
        <w:rPr>
          <w:rFonts w:ascii="Times New Roman" w:hAnsi="Times New Roman" w:cs="Times New Roman"/>
          <w:sz w:val="28"/>
          <w:szCs w:val="28"/>
        </w:rPr>
      </w:pPr>
      <w:proofErr w:type="gramStart"/>
      <w:r>
        <w:rPr>
          <w:rFonts w:ascii="Times New Roman" w:hAnsi="Times New Roman" w:cs="Times New Roman"/>
          <w:sz w:val="28"/>
          <w:szCs w:val="28"/>
        </w:rPr>
        <w:t>3) стажировка (трудоустройство) – трудоустройство по трудовым договорам, в том числе по срочным;</w:t>
      </w:r>
      <w:proofErr w:type="gramEnd"/>
    </w:p>
    <w:p w:rsidR="00402B1C" w:rsidRDefault="00402B1C" w:rsidP="00402B1C">
      <w:pPr>
        <w:pStyle w:val="16"/>
        <w:shd w:val="clear" w:color="auto" w:fill="FFFFFF"/>
        <w:spacing w:after="0" w:line="240" w:lineRule="auto"/>
        <w:ind w:left="0" w:firstLine="788"/>
        <w:jc w:val="both"/>
        <w:rPr>
          <w:rFonts w:ascii="Times New Roman" w:hAnsi="Times New Roman" w:cs="Times New Roman"/>
          <w:sz w:val="28"/>
          <w:szCs w:val="28"/>
        </w:rPr>
      </w:pPr>
      <w:r>
        <w:rPr>
          <w:rFonts w:ascii="Times New Roman" w:hAnsi="Times New Roman" w:cs="Times New Roman"/>
          <w:sz w:val="28"/>
          <w:szCs w:val="28"/>
        </w:rPr>
        <w:t>4) стажер - принятый работник из числа выпускников образовательных организаций, обратившихся в органы службы занятости населения за содействием в поиске подходящей работы и направленный на стажировку. Наставник - работник, закрепленный за стажером на период стажировки;</w:t>
      </w:r>
    </w:p>
    <w:p w:rsidR="00402B1C" w:rsidRPr="001F1EAE" w:rsidRDefault="00402B1C" w:rsidP="00402B1C">
      <w:pPr>
        <w:shd w:val="clear" w:color="auto" w:fill="FFFFFF"/>
        <w:spacing w:after="0" w:line="240" w:lineRule="auto"/>
        <w:ind w:firstLine="788"/>
        <w:jc w:val="both"/>
        <w:rPr>
          <w:rFonts w:ascii="Times New Roman" w:hAnsi="Times New Roman" w:cs="Times New Roman"/>
          <w:sz w:val="28"/>
          <w:szCs w:val="28"/>
        </w:rPr>
      </w:pPr>
      <w:r>
        <w:rPr>
          <w:rFonts w:ascii="Times New Roman" w:hAnsi="Times New Roman" w:cs="Times New Roman"/>
          <w:sz w:val="28"/>
          <w:szCs w:val="28"/>
        </w:rPr>
        <w:t xml:space="preserve">5) комиссия Управления – комиссия, создаваемая в целях отбора работодателей для предоставления субсидии и установления факта трудоустройства граждан, в том числе безработных, испытывающих трудности в поиске работы, ищущих работу и обратившихся в органы службы занятости, состав и положение которой утверждаются приказом Управления </w:t>
      </w:r>
      <w:r w:rsidRPr="001F1EAE">
        <w:rPr>
          <w:rFonts w:ascii="Times New Roman" w:hAnsi="Times New Roman" w:cs="Times New Roman"/>
          <w:sz w:val="28"/>
          <w:szCs w:val="28"/>
        </w:rPr>
        <w:t>(далее – Комиссия).</w:t>
      </w:r>
    </w:p>
    <w:p w:rsidR="00402B1C" w:rsidRDefault="00402B1C" w:rsidP="00402B1C">
      <w:pPr>
        <w:shd w:val="clear" w:color="auto" w:fill="FFFFFF"/>
        <w:spacing w:after="0" w:line="240" w:lineRule="auto"/>
        <w:ind w:firstLine="788"/>
        <w:jc w:val="both"/>
        <w:rPr>
          <w:rFonts w:ascii="Times New Roman" w:hAnsi="Times New Roman" w:cs="Times New Roman"/>
          <w:sz w:val="28"/>
          <w:szCs w:val="28"/>
        </w:rPr>
      </w:pPr>
      <w:r w:rsidRPr="00A662A0">
        <w:rPr>
          <w:rFonts w:ascii="Times New Roman" w:hAnsi="Times New Roman" w:cs="Times New Roman"/>
          <w:sz w:val="28"/>
          <w:szCs w:val="28"/>
        </w:rPr>
        <w:t>Целью предоставления субсидий является возмещение</w:t>
      </w:r>
      <w:r w:rsidRPr="00A662A0">
        <w:rPr>
          <w:rStyle w:val="a9"/>
          <w:rFonts w:ascii="Times New Roman" w:hAnsi="Times New Roman" w:cs="Times New Roman"/>
          <w:i w:val="0"/>
          <w:sz w:val="28"/>
          <w:szCs w:val="28"/>
        </w:rPr>
        <w:t xml:space="preserve"> работодателю части затрат </w:t>
      </w:r>
      <w:r w:rsidRPr="00A662A0">
        <w:rPr>
          <w:rFonts w:ascii="Times New Roman" w:hAnsi="Times New Roman" w:cs="Times New Roman"/>
          <w:sz w:val="28"/>
          <w:szCs w:val="28"/>
        </w:rPr>
        <w:t>на оплату труда трудоустроенных граждан</w:t>
      </w:r>
      <w:r>
        <w:rPr>
          <w:rFonts w:ascii="Times New Roman" w:hAnsi="Times New Roman" w:cs="Times New Roman"/>
          <w:sz w:val="28"/>
          <w:szCs w:val="28"/>
        </w:rPr>
        <w:t xml:space="preserve"> из числа выпускников образовательных учреждений.</w:t>
      </w:r>
    </w:p>
    <w:p w:rsidR="00402B1C" w:rsidRPr="0008363A" w:rsidRDefault="00402B1C" w:rsidP="00402B1C">
      <w:pPr>
        <w:pStyle w:val="af7"/>
        <w:shd w:val="clear" w:color="auto" w:fill="FFFFFF"/>
        <w:spacing w:after="0" w:line="240" w:lineRule="auto"/>
        <w:ind w:left="0" w:firstLine="709"/>
        <w:jc w:val="both"/>
        <w:rPr>
          <w:rFonts w:ascii="Times New Roman" w:hAnsi="Times New Roman" w:cs="Times New Roman"/>
          <w:sz w:val="28"/>
          <w:szCs w:val="28"/>
        </w:rPr>
      </w:pPr>
      <w:proofErr w:type="gramStart"/>
      <w:r>
        <w:rPr>
          <w:rStyle w:val="a9"/>
          <w:rFonts w:ascii="Times New Roman" w:hAnsi="Times New Roman" w:cs="Times New Roman"/>
          <w:i w:val="0"/>
          <w:sz w:val="28"/>
          <w:szCs w:val="28"/>
        </w:rPr>
        <w:t>3.</w:t>
      </w:r>
      <w:r w:rsidRPr="00A662A0">
        <w:rPr>
          <w:rStyle w:val="a9"/>
          <w:rFonts w:ascii="Times New Roman" w:hAnsi="Times New Roman" w:cs="Times New Roman"/>
          <w:i w:val="0"/>
          <w:sz w:val="28"/>
          <w:szCs w:val="28"/>
        </w:rPr>
        <w:t xml:space="preserve">Субсидия предоставляется Управлением государственной службы занятости населения Республики Адыгея (далее – Управление), до которого  </w:t>
      </w:r>
      <w:r w:rsidRPr="00A662A0">
        <w:rPr>
          <w:rFonts w:ascii="Times New Roman" w:hAnsi="Times New Roman" w:cs="Times New Roman"/>
          <w:sz w:val="28"/>
          <w:szCs w:val="28"/>
        </w:rPr>
        <w:t xml:space="preserve">в соответствии с бюджетным законодательством Российской Федерации как до получателя в соответствии с </w:t>
      </w:r>
      <w:hyperlink r:id="rId14" w:history="1">
        <w:r w:rsidRPr="00A662A0">
          <w:rPr>
            <w:rStyle w:val="a3"/>
            <w:rFonts w:ascii="Times New Roman" w:hAnsi="Times New Roman" w:cs="Times New Roman"/>
            <w:color w:val="auto"/>
            <w:sz w:val="28"/>
            <w:szCs w:val="28"/>
          </w:rPr>
          <w:t>Законом</w:t>
        </w:r>
      </w:hyperlink>
      <w:r w:rsidRPr="00A662A0">
        <w:rPr>
          <w:rFonts w:ascii="Times New Roman" w:hAnsi="Times New Roman" w:cs="Times New Roman"/>
          <w:sz w:val="28"/>
          <w:szCs w:val="28"/>
        </w:rPr>
        <w:t xml:space="preserve"> Республики Адыгея от 26 декабря 2020 года  </w:t>
      </w:r>
      <w:r>
        <w:rPr>
          <w:rFonts w:ascii="Times New Roman" w:hAnsi="Times New Roman" w:cs="Times New Roman"/>
          <w:sz w:val="28"/>
          <w:szCs w:val="28"/>
        </w:rPr>
        <w:t xml:space="preserve">№ </w:t>
      </w:r>
      <w:r w:rsidRPr="00A662A0">
        <w:rPr>
          <w:rFonts w:ascii="Times New Roman" w:hAnsi="Times New Roman" w:cs="Times New Roman"/>
          <w:sz w:val="28"/>
          <w:szCs w:val="28"/>
        </w:rPr>
        <w:t xml:space="preserve">417 </w:t>
      </w:r>
      <w:r>
        <w:rPr>
          <w:rFonts w:ascii="Times New Roman" w:hAnsi="Times New Roman" w:cs="Times New Roman"/>
          <w:sz w:val="28"/>
          <w:szCs w:val="28"/>
        </w:rPr>
        <w:t>«</w:t>
      </w:r>
      <w:r w:rsidRPr="00A662A0">
        <w:rPr>
          <w:rFonts w:ascii="Times New Roman" w:hAnsi="Times New Roman" w:cs="Times New Roman"/>
          <w:sz w:val="28"/>
          <w:szCs w:val="28"/>
        </w:rPr>
        <w:t>О республиканском бюджете Республики Адыгея на 2021 год и на плановый период 2022 и 2023 годов</w:t>
      </w:r>
      <w:r>
        <w:rPr>
          <w:rFonts w:ascii="Times New Roman" w:hAnsi="Times New Roman" w:cs="Times New Roman"/>
          <w:sz w:val="28"/>
          <w:szCs w:val="28"/>
        </w:rPr>
        <w:t>»</w:t>
      </w:r>
      <w:r w:rsidRPr="00A662A0">
        <w:rPr>
          <w:rFonts w:ascii="Times New Roman" w:hAnsi="Times New Roman" w:cs="Times New Roman"/>
          <w:sz w:val="28"/>
          <w:szCs w:val="28"/>
        </w:rPr>
        <w:t xml:space="preserve"> доведены в установленном порядке лимиты бюджетных обязательств на</w:t>
      </w:r>
      <w:proofErr w:type="gramEnd"/>
      <w:r w:rsidRPr="00A662A0">
        <w:rPr>
          <w:rFonts w:ascii="Times New Roman" w:hAnsi="Times New Roman" w:cs="Times New Roman"/>
          <w:sz w:val="28"/>
          <w:szCs w:val="28"/>
        </w:rPr>
        <w:t xml:space="preserve"> предоставление субсидий в 2021 году.</w:t>
      </w:r>
    </w:p>
    <w:p w:rsidR="00402B1C" w:rsidRPr="006901BB" w:rsidRDefault="00402B1C" w:rsidP="00402B1C">
      <w:pPr>
        <w:pStyle w:val="af7"/>
        <w:shd w:val="clear" w:color="auto" w:fill="FFFFFF"/>
        <w:spacing w:after="0" w:line="240" w:lineRule="auto"/>
        <w:ind w:left="0" w:firstLine="709"/>
        <w:jc w:val="both"/>
        <w:rPr>
          <w:rStyle w:val="a9"/>
          <w:rFonts w:ascii="Times New Roman" w:hAnsi="Times New Roman" w:cs="Times New Roman"/>
          <w:i w:val="0"/>
          <w:iCs w:val="0"/>
          <w:sz w:val="28"/>
          <w:szCs w:val="28"/>
        </w:rPr>
      </w:pPr>
      <w:r>
        <w:rPr>
          <w:rStyle w:val="a9"/>
          <w:rFonts w:ascii="Times New Roman" w:hAnsi="Times New Roman" w:cs="Times New Roman"/>
          <w:i w:val="0"/>
          <w:sz w:val="28"/>
          <w:szCs w:val="28"/>
        </w:rPr>
        <w:t xml:space="preserve">4.Категории получателей субсидии - </w:t>
      </w:r>
      <w:r w:rsidRPr="00A662A0">
        <w:rPr>
          <w:rFonts w:ascii="Times New Roman" w:hAnsi="Times New Roman" w:cs="Times New Roman"/>
          <w:sz w:val="28"/>
          <w:szCs w:val="28"/>
        </w:rPr>
        <w:t xml:space="preserve">юридические лица и индивидуальные предприниматели, действующие на территории Республики Адыгея (за исключением государственных и муниципальных учреждений) (далее </w:t>
      </w:r>
      <w:r w:rsidRPr="00A662A0">
        <w:rPr>
          <w:rStyle w:val="a9"/>
          <w:rFonts w:ascii="Times New Roman" w:hAnsi="Times New Roman" w:cs="Times New Roman"/>
          <w:i w:val="0"/>
          <w:sz w:val="28"/>
          <w:szCs w:val="28"/>
        </w:rPr>
        <w:t>–</w:t>
      </w:r>
      <w:r w:rsidRPr="00A662A0">
        <w:rPr>
          <w:rFonts w:ascii="Times New Roman" w:hAnsi="Times New Roman" w:cs="Times New Roman"/>
          <w:sz w:val="28"/>
          <w:szCs w:val="28"/>
        </w:rPr>
        <w:t xml:space="preserve"> работодатели), реализующи</w:t>
      </w:r>
      <w:r>
        <w:rPr>
          <w:rFonts w:ascii="Times New Roman" w:hAnsi="Times New Roman" w:cs="Times New Roman"/>
          <w:sz w:val="28"/>
          <w:szCs w:val="28"/>
        </w:rPr>
        <w:t>е</w:t>
      </w:r>
      <w:r w:rsidRPr="00A662A0">
        <w:rPr>
          <w:rFonts w:ascii="Times New Roman" w:hAnsi="Times New Roman" w:cs="Times New Roman"/>
          <w:sz w:val="28"/>
          <w:szCs w:val="28"/>
        </w:rPr>
        <w:t xml:space="preserve"> мероприятия</w:t>
      </w:r>
      <w:r w:rsidRPr="00A662A0">
        <w:rPr>
          <w:rStyle w:val="a9"/>
          <w:rFonts w:ascii="Times New Roman" w:hAnsi="Times New Roman" w:cs="Times New Roman"/>
          <w:i w:val="0"/>
          <w:sz w:val="28"/>
          <w:szCs w:val="28"/>
        </w:rPr>
        <w:t xml:space="preserve"> в области занятости населения для отдельных категорий граждан </w:t>
      </w:r>
      <w:r w:rsidRPr="00A662A0">
        <w:rPr>
          <w:rFonts w:ascii="Times New Roman" w:hAnsi="Times New Roman" w:cs="Times New Roman"/>
          <w:sz w:val="28"/>
          <w:szCs w:val="28"/>
        </w:rPr>
        <w:t>из числа</w:t>
      </w:r>
      <w:r w:rsidRPr="00A662A0">
        <w:rPr>
          <w:rStyle w:val="a9"/>
          <w:rFonts w:ascii="Times New Roman" w:hAnsi="Times New Roman" w:cs="Times New Roman"/>
          <w:i w:val="0"/>
          <w:sz w:val="28"/>
          <w:szCs w:val="28"/>
        </w:rPr>
        <w:t xml:space="preserve"> граждан, ищущих </w:t>
      </w:r>
      <w:r w:rsidRPr="00A662A0">
        <w:rPr>
          <w:rStyle w:val="a9"/>
          <w:rFonts w:ascii="Times New Roman" w:hAnsi="Times New Roman" w:cs="Times New Roman"/>
          <w:i w:val="0"/>
          <w:sz w:val="28"/>
          <w:szCs w:val="28"/>
        </w:rPr>
        <w:lastRenderedPageBreak/>
        <w:t>работу, включая безработных граждан, обратившихся в органы службы занятости населения Республики Адыгея</w:t>
      </w:r>
      <w:r>
        <w:rPr>
          <w:rStyle w:val="a9"/>
          <w:rFonts w:ascii="Times New Roman" w:hAnsi="Times New Roman" w:cs="Times New Roman"/>
          <w:i w:val="0"/>
          <w:sz w:val="28"/>
          <w:szCs w:val="28"/>
        </w:rPr>
        <w:t>.</w:t>
      </w:r>
    </w:p>
    <w:p w:rsidR="00402B1C" w:rsidRPr="00402B1C" w:rsidRDefault="00402B1C" w:rsidP="00402B1C">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Pr="00402B1C">
        <w:rPr>
          <w:rFonts w:ascii="Times New Roman" w:hAnsi="Times New Roman" w:cs="Times New Roman"/>
          <w:sz w:val="28"/>
          <w:szCs w:val="28"/>
        </w:rPr>
        <w:t>Способом проведения отбора получателей субсидий является запрос предложений, порядок проведения которого определен разделом II настоящего Порядка.</w:t>
      </w:r>
    </w:p>
    <w:p w:rsidR="00402B1C" w:rsidRPr="0020485B" w:rsidRDefault="00402B1C" w:rsidP="00402B1C">
      <w:pPr>
        <w:pStyle w:val="af7"/>
        <w:spacing w:after="0"/>
        <w:ind w:left="0" w:firstLine="709"/>
        <w:jc w:val="both"/>
        <w:rPr>
          <w:rFonts w:ascii="Times New Roman" w:hAnsi="Times New Roman" w:cs="Times New Roman"/>
          <w:sz w:val="28"/>
          <w:szCs w:val="28"/>
        </w:rPr>
      </w:pPr>
      <w:r>
        <w:rPr>
          <w:rFonts w:ascii="Times New Roman" w:hAnsi="Times New Roman" w:cs="Times New Roman"/>
          <w:sz w:val="28"/>
          <w:szCs w:val="28"/>
        </w:rPr>
        <w:t>6.</w:t>
      </w:r>
      <w:r w:rsidRPr="0020485B">
        <w:rPr>
          <w:rFonts w:ascii="Times New Roman" w:hAnsi="Times New Roman" w:cs="Times New Roman"/>
          <w:sz w:val="28"/>
          <w:szCs w:val="28"/>
        </w:rPr>
        <w:t xml:space="preserve"> Субсидии из республиканского бюджета Республики Адыгея предоставляются на возмещение части затрат, понесенных работодателем в текущем финансовом году. </w:t>
      </w:r>
    </w:p>
    <w:p w:rsidR="00402B1C" w:rsidRPr="00402B1C" w:rsidRDefault="00402B1C" w:rsidP="00402B1C">
      <w:pPr>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Pr="00402B1C">
        <w:rPr>
          <w:rFonts w:ascii="Times New Roman" w:hAnsi="Times New Roman" w:cs="Times New Roman"/>
          <w:sz w:val="28"/>
          <w:szCs w:val="28"/>
        </w:rPr>
        <w:t>Сведения о субсидиях размещаются на едином портале бюджетной системы Российской Федерации «Электронный бюджет» в информационно-телекоммуникационной сети «Интернет» при формировании проекта Закона Республики Адыгея о республиканском бюджете Республики Адыгея (проекта Закона Республики Адыгея о внесении изменений в Закон Республики Адыгея о республиканском бюджете Республики Адыгея).</w:t>
      </w:r>
    </w:p>
    <w:p w:rsidR="00402B1C" w:rsidRPr="00A662A0" w:rsidRDefault="00402B1C" w:rsidP="00402B1C">
      <w:pPr>
        <w:shd w:val="clear" w:color="auto" w:fill="FFFFFF"/>
        <w:spacing w:after="0" w:line="240" w:lineRule="auto"/>
        <w:ind w:firstLine="709"/>
        <w:jc w:val="center"/>
        <w:rPr>
          <w:rFonts w:ascii="Times New Roman" w:hAnsi="Times New Roman" w:cs="Times New Roman"/>
          <w:b/>
          <w:sz w:val="28"/>
          <w:szCs w:val="28"/>
        </w:rPr>
      </w:pPr>
      <w:r w:rsidRPr="00A662A0">
        <w:rPr>
          <w:rFonts w:ascii="Times New Roman" w:hAnsi="Times New Roman" w:cs="Times New Roman"/>
          <w:b/>
          <w:sz w:val="28"/>
          <w:szCs w:val="28"/>
          <w:lang w:val="en-US"/>
        </w:rPr>
        <w:t>II</w:t>
      </w:r>
      <w:r w:rsidRPr="00A662A0">
        <w:rPr>
          <w:rFonts w:ascii="Times New Roman" w:hAnsi="Times New Roman" w:cs="Times New Roman"/>
          <w:b/>
          <w:sz w:val="28"/>
          <w:szCs w:val="28"/>
        </w:rPr>
        <w:t>. Порядок проведения отбора работодателей для предоставления субсидии</w:t>
      </w:r>
    </w:p>
    <w:p w:rsidR="00402B1C" w:rsidRPr="00F305D8" w:rsidRDefault="00402B1C" w:rsidP="00402B1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1. </w:t>
      </w:r>
      <w:r w:rsidRPr="00783CA9">
        <w:rPr>
          <w:rFonts w:ascii="Times New Roman" w:hAnsi="Times New Roman" w:cs="Times New Roman"/>
          <w:sz w:val="28"/>
          <w:szCs w:val="28"/>
        </w:rPr>
        <w:t xml:space="preserve">В целях проведения отбора для предоставления субсидий </w:t>
      </w:r>
      <w:r>
        <w:rPr>
          <w:rFonts w:ascii="Times New Roman" w:hAnsi="Times New Roman" w:cs="Times New Roman"/>
          <w:sz w:val="28"/>
          <w:szCs w:val="28"/>
        </w:rPr>
        <w:t>Управлением</w:t>
      </w:r>
      <w:r w:rsidRPr="00F305D8">
        <w:rPr>
          <w:rFonts w:ascii="Times New Roman" w:hAnsi="Times New Roman" w:cs="Times New Roman"/>
          <w:sz w:val="28"/>
          <w:szCs w:val="28"/>
        </w:rPr>
        <w:t xml:space="preserve"> проводится запрос предложений, на основании заявок, направленных получателями субсидий для участия в отборе (далее - заявка).</w:t>
      </w:r>
    </w:p>
    <w:p w:rsidR="00402B1C" w:rsidRPr="00783CA9" w:rsidRDefault="00402B1C" w:rsidP="00402B1C">
      <w:pPr>
        <w:spacing w:after="0" w:line="240" w:lineRule="auto"/>
        <w:jc w:val="both"/>
        <w:rPr>
          <w:rFonts w:ascii="Times New Roman" w:hAnsi="Times New Roman" w:cs="Times New Roman"/>
          <w:sz w:val="28"/>
          <w:szCs w:val="28"/>
        </w:rPr>
      </w:pPr>
      <w:proofErr w:type="gramStart"/>
      <w:r w:rsidRPr="00F305D8">
        <w:rPr>
          <w:rFonts w:ascii="Times New Roman" w:hAnsi="Times New Roman" w:cs="Times New Roman"/>
          <w:sz w:val="28"/>
          <w:szCs w:val="28"/>
        </w:rPr>
        <w:t>Управление не позднее, чем за 1 день до начала отбора размещает на едином портале и на странице Управления на официальном интернет-сайте исполнительных органов государственной власти Республики Адыгея объявление о проведении отбора, содержащее сведения, предусмотренные подпунктом «б» пункта 4 Общих требований к нормативным правовым актам, муниципальным правовым актам, регулирующим предоставление субсидий,</w:t>
      </w:r>
      <w:r w:rsidRPr="00783CA9">
        <w:rPr>
          <w:rFonts w:ascii="Times New Roman" w:hAnsi="Times New Roman" w:cs="Times New Roman"/>
          <w:sz w:val="28"/>
          <w:szCs w:val="28"/>
        </w:rPr>
        <w:t xml:space="preserve"> в том числе грантов в форме субсидий, юридическим лицам, индивидуальным</w:t>
      </w:r>
      <w:proofErr w:type="gramEnd"/>
      <w:r w:rsidRPr="00783CA9">
        <w:rPr>
          <w:rFonts w:ascii="Times New Roman" w:hAnsi="Times New Roman" w:cs="Times New Roman"/>
          <w:sz w:val="28"/>
          <w:szCs w:val="28"/>
        </w:rPr>
        <w:t xml:space="preserve">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года </w:t>
      </w:r>
      <w:r>
        <w:rPr>
          <w:rFonts w:ascii="Times New Roman" w:hAnsi="Times New Roman" w:cs="Times New Roman"/>
          <w:sz w:val="28"/>
          <w:szCs w:val="28"/>
        </w:rPr>
        <w:t xml:space="preserve">№ </w:t>
      </w:r>
      <w:r w:rsidRPr="00783CA9">
        <w:rPr>
          <w:rFonts w:ascii="Times New Roman" w:hAnsi="Times New Roman" w:cs="Times New Roman"/>
          <w:sz w:val="28"/>
          <w:szCs w:val="28"/>
        </w:rPr>
        <w:t xml:space="preserve">1492 (Собрание законодательства Российской Федерации, 2020, </w:t>
      </w:r>
      <w:r>
        <w:rPr>
          <w:rFonts w:ascii="Times New Roman" w:hAnsi="Times New Roman" w:cs="Times New Roman"/>
          <w:sz w:val="28"/>
          <w:szCs w:val="28"/>
        </w:rPr>
        <w:t>№</w:t>
      </w:r>
      <w:r w:rsidRPr="00783CA9">
        <w:rPr>
          <w:rFonts w:ascii="Times New Roman" w:hAnsi="Times New Roman" w:cs="Times New Roman"/>
          <w:sz w:val="28"/>
          <w:szCs w:val="28"/>
        </w:rPr>
        <w:t xml:space="preserve"> 39, </w:t>
      </w:r>
      <w:r>
        <w:rPr>
          <w:rFonts w:ascii="Times New Roman" w:hAnsi="Times New Roman" w:cs="Times New Roman"/>
          <w:sz w:val="28"/>
          <w:szCs w:val="28"/>
        </w:rPr>
        <w:t>«</w:t>
      </w:r>
      <w:r w:rsidRPr="00783CA9">
        <w:rPr>
          <w:rFonts w:ascii="Times New Roman" w:hAnsi="Times New Roman" w:cs="Times New Roman"/>
          <w:sz w:val="28"/>
          <w:szCs w:val="28"/>
        </w:rPr>
        <w:t>Официальный интернет-портал правовой информации" (</w:t>
      </w:r>
      <w:proofErr w:type="spellStart"/>
      <w:r w:rsidRPr="00783CA9">
        <w:rPr>
          <w:rFonts w:ascii="Times New Roman" w:hAnsi="Times New Roman" w:cs="Times New Roman"/>
          <w:sz w:val="28"/>
          <w:szCs w:val="28"/>
        </w:rPr>
        <w:t>www.pravo.gov.ru</w:t>
      </w:r>
      <w:proofErr w:type="spellEnd"/>
      <w:r w:rsidRPr="00783CA9">
        <w:rPr>
          <w:rFonts w:ascii="Times New Roman" w:hAnsi="Times New Roman" w:cs="Times New Roman"/>
          <w:sz w:val="28"/>
          <w:szCs w:val="28"/>
        </w:rPr>
        <w:t xml:space="preserve">), 2020, сентябрь) (далее </w:t>
      </w:r>
      <w:r>
        <w:rPr>
          <w:rFonts w:ascii="Times New Roman" w:hAnsi="Times New Roman" w:cs="Times New Roman"/>
          <w:sz w:val="28"/>
          <w:szCs w:val="28"/>
        </w:rPr>
        <w:t>–</w:t>
      </w:r>
      <w:r w:rsidRPr="00783CA9">
        <w:rPr>
          <w:rFonts w:ascii="Times New Roman" w:hAnsi="Times New Roman" w:cs="Times New Roman"/>
          <w:sz w:val="28"/>
          <w:szCs w:val="28"/>
        </w:rPr>
        <w:t xml:space="preserve"> </w:t>
      </w:r>
      <w:r>
        <w:rPr>
          <w:rFonts w:ascii="Times New Roman" w:hAnsi="Times New Roman" w:cs="Times New Roman"/>
          <w:sz w:val="28"/>
          <w:szCs w:val="28"/>
        </w:rPr>
        <w:t>«</w:t>
      </w:r>
      <w:r w:rsidRPr="00783CA9">
        <w:rPr>
          <w:rFonts w:ascii="Times New Roman" w:hAnsi="Times New Roman" w:cs="Times New Roman"/>
          <w:sz w:val="28"/>
          <w:szCs w:val="28"/>
        </w:rPr>
        <w:t>Общие требования</w:t>
      </w:r>
      <w:r>
        <w:rPr>
          <w:rFonts w:ascii="Times New Roman" w:hAnsi="Times New Roman" w:cs="Times New Roman"/>
          <w:sz w:val="28"/>
          <w:szCs w:val="28"/>
        </w:rPr>
        <w:t>»</w:t>
      </w:r>
      <w:r w:rsidRPr="00783CA9">
        <w:rPr>
          <w:rFonts w:ascii="Times New Roman" w:hAnsi="Times New Roman" w:cs="Times New Roman"/>
          <w:sz w:val="28"/>
          <w:szCs w:val="28"/>
        </w:rPr>
        <w:t>).</w:t>
      </w:r>
    </w:p>
    <w:p w:rsidR="00402B1C" w:rsidRDefault="00402B1C" w:rsidP="00402B1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Отборы объявляются Управлением по мере необходимости в течение текущего финансового года.</w:t>
      </w:r>
    </w:p>
    <w:p w:rsidR="00402B1C" w:rsidRPr="00783CA9" w:rsidRDefault="00402B1C" w:rsidP="00402B1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3. Получатели субсидий должны соответствовать следующим требованиям:</w:t>
      </w:r>
    </w:p>
    <w:p w:rsidR="00ED7750" w:rsidRPr="00783CA9" w:rsidRDefault="00402B1C" w:rsidP="00ED7750">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t xml:space="preserve">1) </w:t>
      </w:r>
      <w:r w:rsidR="00ED7750" w:rsidRPr="00A662A0">
        <w:rPr>
          <w:rFonts w:ascii="Times New Roman" w:hAnsi="Times New Roman" w:cs="Times New Roman"/>
          <w:sz w:val="28"/>
          <w:szCs w:val="28"/>
          <w:shd w:val="clear" w:color="auto" w:fill="FFFFFF"/>
        </w:rPr>
        <w:t xml:space="preserve">на первое число </w:t>
      </w:r>
      <w:r w:rsidR="00ED7750">
        <w:rPr>
          <w:rFonts w:ascii="Times New Roman" w:hAnsi="Times New Roman" w:cs="Times New Roman"/>
          <w:sz w:val="28"/>
          <w:szCs w:val="28"/>
          <w:shd w:val="clear" w:color="auto" w:fill="FFFFFF"/>
        </w:rPr>
        <w:t xml:space="preserve">месяца, предшествующего месяцу, в котором </w:t>
      </w:r>
      <w:proofErr w:type="gramStart"/>
      <w:r w:rsidR="00ED7750">
        <w:rPr>
          <w:rFonts w:ascii="Times New Roman" w:hAnsi="Times New Roman" w:cs="Times New Roman"/>
          <w:sz w:val="28"/>
          <w:szCs w:val="28"/>
          <w:shd w:val="clear" w:color="auto" w:fill="FFFFFF"/>
        </w:rPr>
        <w:t xml:space="preserve">планируется проведение </w:t>
      </w:r>
      <w:r w:rsidR="00ED7750" w:rsidRPr="00D81F2B">
        <w:rPr>
          <w:rFonts w:ascii="Times New Roman" w:hAnsi="Times New Roman" w:cs="Times New Roman"/>
          <w:sz w:val="28"/>
          <w:szCs w:val="28"/>
          <w:shd w:val="clear" w:color="auto" w:fill="FFFFFF"/>
        </w:rPr>
        <w:t>отбора</w:t>
      </w:r>
      <w:r w:rsidR="00ED7750" w:rsidRPr="00D81F2B">
        <w:rPr>
          <w:rFonts w:ascii="Times New Roman" w:hAnsi="Times New Roman" w:cs="Times New Roman"/>
          <w:sz w:val="28"/>
          <w:szCs w:val="28"/>
        </w:rPr>
        <w:t xml:space="preserve"> у получателя </w:t>
      </w:r>
      <w:r w:rsidR="00ED7750" w:rsidRPr="00783CA9">
        <w:rPr>
          <w:rFonts w:ascii="Times New Roman" w:hAnsi="Times New Roman" w:cs="Times New Roman"/>
          <w:sz w:val="28"/>
          <w:szCs w:val="28"/>
        </w:rPr>
        <w:t>субсидий должна</w:t>
      </w:r>
      <w:proofErr w:type="gramEnd"/>
      <w:r w:rsidR="00ED7750" w:rsidRPr="00783CA9">
        <w:rPr>
          <w:rFonts w:ascii="Times New Roman" w:hAnsi="Times New Roman" w:cs="Times New Roman"/>
          <w:sz w:val="28"/>
          <w:szCs w:val="28"/>
        </w:rPr>
        <w:t xml:space="preserve">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02B1C" w:rsidRPr="00783CA9" w:rsidRDefault="00402B1C" w:rsidP="00402B1C">
      <w:pPr>
        <w:spacing w:after="0" w:line="240" w:lineRule="auto"/>
        <w:ind w:firstLine="709"/>
        <w:jc w:val="both"/>
        <w:rPr>
          <w:rFonts w:ascii="Times New Roman" w:hAnsi="Times New Roman" w:cs="Times New Roman"/>
          <w:sz w:val="28"/>
          <w:szCs w:val="28"/>
        </w:rPr>
      </w:pPr>
      <w:r w:rsidRPr="00783CA9">
        <w:rPr>
          <w:rFonts w:ascii="Times New Roman" w:hAnsi="Times New Roman" w:cs="Times New Roman"/>
          <w:sz w:val="28"/>
          <w:szCs w:val="28"/>
        </w:rPr>
        <w:lastRenderedPageBreak/>
        <w:t>2) на дату подачи заявок получатели субсидий - юридические лица не должны находиться в процессе реорганизации,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402B1C" w:rsidRPr="00783CA9" w:rsidRDefault="00402B1C" w:rsidP="00402B1C">
      <w:pPr>
        <w:spacing w:after="0" w:line="240" w:lineRule="auto"/>
        <w:ind w:firstLine="709"/>
        <w:jc w:val="both"/>
        <w:rPr>
          <w:rFonts w:ascii="Times New Roman" w:hAnsi="Times New Roman" w:cs="Times New Roman"/>
          <w:sz w:val="28"/>
          <w:szCs w:val="28"/>
        </w:rPr>
      </w:pPr>
      <w:proofErr w:type="gramStart"/>
      <w:r w:rsidRPr="00783CA9">
        <w:rPr>
          <w:rFonts w:ascii="Times New Roman" w:hAnsi="Times New Roman" w:cs="Times New Roman"/>
          <w:sz w:val="28"/>
          <w:szCs w:val="28"/>
        </w:rPr>
        <w:t>3) на дату подачи заявок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783CA9">
        <w:rPr>
          <w:rFonts w:ascii="Times New Roman" w:hAnsi="Times New Roman" w:cs="Times New Roman"/>
          <w:sz w:val="28"/>
          <w:szCs w:val="28"/>
        </w:rPr>
        <w:t xml:space="preserve"> </w:t>
      </w:r>
      <w:proofErr w:type="gramStart"/>
      <w:r w:rsidRPr="00783CA9">
        <w:rPr>
          <w:rFonts w:ascii="Times New Roman" w:hAnsi="Times New Roman" w:cs="Times New Roman"/>
          <w:sz w:val="28"/>
          <w:szCs w:val="28"/>
        </w:rPr>
        <w:t>проведении</w:t>
      </w:r>
      <w:proofErr w:type="gramEnd"/>
      <w:r w:rsidRPr="00783CA9">
        <w:rPr>
          <w:rFonts w:ascii="Times New Roman" w:hAnsi="Times New Roman" w:cs="Times New Roman"/>
          <w:sz w:val="28"/>
          <w:szCs w:val="28"/>
        </w:rPr>
        <w:t xml:space="preserve"> финансовых операций (</w:t>
      </w:r>
      <w:proofErr w:type="spellStart"/>
      <w:r w:rsidRPr="00783CA9">
        <w:rPr>
          <w:rFonts w:ascii="Times New Roman" w:hAnsi="Times New Roman" w:cs="Times New Roman"/>
          <w:sz w:val="28"/>
          <w:szCs w:val="28"/>
        </w:rPr>
        <w:t>офшорные</w:t>
      </w:r>
      <w:proofErr w:type="spellEnd"/>
      <w:r w:rsidRPr="00783CA9">
        <w:rPr>
          <w:rFonts w:ascii="Times New Roman" w:hAnsi="Times New Roman" w:cs="Times New Roman"/>
          <w:sz w:val="28"/>
          <w:szCs w:val="28"/>
        </w:rPr>
        <w:t xml:space="preserve"> зоны), в совокупности превышает 50 процентов;</w:t>
      </w:r>
    </w:p>
    <w:p w:rsidR="00402B1C" w:rsidRDefault="00402B1C" w:rsidP="00402B1C">
      <w:pPr>
        <w:spacing w:after="0"/>
        <w:ind w:firstLine="709"/>
        <w:jc w:val="both"/>
        <w:rPr>
          <w:rFonts w:ascii="Times New Roman" w:hAnsi="Times New Roman" w:cs="Times New Roman"/>
          <w:sz w:val="28"/>
          <w:szCs w:val="28"/>
        </w:rPr>
      </w:pPr>
      <w:r w:rsidRPr="00783CA9">
        <w:rPr>
          <w:rFonts w:ascii="Times New Roman" w:hAnsi="Times New Roman" w:cs="Times New Roman"/>
          <w:sz w:val="28"/>
          <w:szCs w:val="28"/>
        </w:rPr>
        <w:t>4) на дату подачи заявок получатели субсидий не должны являться получателями средств республиканского бюджета Республики Адыгея на основании иных нормативных правовых актов на цели, указанные в пункте 2 раздела I настоящего Порядка.</w:t>
      </w:r>
    </w:p>
    <w:p w:rsidR="00402B1C" w:rsidRPr="00783CA9" w:rsidRDefault="00402B1C" w:rsidP="00402B1C">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83CA9">
        <w:rPr>
          <w:rFonts w:ascii="Times New Roman" w:hAnsi="Times New Roman" w:cs="Times New Roman"/>
          <w:sz w:val="28"/>
          <w:szCs w:val="28"/>
        </w:rPr>
        <w:t xml:space="preserve">. Право на получение субсидии предоставляется в случае, </w:t>
      </w:r>
      <w:r>
        <w:rPr>
          <w:rFonts w:ascii="Times New Roman" w:hAnsi="Times New Roman" w:cs="Times New Roman"/>
          <w:sz w:val="28"/>
          <w:szCs w:val="28"/>
        </w:rPr>
        <w:t>если</w:t>
      </w:r>
      <w:r w:rsidRPr="00783CA9">
        <w:rPr>
          <w:rFonts w:ascii="Times New Roman" w:hAnsi="Times New Roman" w:cs="Times New Roman"/>
          <w:sz w:val="28"/>
          <w:szCs w:val="28"/>
        </w:rPr>
        <w:t>:</w:t>
      </w:r>
    </w:p>
    <w:p w:rsidR="00402B1C" w:rsidRPr="00783CA9" w:rsidRDefault="00402B1C" w:rsidP="00402B1C">
      <w:pPr>
        <w:pStyle w:val="42"/>
        <w:tabs>
          <w:tab w:val="left" w:pos="851"/>
        </w:tabs>
        <w:spacing w:after="0" w:line="240" w:lineRule="auto"/>
        <w:ind w:firstLine="709"/>
        <w:rPr>
          <w:sz w:val="28"/>
          <w:szCs w:val="28"/>
        </w:rPr>
      </w:pPr>
      <w:r>
        <w:rPr>
          <w:sz w:val="28"/>
          <w:szCs w:val="28"/>
        </w:rPr>
        <w:t>работодатель заре</w:t>
      </w:r>
      <w:r w:rsidRPr="00783CA9">
        <w:rPr>
          <w:sz w:val="28"/>
          <w:szCs w:val="28"/>
        </w:rPr>
        <w:t>гистр</w:t>
      </w:r>
      <w:r>
        <w:rPr>
          <w:sz w:val="28"/>
          <w:szCs w:val="28"/>
        </w:rPr>
        <w:t>ирован</w:t>
      </w:r>
      <w:r w:rsidRPr="00783CA9">
        <w:rPr>
          <w:sz w:val="28"/>
          <w:szCs w:val="28"/>
        </w:rPr>
        <w:t xml:space="preserve"> в центре занятости населения организации (предприятия) в регистре получателей услуг - работодателей;</w:t>
      </w:r>
    </w:p>
    <w:p w:rsidR="00402B1C" w:rsidRPr="00783CA9" w:rsidRDefault="00402B1C" w:rsidP="00402B1C">
      <w:pPr>
        <w:pStyle w:val="42"/>
        <w:tabs>
          <w:tab w:val="left" w:pos="851"/>
        </w:tabs>
        <w:spacing w:after="0" w:line="240" w:lineRule="auto"/>
        <w:ind w:firstLine="709"/>
        <w:rPr>
          <w:sz w:val="28"/>
          <w:szCs w:val="28"/>
        </w:rPr>
      </w:pPr>
      <w:r>
        <w:rPr>
          <w:sz w:val="28"/>
          <w:szCs w:val="28"/>
        </w:rPr>
        <w:t xml:space="preserve">в центре занятости имеются сведения о </w:t>
      </w:r>
      <w:r w:rsidRPr="00783CA9">
        <w:rPr>
          <w:sz w:val="28"/>
          <w:szCs w:val="28"/>
        </w:rPr>
        <w:t>наличи</w:t>
      </w:r>
      <w:r>
        <w:rPr>
          <w:sz w:val="28"/>
          <w:szCs w:val="28"/>
        </w:rPr>
        <w:t>и</w:t>
      </w:r>
      <w:r w:rsidRPr="00783CA9">
        <w:rPr>
          <w:sz w:val="28"/>
          <w:szCs w:val="28"/>
        </w:rPr>
        <w:t xml:space="preserve"> вакансий (вакантных должностей), предоставленных работодателем для трудоустройства граждан, ищущих работу, в том числе безработных, испытывающих трудности в поиске работы и обратившихся в органы службы занятости населения Республики Адыгея; </w:t>
      </w:r>
    </w:p>
    <w:p w:rsidR="00402B1C" w:rsidRPr="00783CA9" w:rsidRDefault="00402B1C" w:rsidP="00402B1C">
      <w:pPr>
        <w:pStyle w:val="42"/>
        <w:tabs>
          <w:tab w:val="left" w:pos="851"/>
        </w:tabs>
        <w:spacing w:after="0" w:line="240" w:lineRule="auto"/>
        <w:ind w:firstLine="709"/>
        <w:rPr>
          <w:sz w:val="28"/>
          <w:szCs w:val="28"/>
        </w:rPr>
      </w:pPr>
      <w:r>
        <w:rPr>
          <w:sz w:val="28"/>
          <w:szCs w:val="28"/>
        </w:rPr>
        <w:t xml:space="preserve">работодатель </w:t>
      </w:r>
      <w:r w:rsidRPr="00783CA9">
        <w:rPr>
          <w:sz w:val="28"/>
          <w:szCs w:val="28"/>
        </w:rPr>
        <w:t>веде</w:t>
      </w:r>
      <w:r>
        <w:rPr>
          <w:sz w:val="28"/>
          <w:szCs w:val="28"/>
        </w:rPr>
        <w:t>т</w:t>
      </w:r>
      <w:r w:rsidRPr="00783CA9">
        <w:rPr>
          <w:sz w:val="28"/>
          <w:szCs w:val="28"/>
        </w:rPr>
        <w:t xml:space="preserve"> производственн</w:t>
      </w:r>
      <w:r>
        <w:rPr>
          <w:sz w:val="28"/>
          <w:szCs w:val="28"/>
        </w:rPr>
        <w:t>ую</w:t>
      </w:r>
      <w:r w:rsidRPr="00783CA9">
        <w:rPr>
          <w:sz w:val="28"/>
          <w:szCs w:val="28"/>
        </w:rPr>
        <w:t xml:space="preserve"> деятельност</w:t>
      </w:r>
      <w:r>
        <w:rPr>
          <w:sz w:val="28"/>
          <w:szCs w:val="28"/>
        </w:rPr>
        <w:t>ь</w:t>
      </w:r>
      <w:r w:rsidRPr="00783CA9">
        <w:rPr>
          <w:sz w:val="28"/>
          <w:szCs w:val="28"/>
        </w:rPr>
        <w:t xml:space="preserve"> на территории Республики Адыгея.</w:t>
      </w:r>
    </w:p>
    <w:p w:rsidR="00AA448D"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252F25">
        <w:rPr>
          <w:rFonts w:ascii="Times New Roman" w:hAnsi="Times New Roman" w:cs="Times New Roman"/>
          <w:sz w:val="28"/>
          <w:szCs w:val="28"/>
        </w:rPr>
        <w:t xml:space="preserve">Для участия в отборе получатели субсидии представляют в </w:t>
      </w:r>
      <w:r>
        <w:rPr>
          <w:rFonts w:ascii="Times New Roman" w:hAnsi="Times New Roman" w:cs="Times New Roman"/>
          <w:sz w:val="28"/>
          <w:szCs w:val="28"/>
        </w:rPr>
        <w:t>Управление</w:t>
      </w:r>
      <w:r w:rsidRPr="00252F25">
        <w:rPr>
          <w:rFonts w:ascii="Times New Roman" w:hAnsi="Times New Roman" w:cs="Times New Roman"/>
          <w:sz w:val="28"/>
          <w:szCs w:val="28"/>
        </w:rPr>
        <w:t xml:space="preserve"> в срок, указанный в объявлении о проведении отбора, следующие документы:</w:t>
      </w:r>
    </w:p>
    <w:p w:rsidR="00AA448D" w:rsidRPr="00A662A0" w:rsidRDefault="00AA448D" w:rsidP="00AA448D">
      <w:pPr>
        <w:pStyle w:val="42"/>
        <w:spacing w:after="0" w:line="240" w:lineRule="auto"/>
        <w:ind w:firstLine="709"/>
        <w:rPr>
          <w:sz w:val="28"/>
          <w:szCs w:val="28"/>
        </w:rPr>
      </w:pPr>
      <w:r>
        <w:rPr>
          <w:sz w:val="28"/>
          <w:szCs w:val="28"/>
        </w:rPr>
        <w:t>1).</w:t>
      </w:r>
      <w:r w:rsidRPr="00A662A0">
        <w:rPr>
          <w:sz w:val="28"/>
          <w:szCs w:val="28"/>
        </w:rPr>
        <w:t>Заявк</w:t>
      </w:r>
      <w:r>
        <w:rPr>
          <w:sz w:val="28"/>
          <w:szCs w:val="28"/>
        </w:rPr>
        <w:t>у</w:t>
      </w:r>
      <w:r w:rsidRPr="00A662A0">
        <w:rPr>
          <w:sz w:val="28"/>
          <w:szCs w:val="28"/>
        </w:rPr>
        <w:t xml:space="preserve"> на получение средств субсидии подаются работодателями по форме согласно приложению № 1 к настоящему Порядку. К заявке прилагаются следующие документы:</w:t>
      </w:r>
    </w:p>
    <w:p w:rsidR="00AA448D" w:rsidRPr="00A662A0" w:rsidRDefault="00AA448D" w:rsidP="00AA448D">
      <w:pPr>
        <w:pStyle w:val="42"/>
        <w:spacing w:after="0" w:line="240" w:lineRule="auto"/>
        <w:ind w:firstLine="709"/>
        <w:rPr>
          <w:sz w:val="28"/>
          <w:szCs w:val="28"/>
        </w:rPr>
      </w:pPr>
      <w:r w:rsidRPr="00A662A0">
        <w:rPr>
          <w:sz w:val="28"/>
          <w:szCs w:val="28"/>
        </w:rPr>
        <w:t>1) копии учредительных документов;</w:t>
      </w:r>
    </w:p>
    <w:p w:rsidR="00AA448D" w:rsidRPr="0008363A" w:rsidRDefault="00AA448D" w:rsidP="00AA448D">
      <w:pPr>
        <w:pStyle w:val="42"/>
        <w:spacing w:after="0" w:line="240" w:lineRule="auto"/>
        <w:ind w:firstLine="709"/>
        <w:rPr>
          <w:sz w:val="28"/>
          <w:szCs w:val="28"/>
          <w:shd w:val="clear" w:color="auto" w:fill="FFFFFF"/>
        </w:rPr>
      </w:pPr>
      <w:r w:rsidRPr="00A662A0">
        <w:rPr>
          <w:sz w:val="28"/>
          <w:szCs w:val="28"/>
        </w:rPr>
        <w:t>2)</w:t>
      </w:r>
      <w:r w:rsidRPr="00A662A0">
        <w:rPr>
          <w:sz w:val="28"/>
          <w:szCs w:val="28"/>
          <w:shd w:val="clear" w:color="auto" w:fill="FFFFFF"/>
        </w:rPr>
        <w:t xml:space="preserve"> копию документа, удостоверяющего личность представителя;</w:t>
      </w:r>
    </w:p>
    <w:p w:rsidR="00AA448D" w:rsidRPr="00AA448D" w:rsidRDefault="00AA448D" w:rsidP="00AA448D">
      <w:pPr>
        <w:shd w:val="clear" w:color="auto" w:fill="FFFFFF"/>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3) </w:t>
      </w:r>
      <w:r w:rsidRPr="00A662A0">
        <w:rPr>
          <w:rFonts w:ascii="Times New Roman" w:hAnsi="Times New Roman" w:cs="Times New Roman"/>
          <w:sz w:val="28"/>
          <w:szCs w:val="28"/>
          <w:shd w:val="clear" w:color="auto" w:fill="FFFFFF"/>
        </w:rPr>
        <w:t xml:space="preserve">справку налогового органа на первое число месяца, предшествующего месяцу, в котором планируется проведение отбора, подтверждающую отсутствие у организации неисполненной обязанности по уплате налогов, </w:t>
      </w:r>
      <w:r w:rsidRPr="00A662A0">
        <w:rPr>
          <w:rFonts w:ascii="Times New Roman" w:hAnsi="Times New Roman" w:cs="Times New Roman"/>
          <w:sz w:val="28"/>
          <w:szCs w:val="28"/>
          <w:shd w:val="clear" w:color="auto" w:fill="FFFFFF"/>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A662A0">
        <w:rPr>
          <w:rFonts w:ascii="Times New Roman" w:hAnsi="Times New Roman" w:cs="Times New Roman"/>
          <w:sz w:val="28"/>
          <w:szCs w:val="28"/>
        </w:rPr>
        <w:t xml:space="preserve"> </w:t>
      </w:r>
    </w:p>
    <w:p w:rsidR="00AA448D" w:rsidRPr="00A662A0" w:rsidRDefault="00AA448D" w:rsidP="00AA448D">
      <w:pPr>
        <w:shd w:val="clear" w:color="auto" w:fill="FFFFFF"/>
        <w:autoSpaceDE w:val="0"/>
        <w:spacing w:after="0" w:line="240" w:lineRule="auto"/>
        <w:jc w:val="both"/>
        <w:rPr>
          <w:rFonts w:ascii="Times New Roman" w:hAnsi="Times New Roman" w:cs="Times New Roman"/>
          <w:sz w:val="28"/>
          <w:szCs w:val="28"/>
          <w:shd w:val="clear" w:color="auto" w:fill="FFFFFF"/>
        </w:rPr>
      </w:pPr>
      <w:r w:rsidRPr="00D81F2B">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2).В</w:t>
      </w:r>
      <w:r w:rsidRPr="00A662A0">
        <w:rPr>
          <w:rFonts w:ascii="Times New Roman" w:hAnsi="Times New Roman" w:cs="Times New Roman"/>
          <w:sz w:val="28"/>
          <w:szCs w:val="28"/>
          <w:shd w:val="clear" w:color="auto" w:fill="FFFFFF"/>
        </w:rPr>
        <w:t>ыписку из Единого государственного реестра юридических лиц;</w:t>
      </w:r>
    </w:p>
    <w:p w:rsidR="00AA448D" w:rsidRDefault="00AA448D" w:rsidP="00AA448D">
      <w:pPr>
        <w:shd w:val="clear" w:color="auto" w:fill="FFFFFF"/>
        <w:tabs>
          <w:tab w:val="left" w:pos="851"/>
        </w:tabs>
        <w:autoSpaceDE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Pr="00A662A0">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w:t>
      </w:r>
      <w:r w:rsidRPr="00A662A0">
        <w:rPr>
          <w:rFonts w:ascii="Times New Roman" w:hAnsi="Times New Roman" w:cs="Times New Roman"/>
          <w:sz w:val="28"/>
          <w:szCs w:val="28"/>
          <w:shd w:val="clear" w:color="auto" w:fill="FFFFFF"/>
        </w:rPr>
        <w:t>ведения на первое число месяца, предшествующего месяцу, в котором планируется проведение отбора, о том, что организация не получает средства из республиканского бюджета Республики Адыгея на основании иных нормативных правовых актов на цель, указанную в </w:t>
      </w:r>
      <w:hyperlink r:id="rId15" w:anchor="/document/400701865/entry/8" w:history="1">
        <w:r w:rsidRPr="00A662A0">
          <w:rPr>
            <w:rStyle w:val="a8"/>
            <w:rFonts w:ascii="Times New Roman" w:hAnsi="Times New Roman" w:cs="Times New Roman"/>
            <w:color w:val="auto"/>
            <w:sz w:val="28"/>
            <w:szCs w:val="28"/>
            <w:shd w:val="clear" w:color="auto" w:fill="FFFFFF"/>
          </w:rPr>
          <w:t>пункте 2 раздела I</w:t>
        </w:r>
      </w:hyperlink>
      <w:r w:rsidRPr="00A662A0">
        <w:rPr>
          <w:rFonts w:ascii="Times New Roman" w:hAnsi="Times New Roman" w:cs="Times New Roman"/>
          <w:sz w:val="28"/>
          <w:szCs w:val="28"/>
          <w:shd w:val="clear" w:color="auto" w:fill="FFFFFF"/>
        </w:rPr>
        <w:t> настоящего Порядка.</w:t>
      </w:r>
    </w:p>
    <w:p w:rsidR="00AA448D"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252F25">
        <w:rPr>
          <w:rFonts w:ascii="Times New Roman" w:hAnsi="Times New Roman" w:cs="Times New Roman"/>
          <w:sz w:val="28"/>
          <w:szCs w:val="28"/>
        </w:rPr>
        <w:t xml:space="preserve">Сведения из Единого государственного реестра юридических лиц или Единого государственного реестра индивидуальных предпринимателей могут быть получены Управлением с официального сайта Федеральной налоговой службы Российской Федерации с помощью сервиса </w:t>
      </w:r>
      <w:r>
        <w:rPr>
          <w:rFonts w:ascii="Times New Roman" w:hAnsi="Times New Roman" w:cs="Times New Roman"/>
          <w:sz w:val="28"/>
          <w:szCs w:val="28"/>
        </w:rPr>
        <w:t>«</w:t>
      </w:r>
      <w:r w:rsidRPr="00252F25">
        <w:rPr>
          <w:rFonts w:ascii="Times New Roman" w:hAnsi="Times New Roman" w:cs="Times New Roman"/>
          <w:sz w:val="28"/>
          <w:szCs w:val="28"/>
        </w:rPr>
        <w:t>Предоставление сведений из ЕГРЮЛ/ЕГРИП о конкретном юридическом лице/индивидуальном предпринимателе</w:t>
      </w:r>
      <w:r>
        <w:rPr>
          <w:rFonts w:ascii="Times New Roman" w:hAnsi="Times New Roman" w:cs="Times New Roman"/>
          <w:sz w:val="28"/>
          <w:szCs w:val="28"/>
        </w:rPr>
        <w:t>»</w:t>
      </w:r>
      <w:r w:rsidRPr="00252F25">
        <w:rPr>
          <w:rFonts w:ascii="Times New Roman" w:hAnsi="Times New Roman" w:cs="Times New Roman"/>
          <w:sz w:val="28"/>
          <w:szCs w:val="28"/>
        </w:rPr>
        <w:t xml:space="preserve"> в форме электронного документа.</w:t>
      </w:r>
      <w:r w:rsidRPr="00D81F2B">
        <w:rPr>
          <w:rFonts w:ascii="Times New Roman" w:hAnsi="Times New Roman" w:cs="Times New Roman"/>
          <w:sz w:val="28"/>
          <w:szCs w:val="28"/>
        </w:rPr>
        <w:t xml:space="preserve"> </w:t>
      </w:r>
    </w:p>
    <w:p w:rsidR="00AA448D" w:rsidRPr="00252F25" w:rsidRDefault="00AA448D" w:rsidP="00AA44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252F25">
        <w:rPr>
          <w:rFonts w:ascii="Times New Roman" w:hAnsi="Times New Roman" w:cs="Times New Roman"/>
          <w:sz w:val="28"/>
          <w:szCs w:val="28"/>
        </w:rPr>
        <w:t>Документы, указанные в п</w:t>
      </w:r>
      <w:r>
        <w:rPr>
          <w:rFonts w:ascii="Times New Roman" w:hAnsi="Times New Roman" w:cs="Times New Roman"/>
          <w:sz w:val="28"/>
          <w:szCs w:val="28"/>
        </w:rPr>
        <w:t>одпунктах</w:t>
      </w:r>
      <w:r w:rsidRPr="00252F25">
        <w:rPr>
          <w:rFonts w:ascii="Times New Roman" w:hAnsi="Times New Roman" w:cs="Times New Roman"/>
          <w:sz w:val="28"/>
          <w:szCs w:val="28"/>
        </w:rPr>
        <w:t xml:space="preserve"> </w:t>
      </w:r>
      <w:r w:rsidRPr="00D81F2B">
        <w:rPr>
          <w:rFonts w:ascii="Times New Roman" w:hAnsi="Times New Roman" w:cs="Times New Roman"/>
          <w:sz w:val="28"/>
          <w:szCs w:val="28"/>
        </w:rPr>
        <w:t>2</w:t>
      </w:r>
      <w:r>
        <w:rPr>
          <w:rFonts w:ascii="Times New Roman" w:hAnsi="Times New Roman" w:cs="Times New Roman"/>
          <w:sz w:val="28"/>
          <w:szCs w:val="28"/>
        </w:rPr>
        <w:t>-4 пункта 5</w:t>
      </w:r>
      <w:r w:rsidRPr="00252F25">
        <w:rPr>
          <w:rFonts w:ascii="Times New Roman" w:hAnsi="Times New Roman" w:cs="Times New Roman"/>
          <w:sz w:val="28"/>
          <w:szCs w:val="28"/>
        </w:rPr>
        <w:t xml:space="preserve"> настоящего раздела получатель субсидии вправе представить по собственной инициативе.</w:t>
      </w:r>
    </w:p>
    <w:p w:rsidR="00AA448D" w:rsidRPr="00A662A0" w:rsidRDefault="00AA448D" w:rsidP="00AA448D">
      <w:pPr>
        <w:spacing w:after="0"/>
        <w:ind w:firstLine="709"/>
        <w:jc w:val="both"/>
        <w:rPr>
          <w:rFonts w:ascii="Times New Roman" w:hAnsi="Times New Roman" w:cs="Times New Roman"/>
          <w:sz w:val="28"/>
          <w:szCs w:val="28"/>
        </w:rPr>
      </w:pPr>
      <w:r w:rsidRPr="00252F25">
        <w:rPr>
          <w:rFonts w:ascii="Times New Roman" w:hAnsi="Times New Roman" w:cs="Times New Roman"/>
          <w:sz w:val="28"/>
          <w:szCs w:val="28"/>
        </w:rPr>
        <w:t xml:space="preserve">В случае если получатель субсидии не представил по собственной инициативе указанные документы, </w:t>
      </w:r>
      <w:r>
        <w:rPr>
          <w:rFonts w:ascii="Times New Roman" w:hAnsi="Times New Roman" w:cs="Times New Roman"/>
          <w:sz w:val="28"/>
          <w:szCs w:val="28"/>
        </w:rPr>
        <w:t>Управление</w:t>
      </w:r>
      <w:r w:rsidRPr="00252F25">
        <w:rPr>
          <w:rFonts w:ascii="Times New Roman" w:hAnsi="Times New Roman" w:cs="Times New Roman"/>
          <w:sz w:val="28"/>
          <w:szCs w:val="28"/>
        </w:rPr>
        <w:t xml:space="preserve"> в соответствии с Федеральным законом от 27 июля 2010 года </w:t>
      </w:r>
      <w:r>
        <w:rPr>
          <w:rFonts w:ascii="Times New Roman" w:hAnsi="Times New Roman" w:cs="Times New Roman"/>
          <w:sz w:val="28"/>
          <w:szCs w:val="28"/>
        </w:rPr>
        <w:t>№</w:t>
      </w:r>
      <w:r w:rsidRPr="00252F25">
        <w:rPr>
          <w:rFonts w:ascii="Times New Roman" w:hAnsi="Times New Roman" w:cs="Times New Roman"/>
          <w:sz w:val="28"/>
          <w:szCs w:val="28"/>
        </w:rPr>
        <w:t xml:space="preserve"> 210-ФЗ </w:t>
      </w:r>
      <w:r>
        <w:rPr>
          <w:rFonts w:ascii="Times New Roman" w:hAnsi="Times New Roman" w:cs="Times New Roman"/>
          <w:sz w:val="28"/>
          <w:szCs w:val="28"/>
        </w:rPr>
        <w:t>«</w:t>
      </w:r>
      <w:r w:rsidRPr="00252F25">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252F25">
        <w:rPr>
          <w:rFonts w:ascii="Times New Roman" w:hAnsi="Times New Roman" w:cs="Times New Roman"/>
          <w:sz w:val="28"/>
          <w:szCs w:val="28"/>
        </w:rPr>
        <w:t xml:space="preserve"> запрашивает и получает посредством межведомственного запроса </w:t>
      </w:r>
      <w:r>
        <w:rPr>
          <w:rFonts w:ascii="Times New Roman" w:hAnsi="Times New Roman" w:cs="Times New Roman"/>
          <w:sz w:val="28"/>
          <w:szCs w:val="28"/>
        </w:rPr>
        <w:t xml:space="preserve">документы, указанные в </w:t>
      </w:r>
      <w:r w:rsidRPr="00252F25">
        <w:rPr>
          <w:rFonts w:ascii="Times New Roman" w:hAnsi="Times New Roman" w:cs="Times New Roman"/>
          <w:sz w:val="28"/>
          <w:szCs w:val="28"/>
        </w:rPr>
        <w:t xml:space="preserve">пунктах </w:t>
      </w:r>
      <w:r w:rsidRPr="00D81F2B">
        <w:rPr>
          <w:rFonts w:ascii="Times New Roman" w:hAnsi="Times New Roman" w:cs="Times New Roman"/>
          <w:sz w:val="28"/>
          <w:szCs w:val="28"/>
        </w:rPr>
        <w:t>2</w:t>
      </w:r>
      <w:r>
        <w:rPr>
          <w:rFonts w:ascii="Times New Roman" w:hAnsi="Times New Roman" w:cs="Times New Roman"/>
          <w:sz w:val="28"/>
          <w:szCs w:val="28"/>
        </w:rPr>
        <w:t>-4</w:t>
      </w:r>
      <w:r w:rsidRPr="00252F25">
        <w:rPr>
          <w:rFonts w:ascii="Times New Roman" w:hAnsi="Times New Roman" w:cs="Times New Roman"/>
          <w:sz w:val="28"/>
          <w:szCs w:val="28"/>
        </w:rPr>
        <w:t xml:space="preserve"> настоящего раздела</w:t>
      </w:r>
      <w:r>
        <w:rPr>
          <w:rFonts w:ascii="Times New Roman" w:hAnsi="Times New Roman" w:cs="Times New Roman"/>
          <w:sz w:val="28"/>
          <w:szCs w:val="28"/>
        </w:rPr>
        <w:t>.</w:t>
      </w:r>
    </w:p>
    <w:p w:rsidR="00AA448D" w:rsidRPr="00A662A0" w:rsidRDefault="00AA448D" w:rsidP="00AA448D">
      <w:pPr>
        <w:pStyle w:val="s1"/>
        <w:shd w:val="clear" w:color="auto" w:fill="FFFFFF"/>
        <w:spacing w:before="0" w:beforeAutospacing="0" w:after="0" w:afterAutospacing="0"/>
        <w:ind w:firstLine="709"/>
        <w:jc w:val="both"/>
        <w:rPr>
          <w:sz w:val="28"/>
          <w:szCs w:val="28"/>
        </w:rPr>
      </w:pPr>
      <w:r w:rsidRPr="00A662A0">
        <w:rPr>
          <w:sz w:val="28"/>
          <w:szCs w:val="28"/>
          <w:shd w:val="clear" w:color="auto" w:fill="FFFFFF"/>
        </w:rPr>
        <w:t>П</w:t>
      </w:r>
      <w:r w:rsidRPr="00A662A0">
        <w:rPr>
          <w:sz w:val="28"/>
          <w:szCs w:val="28"/>
        </w:rPr>
        <w:t>олучатели субсидий несут ответственность за достоверность представляемой информации и документов в соответствии с действующим законодательством.</w:t>
      </w:r>
    </w:p>
    <w:p w:rsidR="00AA448D" w:rsidRPr="00A662A0" w:rsidRDefault="00AA448D" w:rsidP="00AA448D">
      <w:pPr>
        <w:pStyle w:val="42"/>
        <w:spacing w:after="0" w:line="240" w:lineRule="auto"/>
        <w:ind w:firstLine="709"/>
        <w:rPr>
          <w:sz w:val="28"/>
          <w:szCs w:val="28"/>
        </w:rPr>
      </w:pPr>
      <w:r w:rsidRPr="00A662A0">
        <w:rPr>
          <w:sz w:val="28"/>
          <w:szCs w:val="28"/>
        </w:rPr>
        <w:t>Документы, указанные в пункт</w:t>
      </w:r>
      <w:r>
        <w:rPr>
          <w:sz w:val="28"/>
          <w:szCs w:val="28"/>
        </w:rPr>
        <w:t>ах 1-</w:t>
      </w:r>
      <w:r w:rsidRPr="00A662A0">
        <w:rPr>
          <w:sz w:val="28"/>
          <w:szCs w:val="28"/>
        </w:rPr>
        <w:t>4</w:t>
      </w:r>
      <w:r>
        <w:rPr>
          <w:sz w:val="28"/>
          <w:szCs w:val="28"/>
        </w:rPr>
        <w:t xml:space="preserve"> настоящего раздела</w:t>
      </w:r>
      <w:r w:rsidRPr="00A662A0">
        <w:rPr>
          <w:sz w:val="28"/>
          <w:szCs w:val="28"/>
        </w:rPr>
        <w:t>, могут быть направлены (предоставлены):</w:t>
      </w:r>
    </w:p>
    <w:p w:rsidR="00AA448D" w:rsidRPr="00A662A0" w:rsidRDefault="00AA448D" w:rsidP="00AA448D">
      <w:pPr>
        <w:pStyle w:val="42"/>
        <w:spacing w:after="0" w:line="240" w:lineRule="auto"/>
        <w:ind w:firstLine="709"/>
        <w:rPr>
          <w:sz w:val="28"/>
          <w:szCs w:val="28"/>
        </w:rPr>
      </w:pPr>
      <w:r w:rsidRPr="00A662A0">
        <w:rPr>
          <w:sz w:val="28"/>
          <w:szCs w:val="28"/>
        </w:rPr>
        <w:t>а) на бумажном носителе, при этом копии документов заверяются в установленном порядке работодателями либо уполномоченными должностными лицами и скрепляются печатью (при наличии);</w:t>
      </w:r>
    </w:p>
    <w:p w:rsidR="00AA448D" w:rsidRPr="0020485B" w:rsidRDefault="00AA448D" w:rsidP="00AA448D">
      <w:pPr>
        <w:pStyle w:val="42"/>
        <w:spacing w:after="0" w:line="240" w:lineRule="auto"/>
        <w:ind w:firstLine="709"/>
        <w:rPr>
          <w:sz w:val="28"/>
          <w:szCs w:val="28"/>
        </w:rPr>
      </w:pPr>
      <w:proofErr w:type="gramStart"/>
      <w:r w:rsidRPr="00A662A0">
        <w:rPr>
          <w:sz w:val="28"/>
          <w:szCs w:val="28"/>
        </w:rPr>
        <w:t>б) в форме электронных документов, подписанных в соответствии с требованиями Федерального закона от 6 апреля 2011 года № 63-ФЗ «Об электронной подписи» и статьями 21.1 и 21.2 Федерального закона от 27 июля 2010 года № 210-ФЗ «Об организации предоставления государственных и муниципальных услуг», с использованием электронных носителей (лично или через представителя) или через информационно-телекоммуникационные сети общего использования, включая сеть Интернет, в том</w:t>
      </w:r>
      <w:proofErr w:type="gramEnd"/>
      <w:r w:rsidRPr="00A662A0">
        <w:rPr>
          <w:sz w:val="28"/>
          <w:szCs w:val="28"/>
        </w:rPr>
        <w:t xml:space="preserve"> </w:t>
      </w:r>
      <w:proofErr w:type="gramStart"/>
      <w:r w:rsidRPr="00A662A0">
        <w:rPr>
          <w:sz w:val="28"/>
          <w:szCs w:val="28"/>
        </w:rPr>
        <w:t>числе</w:t>
      </w:r>
      <w:proofErr w:type="gramEnd"/>
      <w:r w:rsidRPr="00A662A0">
        <w:rPr>
          <w:sz w:val="28"/>
          <w:szCs w:val="28"/>
        </w:rPr>
        <w:t xml:space="preserve"> посредством Единого портала государственных и муниципальных услуг (функций) или иным способом, позволяющим передать в электронном виде заявку и иные </w:t>
      </w:r>
      <w:r w:rsidRPr="0020485B">
        <w:rPr>
          <w:sz w:val="28"/>
          <w:szCs w:val="28"/>
        </w:rPr>
        <w:t xml:space="preserve">документы. </w:t>
      </w:r>
    </w:p>
    <w:p w:rsidR="00AA448D" w:rsidRPr="0020485B" w:rsidRDefault="00AA448D" w:rsidP="00AA448D">
      <w:pPr>
        <w:pStyle w:val="42"/>
        <w:spacing w:after="0" w:line="240" w:lineRule="auto"/>
        <w:ind w:firstLine="709"/>
        <w:rPr>
          <w:sz w:val="28"/>
          <w:szCs w:val="28"/>
        </w:rPr>
      </w:pPr>
      <w:r w:rsidRPr="0020485B">
        <w:rPr>
          <w:sz w:val="28"/>
          <w:szCs w:val="28"/>
        </w:rPr>
        <w:lastRenderedPageBreak/>
        <w:t>Уполномоченный сотрудник Управления регистрирует заявки с прилагаемыми документами в порядке поступления в журнале регистрации в течение 1-го рабочего дня с момента их поступления в Управление.</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Pr>
          <w:sz w:val="28"/>
          <w:szCs w:val="28"/>
        </w:rPr>
        <w:t>7</w:t>
      </w:r>
      <w:r w:rsidRPr="0020485B">
        <w:rPr>
          <w:sz w:val="28"/>
          <w:szCs w:val="28"/>
        </w:rPr>
        <w:t>. Получатели субсидии вправе обратиться в Управление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заявок.</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Pr>
          <w:sz w:val="28"/>
          <w:szCs w:val="28"/>
        </w:rPr>
        <w:t>8</w:t>
      </w:r>
      <w:r w:rsidRPr="0020485B">
        <w:rPr>
          <w:sz w:val="28"/>
          <w:szCs w:val="28"/>
        </w:rPr>
        <w:t>. Получатели субсидии имеют право на основании письменного обращения осуществить отзыв заявки, поданной на отбор, в случае необходимости внесения изменений в документы, предоставленные для участия в отборе, или в случае принятия решения получателем субсидии об отзыве заявки, в течение срока приема заявок.</w:t>
      </w:r>
    </w:p>
    <w:p w:rsidR="00AA448D" w:rsidRPr="0020485B" w:rsidRDefault="00AA448D" w:rsidP="00AA448D">
      <w:pPr>
        <w:pStyle w:val="s1"/>
        <w:shd w:val="clear" w:color="auto" w:fill="FFFFFF"/>
        <w:spacing w:before="0" w:beforeAutospacing="0" w:after="0" w:afterAutospacing="0"/>
        <w:ind w:firstLine="709"/>
        <w:jc w:val="both"/>
        <w:rPr>
          <w:sz w:val="28"/>
          <w:szCs w:val="28"/>
        </w:rPr>
      </w:pPr>
      <w:r w:rsidRPr="0020485B">
        <w:rPr>
          <w:sz w:val="28"/>
          <w:szCs w:val="28"/>
        </w:rPr>
        <w:t xml:space="preserve">Отзыв заявки не препятствует повторному обращению получателя субсидии в Управление для участия в отборе, но не позднее даты и времени, </w:t>
      </w:r>
      <w:proofErr w:type="gramStart"/>
      <w:r w:rsidRPr="0020485B">
        <w:rPr>
          <w:sz w:val="28"/>
          <w:szCs w:val="28"/>
        </w:rPr>
        <w:t>предусмотренных</w:t>
      </w:r>
      <w:proofErr w:type="gramEnd"/>
      <w:r w:rsidRPr="0020485B">
        <w:rPr>
          <w:sz w:val="28"/>
          <w:szCs w:val="28"/>
        </w:rPr>
        <w:t xml:space="preserve">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rsidR="00AA448D" w:rsidRPr="00783CA9" w:rsidRDefault="00AA448D" w:rsidP="00AA448D">
      <w:pPr>
        <w:pStyle w:val="s1"/>
        <w:shd w:val="clear" w:color="auto" w:fill="FFFFFF"/>
        <w:spacing w:before="0" w:beforeAutospacing="0" w:after="0" w:afterAutospacing="0"/>
        <w:ind w:firstLine="709"/>
        <w:jc w:val="both"/>
        <w:rPr>
          <w:sz w:val="28"/>
          <w:szCs w:val="28"/>
        </w:rPr>
      </w:pPr>
      <w:r w:rsidRPr="0020485B">
        <w:rPr>
          <w:sz w:val="28"/>
          <w:szCs w:val="28"/>
        </w:rPr>
        <w:t>В случае отзыва заявки получателем субсидии пакет документов получателю субсидии не возвращается.</w:t>
      </w:r>
    </w:p>
    <w:p w:rsidR="00AA448D" w:rsidRPr="00A662A0" w:rsidRDefault="00AA448D" w:rsidP="00AA448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A662A0">
        <w:rPr>
          <w:rFonts w:ascii="Times New Roman" w:hAnsi="Times New Roman" w:cs="Times New Roman"/>
          <w:sz w:val="28"/>
          <w:szCs w:val="28"/>
        </w:rPr>
        <w:t>. Отбор работодателей осуществляется Комиссией на основании критериев и условий, предусмотренных настоящим Порядком.</w:t>
      </w:r>
    </w:p>
    <w:p w:rsidR="00AA448D" w:rsidRPr="00A662A0" w:rsidRDefault="00AA448D" w:rsidP="00AA448D">
      <w:pPr>
        <w:pStyle w:val="42"/>
        <w:spacing w:after="0" w:line="240" w:lineRule="auto"/>
        <w:ind w:left="710"/>
        <w:rPr>
          <w:sz w:val="28"/>
          <w:szCs w:val="28"/>
        </w:rPr>
      </w:pPr>
      <w:r>
        <w:rPr>
          <w:sz w:val="28"/>
          <w:szCs w:val="28"/>
        </w:rPr>
        <w:t xml:space="preserve">10. </w:t>
      </w:r>
      <w:r w:rsidRPr="00A662A0">
        <w:rPr>
          <w:sz w:val="28"/>
          <w:szCs w:val="28"/>
        </w:rPr>
        <w:t xml:space="preserve">Основаниями для отказа в принятии заявки </w:t>
      </w:r>
      <w:r>
        <w:rPr>
          <w:sz w:val="28"/>
          <w:szCs w:val="28"/>
        </w:rPr>
        <w:t xml:space="preserve">на стадии рассмотрения </w:t>
      </w:r>
      <w:r w:rsidRPr="00A662A0">
        <w:rPr>
          <w:sz w:val="28"/>
          <w:szCs w:val="28"/>
        </w:rPr>
        <w:t>являются:</w:t>
      </w:r>
    </w:p>
    <w:p w:rsidR="00337786" w:rsidRPr="00A662A0"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1) несоответствие представленных работодателем документов (заявки) требованиям, определенным пунктом </w:t>
      </w:r>
      <w:r>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 или непредставление (предоставление не в полном объеме) документов, указанных в пункте </w:t>
      </w:r>
      <w:r>
        <w:rPr>
          <w:rFonts w:ascii="Times New Roman" w:hAnsi="Times New Roman" w:cs="Times New Roman"/>
          <w:sz w:val="28"/>
          <w:szCs w:val="28"/>
        </w:rPr>
        <w:t>5</w:t>
      </w:r>
      <w:r w:rsidRPr="00A662A0">
        <w:rPr>
          <w:rFonts w:ascii="Times New Roman" w:hAnsi="Times New Roman" w:cs="Times New Roman"/>
          <w:sz w:val="28"/>
          <w:szCs w:val="28"/>
        </w:rPr>
        <w:t xml:space="preserve"> настоящего Порядка;</w:t>
      </w:r>
    </w:p>
    <w:p w:rsidR="00337786"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2) недостоверность представленной </w:t>
      </w:r>
      <w:r>
        <w:rPr>
          <w:rFonts w:ascii="Times New Roman" w:hAnsi="Times New Roman" w:cs="Times New Roman"/>
          <w:sz w:val="28"/>
          <w:szCs w:val="28"/>
        </w:rPr>
        <w:t>Получателем субсидии информации;</w:t>
      </w:r>
    </w:p>
    <w:p w:rsidR="00337786"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несоответствие участником отбора требованиям, установленным пунктом 3 </w:t>
      </w:r>
      <w:r w:rsidRPr="00A662A0">
        <w:rPr>
          <w:rFonts w:ascii="Times New Roman" w:hAnsi="Times New Roman" w:cs="Times New Roman"/>
          <w:sz w:val="28"/>
          <w:szCs w:val="28"/>
        </w:rPr>
        <w:t>настоящего Порядка</w:t>
      </w:r>
      <w:r>
        <w:rPr>
          <w:rFonts w:ascii="Times New Roman" w:hAnsi="Times New Roman" w:cs="Times New Roman"/>
          <w:sz w:val="28"/>
          <w:szCs w:val="28"/>
        </w:rPr>
        <w:t>;</w:t>
      </w:r>
    </w:p>
    <w:p w:rsidR="00337786" w:rsidRPr="00A662A0" w:rsidRDefault="00337786" w:rsidP="00337786">
      <w:pPr>
        <w:shd w:val="clear" w:color="auto" w:fill="FFFFFF"/>
        <w:tabs>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подача участником отбора заявки после даты и (или) времени, определенных для подачи заявок.</w:t>
      </w:r>
    </w:p>
    <w:p w:rsidR="00AA448D" w:rsidRPr="00A662A0" w:rsidRDefault="00AA448D" w:rsidP="00AA448D">
      <w:pPr>
        <w:pStyle w:val="42"/>
        <w:spacing w:after="0" w:line="240" w:lineRule="auto"/>
        <w:ind w:firstLine="709"/>
        <w:rPr>
          <w:sz w:val="28"/>
          <w:szCs w:val="28"/>
        </w:rPr>
      </w:pPr>
      <w:r w:rsidRPr="00A662A0">
        <w:rPr>
          <w:sz w:val="28"/>
          <w:szCs w:val="28"/>
        </w:rPr>
        <w:t xml:space="preserve">В случае выявления оснований для отказа в приеме заявки заявка подлежит возврату работодателю в день подачи заявки, о чем делается отметка в регистрационном документе. </w:t>
      </w:r>
    </w:p>
    <w:p w:rsidR="00AA448D" w:rsidRPr="00A662A0" w:rsidRDefault="00AA448D" w:rsidP="00337786">
      <w:pPr>
        <w:pStyle w:val="42"/>
        <w:spacing w:after="0" w:line="240" w:lineRule="auto"/>
        <w:ind w:firstLine="709"/>
        <w:rPr>
          <w:sz w:val="28"/>
          <w:szCs w:val="28"/>
        </w:rPr>
      </w:pPr>
      <w:r>
        <w:rPr>
          <w:sz w:val="28"/>
          <w:szCs w:val="28"/>
        </w:rPr>
        <w:t xml:space="preserve">11. </w:t>
      </w:r>
      <w:r w:rsidRPr="00A662A0">
        <w:rPr>
          <w:sz w:val="28"/>
          <w:szCs w:val="28"/>
        </w:rPr>
        <w:t>Комиссия в течение 1</w:t>
      </w:r>
      <w:r>
        <w:rPr>
          <w:sz w:val="28"/>
          <w:szCs w:val="28"/>
        </w:rPr>
        <w:t>0</w:t>
      </w:r>
      <w:r w:rsidRPr="00A662A0">
        <w:rPr>
          <w:sz w:val="28"/>
          <w:szCs w:val="28"/>
        </w:rPr>
        <w:t xml:space="preserve"> рабочих дней со дня, следующего за днем представления работодателем заявки, рассматривает представленные документы, определяет соответствие работодателя требованиям, условиям и критериям, установленным </w:t>
      </w:r>
      <w:r>
        <w:rPr>
          <w:sz w:val="28"/>
          <w:szCs w:val="28"/>
        </w:rPr>
        <w:t>в настоящем</w:t>
      </w:r>
      <w:r w:rsidRPr="00A662A0">
        <w:rPr>
          <w:sz w:val="28"/>
          <w:szCs w:val="28"/>
        </w:rPr>
        <w:t xml:space="preserve"> Порядк</w:t>
      </w:r>
      <w:r>
        <w:rPr>
          <w:sz w:val="28"/>
          <w:szCs w:val="28"/>
        </w:rPr>
        <w:t>е</w:t>
      </w:r>
      <w:r w:rsidRPr="00A662A0">
        <w:rPr>
          <w:sz w:val="28"/>
          <w:szCs w:val="28"/>
        </w:rPr>
        <w:t>, и принимает одно из следующих решений:</w:t>
      </w:r>
    </w:p>
    <w:p w:rsidR="00AA448D" w:rsidRPr="00A662A0" w:rsidRDefault="00AA448D" w:rsidP="00AA448D">
      <w:pPr>
        <w:pStyle w:val="42"/>
        <w:tabs>
          <w:tab w:val="left" w:pos="851"/>
          <w:tab w:val="left" w:pos="1134"/>
        </w:tabs>
        <w:spacing w:after="0" w:line="240" w:lineRule="auto"/>
        <w:ind w:firstLine="709"/>
        <w:rPr>
          <w:sz w:val="28"/>
          <w:szCs w:val="28"/>
        </w:rPr>
      </w:pPr>
      <w:r w:rsidRPr="00A662A0">
        <w:rPr>
          <w:sz w:val="28"/>
          <w:szCs w:val="28"/>
        </w:rPr>
        <w:t>1) признать работодателя соответствующим условиям и критериям отбора;</w:t>
      </w:r>
    </w:p>
    <w:p w:rsidR="00AA448D" w:rsidRPr="00A662A0" w:rsidRDefault="00AA448D" w:rsidP="00AA448D">
      <w:pPr>
        <w:pStyle w:val="42"/>
        <w:tabs>
          <w:tab w:val="left" w:pos="851"/>
          <w:tab w:val="left" w:pos="1134"/>
        </w:tabs>
        <w:spacing w:after="0" w:line="240" w:lineRule="auto"/>
        <w:ind w:firstLine="709"/>
        <w:rPr>
          <w:sz w:val="28"/>
          <w:szCs w:val="28"/>
        </w:rPr>
      </w:pPr>
      <w:r w:rsidRPr="00A662A0">
        <w:rPr>
          <w:sz w:val="28"/>
          <w:szCs w:val="28"/>
        </w:rPr>
        <w:lastRenderedPageBreak/>
        <w:t>2) признать работодателя не соответствующим условиям и критериям отбора.</w:t>
      </w:r>
    </w:p>
    <w:p w:rsidR="00AA448D" w:rsidRPr="00A662A0" w:rsidRDefault="00AA448D" w:rsidP="00AA448D">
      <w:pPr>
        <w:pStyle w:val="42"/>
        <w:spacing w:after="0" w:line="240" w:lineRule="auto"/>
        <w:ind w:firstLine="709"/>
        <w:rPr>
          <w:sz w:val="28"/>
          <w:szCs w:val="28"/>
        </w:rPr>
      </w:pPr>
      <w:r w:rsidRPr="00A662A0">
        <w:rPr>
          <w:sz w:val="28"/>
          <w:szCs w:val="28"/>
        </w:rPr>
        <w:t>Решение Комиссии оформляется в форме протокола. Решение Комиссии о несоответствии работодателя условиям и критериям отбора должно быть мотивированным и обоснованным.</w:t>
      </w:r>
    </w:p>
    <w:p w:rsidR="00AA448D" w:rsidRDefault="00AA448D" w:rsidP="00AA448D">
      <w:pPr>
        <w:pStyle w:val="42"/>
        <w:spacing w:after="0" w:line="240" w:lineRule="auto"/>
        <w:ind w:firstLine="709"/>
        <w:rPr>
          <w:sz w:val="28"/>
          <w:szCs w:val="28"/>
        </w:rPr>
      </w:pPr>
      <w:r>
        <w:rPr>
          <w:sz w:val="28"/>
          <w:szCs w:val="28"/>
        </w:rPr>
        <w:t xml:space="preserve">12. </w:t>
      </w:r>
      <w:r w:rsidRPr="00A662A0">
        <w:rPr>
          <w:sz w:val="28"/>
          <w:szCs w:val="28"/>
        </w:rPr>
        <w:t xml:space="preserve">В случае признания не соответствующим требованиям и критериям отбора работодатель вправе после устранения недостатков, указанных в решении Комиссии, вновь представить заявку в соответствии с требованиями настоящего Порядка. Повторное рассмотрение заявки осуществляется в соответствии с пунктом 16 настоящего Порядка. </w:t>
      </w:r>
    </w:p>
    <w:p w:rsidR="00AA448D" w:rsidRPr="00A662A0" w:rsidRDefault="00AA448D" w:rsidP="00AA448D">
      <w:pPr>
        <w:pStyle w:val="ConsPlusTitle"/>
        <w:shd w:val="clear" w:color="auto" w:fill="FFFFFF"/>
        <w:tabs>
          <w:tab w:val="left" w:pos="993"/>
        </w:tabs>
        <w:ind w:firstLine="709"/>
        <w:jc w:val="both"/>
        <w:rPr>
          <w:rFonts w:ascii="Times New Roman" w:hAnsi="Times New Roman" w:cs="Times New Roman"/>
          <w:sz w:val="28"/>
          <w:szCs w:val="28"/>
        </w:rPr>
      </w:pPr>
      <w:r>
        <w:rPr>
          <w:rFonts w:ascii="Times New Roman" w:hAnsi="Times New Roman" w:cs="Times New Roman"/>
          <w:b w:val="0"/>
          <w:sz w:val="28"/>
          <w:szCs w:val="28"/>
          <w:lang w:eastAsia="ru-RU" w:bidi="ru-RU"/>
        </w:rPr>
        <w:t xml:space="preserve">13. </w:t>
      </w:r>
      <w:proofErr w:type="gramStart"/>
      <w:r w:rsidRPr="00A662A0">
        <w:rPr>
          <w:rFonts w:ascii="Times New Roman" w:hAnsi="Times New Roman" w:cs="Times New Roman"/>
          <w:b w:val="0"/>
          <w:sz w:val="28"/>
          <w:szCs w:val="28"/>
          <w:lang w:eastAsia="ru-RU" w:bidi="ru-RU"/>
        </w:rPr>
        <w:t>Копия протокола Комиссии (выписка из протокола) о признании работодателя соответствующим требованиям и критериям отбора с приложением проекта соглашения о предоставлении из республиканского бюджета Республики Адыгея субсидии на возмещение работодателям части затрат на оплату труда по организации мероприятия согласно приложению № 4 (далее – Соглашение),  не позднее пяти рабочих дней с даты принятия такого решения направляются работодателю через организации федеральной почтовой связи либо</w:t>
      </w:r>
      <w:proofErr w:type="gramEnd"/>
      <w:r w:rsidRPr="00A662A0">
        <w:rPr>
          <w:rFonts w:ascii="Times New Roman" w:hAnsi="Times New Roman" w:cs="Times New Roman"/>
          <w:b w:val="0"/>
          <w:sz w:val="28"/>
          <w:szCs w:val="28"/>
          <w:lang w:eastAsia="ru-RU" w:bidi="ru-RU"/>
        </w:rPr>
        <w:t xml:space="preserve"> способом, предусмотренным подпунктом «б» </w:t>
      </w:r>
      <w:hyperlink w:anchor="sub_13" w:history="1">
        <w:r w:rsidRPr="00A662A0">
          <w:rPr>
            <w:rStyle w:val="a8"/>
            <w:rFonts w:ascii="Times New Roman" w:hAnsi="Times New Roman" w:cs="Times New Roman"/>
            <w:b w:val="0"/>
            <w:color w:val="auto"/>
            <w:sz w:val="28"/>
            <w:szCs w:val="28"/>
            <w:u w:val="none"/>
            <w:lang w:eastAsia="ru-RU" w:bidi="ru-RU"/>
          </w:rPr>
          <w:t xml:space="preserve">пункта </w:t>
        </w:r>
      </w:hyperlink>
      <w:r w:rsidRPr="00A662A0">
        <w:rPr>
          <w:rFonts w:ascii="Times New Roman" w:hAnsi="Times New Roman" w:cs="Times New Roman"/>
          <w:b w:val="0"/>
          <w:sz w:val="28"/>
          <w:szCs w:val="28"/>
          <w:lang w:eastAsia="ru-RU" w:bidi="ru-RU"/>
        </w:rPr>
        <w:t xml:space="preserve">8 настоящего Порядка, в случае подачи документов одним из способов, указанных в данном пункте, с подтверждением получения корреспонденции. </w:t>
      </w:r>
    </w:p>
    <w:p w:rsidR="00AA448D" w:rsidRPr="00A662A0" w:rsidRDefault="00AA448D" w:rsidP="00AA448D">
      <w:pPr>
        <w:pStyle w:val="42"/>
        <w:tabs>
          <w:tab w:val="left" w:pos="851"/>
          <w:tab w:val="left" w:pos="993"/>
        </w:tabs>
        <w:spacing w:after="0" w:line="240" w:lineRule="auto"/>
        <w:ind w:firstLine="709"/>
        <w:rPr>
          <w:sz w:val="28"/>
          <w:szCs w:val="28"/>
        </w:rPr>
      </w:pPr>
      <w:r>
        <w:rPr>
          <w:sz w:val="28"/>
          <w:szCs w:val="28"/>
        </w:rPr>
        <w:t xml:space="preserve">14. </w:t>
      </w:r>
      <w:r w:rsidRPr="00A662A0">
        <w:rPr>
          <w:sz w:val="28"/>
          <w:szCs w:val="28"/>
        </w:rPr>
        <w:t xml:space="preserve">Подписанное работодателем Соглашение доставляется в Управление нарочным способом в течение трех рабочих дней </w:t>
      </w:r>
      <w:proofErr w:type="gramStart"/>
      <w:r w:rsidRPr="00A662A0">
        <w:rPr>
          <w:sz w:val="28"/>
          <w:szCs w:val="28"/>
        </w:rPr>
        <w:t>с даты получения</w:t>
      </w:r>
      <w:proofErr w:type="gramEnd"/>
      <w:r w:rsidRPr="00A662A0">
        <w:rPr>
          <w:sz w:val="28"/>
          <w:szCs w:val="28"/>
        </w:rPr>
        <w:t xml:space="preserve"> копии протокола Комиссии (выписки из протокола) и проекта Соглашения.</w:t>
      </w:r>
    </w:p>
    <w:p w:rsidR="00AA448D" w:rsidRPr="00A662A0" w:rsidRDefault="00AA448D" w:rsidP="00AA448D">
      <w:pPr>
        <w:pStyle w:val="42"/>
        <w:spacing w:after="0" w:line="240" w:lineRule="auto"/>
        <w:ind w:firstLine="709"/>
        <w:rPr>
          <w:sz w:val="28"/>
          <w:szCs w:val="28"/>
        </w:rPr>
      </w:pPr>
      <w:r w:rsidRPr="00A662A0">
        <w:rPr>
          <w:sz w:val="28"/>
          <w:szCs w:val="28"/>
        </w:rPr>
        <w:t>Управление подписывает Соглашение не позднее трех рабочих дней со дня его получения и извещает Центр занятости населения или соответствующий филиал центра занятости о подписании Соглашения путем направления электронного образа Соглашения.</w:t>
      </w:r>
    </w:p>
    <w:p w:rsidR="00402B1C" w:rsidRPr="00A662A0" w:rsidRDefault="00402B1C" w:rsidP="00402B1C">
      <w:pPr>
        <w:pStyle w:val="42"/>
        <w:spacing w:after="0" w:line="240" w:lineRule="auto"/>
        <w:ind w:firstLine="709"/>
        <w:jc w:val="center"/>
        <w:rPr>
          <w:b/>
          <w:sz w:val="28"/>
          <w:szCs w:val="28"/>
        </w:rPr>
      </w:pPr>
      <w:r w:rsidRPr="00A662A0">
        <w:rPr>
          <w:b/>
          <w:sz w:val="28"/>
          <w:szCs w:val="28"/>
          <w:lang w:val="en-US"/>
        </w:rPr>
        <w:t>III</w:t>
      </w:r>
      <w:r w:rsidRPr="00A662A0">
        <w:rPr>
          <w:b/>
          <w:sz w:val="28"/>
          <w:szCs w:val="28"/>
        </w:rPr>
        <w:t xml:space="preserve">. Условия и </w:t>
      </w:r>
      <w:proofErr w:type="gramStart"/>
      <w:r w:rsidRPr="00A662A0">
        <w:rPr>
          <w:b/>
          <w:sz w:val="28"/>
          <w:szCs w:val="28"/>
        </w:rPr>
        <w:t>порядок  предоставления</w:t>
      </w:r>
      <w:proofErr w:type="gramEnd"/>
      <w:r w:rsidRPr="00A662A0">
        <w:rPr>
          <w:b/>
          <w:sz w:val="28"/>
          <w:szCs w:val="28"/>
        </w:rPr>
        <w:t xml:space="preserve"> субсидий</w:t>
      </w:r>
    </w:p>
    <w:p w:rsidR="00402B1C" w:rsidRDefault="00402B1C" w:rsidP="00402B1C">
      <w:pPr>
        <w:shd w:val="clear" w:color="auto" w:fill="FFFFFF"/>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1. Субсидия предоставляется работодателям в пределах лимитов бюджетных обязательств, доведенных Управлению как получателя средств республиканского бюджета Республики Адыгея на цели, указанные в пункте 3 нас</w:t>
      </w:r>
      <w:r>
        <w:rPr>
          <w:rFonts w:ascii="Times New Roman" w:hAnsi="Times New Roman" w:cs="Times New Roman"/>
          <w:sz w:val="28"/>
          <w:szCs w:val="28"/>
        </w:rPr>
        <w:t>тоящего Порядка.</w:t>
      </w:r>
    </w:p>
    <w:p w:rsidR="00402B1C" w:rsidRDefault="00402B1C" w:rsidP="00402B1C">
      <w:pPr>
        <w:shd w:val="clear" w:color="auto" w:fill="FFFFFF"/>
        <w:spacing w:after="0" w:line="240" w:lineRule="auto"/>
        <w:ind w:firstLine="78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Размер возмещения части </w:t>
      </w:r>
      <w:r>
        <w:rPr>
          <w:rFonts w:ascii="Times New Roman" w:hAnsi="Times New Roman" w:cs="Times New Roman"/>
          <w:color w:val="000000"/>
          <w:sz w:val="28"/>
          <w:szCs w:val="28"/>
        </w:rPr>
        <w:t>затрат работодателя</w:t>
      </w:r>
      <w:r>
        <w:rPr>
          <w:rFonts w:ascii="Times New Roman" w:hAnsi="Times New Roman" w:cs="Times New Roman"/>
          <w:sz w:val="28"/>
          <w:szCs w:val="28"/>
        </w:rPr>
        <w:t xml:space="preserve"> на оплату труда определяется как величина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исчисленного за фактически отработанное время стажером  и суммы расходов по выплате за наставничество в размере половины минимального размера оплаты труда, увеличенного на сумму страховых взносов в государственные внебюджетные</w:t>
      </w:r>
      <w:proofErr w:type="gramEnd"/>
      <w:r>
        <w:rPr>
          <w:rFonts w:ascii="Times New Roman" w:hAnsi="Times New Roman" w:cs="Times New Roman"/>
          <w:sz w:val="28"/>
          <w:szCs w:val="28"/>
        </w:rPr>
        <w:t xml:space="preserve"> фонды, </w:t>
      </w:r>
      <w:proofErr w:type="gramStart"/>
      <w:r>
        <w:rPr>
          <w:rFonts w:ascii="Times New Roman" w:hAnsi="Times New Roman" w:cs="Times New Roman"/>
          <w:sz w:val="28"/>
          <w:szCs w:val="28"/>
        </w:rPr>
        <w:t>исчисленного</w:t>
      </w:r>
      <w:proofErr w:type="gramEnd"/>
      <w:r>
        <w:rPr>
          <w:rFonts w:ascii="Times New Roman" w:hAnsi="Times New Roman" w:cs="Times New Roman"/>
          <w:sz w:val="28"/>
          <w:szCs w:val="28"/>
        </w:rPr>
        <w:t xml:space="preserve"> за фактически отработанное время наставником.</w:t>
      </w:r>
    </w:p>
    <w:p w:rsidR="00402B1C" w:rsidRDefault="00402B1C" w:rsidP="00402B1C">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Период возмещения части затрат работодателя на оплату труда – не более 3 месяцев.  </w:t>
      </w:r>
    </w:p>
    <w:p w:rsidR="001E42C7" w:rsidRPr="00F13FD0" w:rsidRDefault="00402B1C" w:rsidP="001E42C7">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Наставник закрепляется за стажером в случае необходимости при условии, наличия бюджетных ассигнований.</w:t>
      </w:r>
    </w:p>
    <w:p w:rsidR="00402B1C" w:rsidRDefault="001E42C7" w:rsidP="00402B1C">
      <w:pPr>
        <w:pStyle w:val="42"/>
        <w:spacing w:after="0" w:line="240" w:lineRule="auto"/>
        <w:ind w:left="720"/>
        <w:rPr>
          <w:sz w:val="28"/>
          <w:szCs w:val="28"/>
        </w:rPr>
      </w:pPr>
      <w:r>
        <w:rPr>
          <w:sz w:val="28"/>
          <w:szCs w:val="28"/>
        </w:rPr>
        <w:t>3</w:t>
      </w:r>
      <w:r w:rsidR="00402B1C">
        <w:rPr>
          <w:sz w:val="28"/>
          <w:szCs w:val="28"/>
        </w:rPr>
        <w:t>. Условиями предоставления работодателям субсидий являются:</w:t>
      </w:r>
    </w:p>
    <w:p w:rsidR="00402B1C" w:rsidRDefault="00402B1C" w:rsidP="00402B1C">
      <w:pPr>
        <w:pStyle w:val="42"/>
        <w:spacing w:after="0" w:line="240" w:lineRule="auto"/>
        <w:ind w:firstLine="720"/>
        <w:rPr>
          <w:sz w:val="28"/>
          <w:szCs w:val="28"/>
        </w:rPr>
      </w:pPr>
      <w:r>
        <w:rPr>
          <w:sz w:val="28"/>
          <w:szCs w:val="28"/>
        </w:rPr>
        <w:t>1) заключение трудовых договоров с гражданами, ищущими работу, включая безработных граждан, обратившихся в органы службы занятости, испытывающих трудности в поиске работы, из числа выпускников образовательных организаций;</w:t>
      </w:r>
    </w:p>
    <w:p w:rsidR="00402B1C" w:rsidRPr="0020485B" w:rsidRDefault="00402B1C" w:rsidP="00402B1C">
      <w:pPr>
        <w:pStyle w:val="af7"/>
        <w:spacing w:after="0"/>
        <w:ind w:left="0" w:firstLine="709"/>
        <w:jc w:val="both"/>
        <w:rPr>
          <w:rFonts w:ascii="Times New Roman" w:hAnsi="Times New Roman" w:cs="Times New Roman"/>
          <w:sz w:val="28"/>
          <w:szCs w:val="28"/>
        </w:rPr>
      </w:pPr>
      <w:proofErr w:type="gramStart"/>
      <w:r w:rsidRPr="0020485B">
        <w:rPr>
          <w:rFonts w:ascii="Times New Roman" w:hAnsi="Times New Roman" w:cs="Times New Roman"/>
          <w:sz w:val="28"/>
          <w:szCs w:val="28"/>
        </w:rPr>
        <w:t>Перечисление субсидии, размер которой определяется в соответствии с пунктом 2 настоящего раздела Порядка, производится на расчетные счета, открытые работодателем в учреждениях Центрального банка Российской Федерации или кредитных организациях, в размере части затрат на оплату труда, увеличенного на сумму страховых взносов в государственные внебюджетные фонды, исчисленного за фактически отработанное время.</w:t>
      </w:r>
      <w:proofErr w:type="gramEnd"/>
    </w:p>
    <w:p w:rsidR="00402B1C" w:rsidRPr="00A662A0" w:rsidRDefault="00402B1C" w:rsidP="00402B1C">
      <w:pPr>
        <w:pStyle w:val="42"/>
        <w:spacing w:after="0" w:line="240" w:lineRule="auto"/>
        <w:ind w:firstLine="709"/>
        <w:rPr>
          <w:sz w:val="28"/>
          <w:szCs w:val="28"/>
        </w:rPr>
      </w:pPr>
      <w:r w:rsidRPr="00A662A0">
        <w:rPr>
          <w:sz w:val="28"/>
          <w:szCs w:val="28"/>
        </w:rPr>
        <w:t xml:space="preserve">Перечисление субсидии осуществляется </w:t>
      </w:r>
      <w:r>
        <w:rPr>
          <w:sz w:val="28"/>
          <w:szCs w:val="28"/>
        </w:rPr>
        <w:t>Управлением</w:t>
      </w:r>
      <w:r w:rsidRPr="00A662A0">
        <w:rPr>
          <w:sz w:val="28"/>
          <w:szCs w:val="28"/>
        </w:rPr>
        <w:t xml:space="preserve"> ежемесячно, не позднее десяти рабочих дней после представления работодателем в центр занятости населения по месту нахождения работодателя отчета о понесенных расходах, связанных с реализацией мероприятия, и достижения целевых показателей по форме согласно приложению № 5 к настоящему Порядку (далее – отчет) с приложением: </w:t>
      </w:r>
    </w:p>
    <w:p w:rsidR="00402B1C" w:rsidRPr="00A662A0" w:rsidRDefault="00402B1C" w:rsidP="00402B1C">
      <w:pPr>
        <w:pStyle w:val="42"/>
        <w:spacing w:after="0" w:line="240" w:lineRule="auto"/>
        <w:ind w:firstLine="709"/>
        <w:rPr>
          <w:sz w:val="28"/>
          <w:szCs w:val="28"/>
        </w:rPr>
      </w:pPr>
      <w:r w:rsidRPr="00A662A0">
        <w:rPr>
          <w:sz w:val="28"/>
          <w:szCs w:val="28"/>
        </w:rPr>
        <w:t xml:space="preserve">а) расчетной ведомости на выплату заработной платы гражданам из числа </w:t>
      </w:r>
      <w:proofErr w:type="gramStart"/>
      <w:r w:rsidRPr="00A662A0">
        <w:rPr>
          <w:sz w:val="28"/>
          <w:szCs w:val="28"/>
        </w:rPr>
        <w:t>трудоустроенных</w:t>
      </w:r>
      <w:proofErr w:type="gramEnd"/>
      <w:r w:rsidRPr="00A662A0">
        <w:rPr>
          <w:sz w:val="28"/>
          <w:szCs w:val="28"/>
        </w:rPr>
        <w:t xml:space="preserve"> (с указанием части заработной платы, подлежащей возмещению);</w:t>
      </w:r>
    </w:p>
    <w:p w:rsidR="00402B1C" w:rsidRPr="00A662A0" w:rsidRDefault="00402B1C" w:rsidP="00402B1C">
      <w:pPr>
        <w:pStyle w:val="42"/>
        <w:spacing w:after="0" w:line="240" w:lineRule="auto"/>
        <w:ind w:firstLine="709"/>
        <w:rPr>
          <w:sz w:val="28"/>
          <w:szCs w:val="28"/>
        </w:rPr>
      </w:pPr>
      <w:r w:rsidRPr="00A662A0">
        <w:rPr>
          <w:sz w:val="28"/>
          <w:szCs w:val="28"/>
        </w:rPr>
        <w:t>б) документа по расчету страховых взносов в государственные внебюджетные фонды по гражданам из числа трудоустроенных (с указанием части страхового взноса, подлежащей возмещению);</w:t>
      </w:r>
    </w:p>
    <w:p w:rsidR="00402B1C" w:rsidRPr="00A662A0" w:rsidRDefault="00402B1C" w:rsidP="00402B1C">
      <w:pPr>
        <w:pStyle w:val="42"/>
        <w:spacing w:after="0" w:line="240" w:lineRule="auto"/>
        <w:ind w:firstLine="709"/>
        <w:rPr>
          <w:sz w:val="28"/>
          <w:szCs w:val="28"/>
        </w:rPr>
      </w:pPr>
      <w:r w:rsidRPr="00A662A0">
        <w:rPr>
          <w:sz w:val="28"/>
          <w:szCs w:val="28"/>
        </w:rPr>
        <w:t>в) копии табеля учета рабочего времени граждан из числа трудоустроенных;</w:t>
      </w:r>
    </w:p>
    <w:p w:rsidR="00402B1C" w:rsidRPr="00A662A0" w:rsidRDefault="00402B1C" w:rsidP="00402B1C">
      <w:pPr>
        <w:pStyle w:val="42"/>
        <w:spacing w:after="0" w:line="240" w:lineRule="auto"/>
        <w:ind w:firstLine="709"/>
        <w:rPr>
          <w:sz w:val="28"/>
          <w:szCs w:val="28"/>
        </w:rPr>
      </w:pPr>
      <w:r w:rsidRPr="00A662A0">
        <w:rPr>
          <w:sz w:val="28"/>
          <w:szCs w:val="28"/>
        </w:rPr>
        <w:t>г) копий документов, подтверждающих факт выплаты заработной платы по каждому гражданину из числа трудоустроенных;</w:t>
      </w:r>
    </w:p>
    <w:p w:rsidR="00402B1C" w:rsidRPr="00A662A0" w:rsidRDefault="00402B1C" w:rsidP="00402B1C">
      <w:pPr>
        <w:pStyle w:val="42"/>
        <w:spacing w:after="0" w:line="240" w:lineRule="auto"/>
        <w:ind w:firstLine="709"/>
        <w:rPr>
          <w:sz w:val="28"/>
          <w:szCs w:val="28"/>
        </w:rPr>
      </w:pPr>
      <w:proofErr w:type="spellStart"/>
      <w:r w:rsidRPr="00A662A0">
        <w:rPr>
          <w:sz w:val="28"/>
          <w:szCs w:val="28"/>
        </w:rPr>
        <w:t>д</w:t>
      </w:r>
      <w:proofErr w:type="spellEnd"/>
      <w:r w:rsidRPr="00A662A0">
        <w:rPr>
          <w:sz w:val="28"/>
          <w:szCs w:val="28"/>
        </w:rPr>
        <w:t>) копий документов, подтверждающих перечисление страховых взносов в государственные внебюджетные фонды на граждан из числа трудоустроенных;</w:t>
      </w:r>
    </w:p>
    <w:p w:rsidR="00402B1C" w:rsidRPr="00A662A0" w:rsidRDefault="00402B1C" w:rsidP="00402B1C">
      <w:pPr>
        <w:pStyle w:val="42"/>
        <w:spacing w:after="0" w:line="240" w:lineRule="auto"/>
        <w:ind w:firstLine="709"/>
        <w:rPr>
          <w:sz w:val="28"/>
          <w:szCs w:val="28"/>
        </w:rPr>
      </w:pPr>
      <w:r w:rsidRPr="00A662A0">
        <w:rPr>
          <w:sz w:val="28"/>
          <w:szCs w:val="28"/>
        </w:rPr>
        <w:t xml:space="preserve">е) акта о расчетах по реализации мероприятия </w:t>
      </w:r>
      <w:proofErr w:type="gramStart"/>
      <w:r w:rsidRPr="00A662A0">
        <w:rPr>
          <w:sz w:val="28"/>
          <w:szCs w:val="28"/>
        </w:rPr>
        <w:t>по</w:t>
      </w:r>
      <w:proofErr w:type="gramEnd"/>
      <w:r w:rsidRPr="00A662A0">
        <w:rPr>
          <w:sz w:val="28"/>
          <w:szCs w:val="28"/>
        </w:rPr>
        <w:t xml:space="preserve"> </w:t>
      </w:r>
      <w:proofErr w:type="gramStart"/>
      <w:r w:rsidRPr="00A662A0">
        <w:rPr>
          <w:sz w:val="28"/>
          <w:szCs w:val="28"/>
        </w:rPr>
        <w:t>в</w:t>
      </w:r>
      <w:proofErr w:type="gramEnd"/>
      <w:r w:rsidRPr="00A662A0">
        <w:rPr>
          <w:sz w:val="28"/>
          <w:szCs w:val="28"/>
        </w:rPr>
        <w:t xml:space="preserve"> области занятости населения по форме согласно приложению № 6;</w:t>
      </w:r>
    </w:p>
    <w:p w:rsidR="00402B1C" w:rsidRPr="00A662A0" w:rsidRDefault="00402B1C" w:rsidP="00402B1C">
      <w:pPr>
        <w:pStyle w:val="42"/>
        <w:spacing w:after="0" w:line="240" w:lineRule="auto"/>
        <w:ind w:firstLine="709"/>
        <w:rPr>
          <w:sz w:val="28"/>
          <w:szCs w:val="28"/>
        </w:rPr>
      </w:pPr>
      <w:r w:rsidRPr="00A662A0">
        <w:rPr>
          <w:sz w:val="28"/>
          <w:szCs w:val="28"/>
        </w:rPr>
        <w:t>ж) списка трудоустроенных работников с приложением копий документов о трудоустройстве  (однократно и в случае изменения числа участников мероприятия).</w:t>
      </w:r>
    </w:p>
    <w:p w:rsidR="00402B1C" w:rsidRDefault="00402B1C" w:rsidP="00402B1C">
      <w:pPr>
        <w:pStyle w:val="42"/>
        <w:spacing w:after="0" w:line="240" w:lineRule="auto"/>
        <w:ind w:firstLine="709"/>
        <w:rPr>
          <w:sz w:val="28"/>
          <w:szCs w:val="28"/>
        </w:rPr>
      </w:pPr>
      <w:r w:rsidRPr="00A662A0">
        <w:rPr>
          <w:sz w:val="28"/>
          <w:szCs w:val="28"/>
        </w:rPr>
        <w:t>Субсидия предоставляется не более трех месяцев.</w:t>
      </w:r>
    </w:p>
    <w:p w:rsidR="00402B1C" w:rsidRDefault="001E42C7" w:rsidP="00402B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02B1C" w:rsidRPr="00562965">
        <w:rPr>
          <w:rFonts w:ascii="Times New Roman" w:hAnsi="Times New Roman" w:cs="Times New Roman"/>
          <w:sz w:val="28"/>
          <w:szCs w:val="28"/>
        </w:rPr>
        <w:t xml:space="preserve">. В соглашение включается условие о согласовании новых условий соглашения или о расторжении соглашения при </w:t>
      </w:r>
      <w:proofErr w:type="spellStart"/>
      <w:r w:rsidR="00402B1C" w:rsidRPr="00562965">
        <w:rPr>
          <w:rFonts w:ascii="Times New Roman" w:hAnsi="Times New Roman" w:cs="Times New Roman"/>
          <w:sz w:val="28"/>
          <w:szCs w:val="28"/>
        </w:rPr>
        <w:t>недостижении</w:t>
      </w:r>
      <w:proofErr w:type="spellEnd"/>
      <w:r w:rsidR="00402B1C" w:rsidRPr="00562965">
        <w:rPr>
          <w:rFonts w:ascii="Times New Roman" w:hAnsi="Times New Roman" w:cs="Times New Roman"/>
          <w:sz w:val="28"/>
          <w:szCs w:val="28"/>
        </w:rPr>
        <w:t xml:space="preserve"> согласия по новым условиям в случае уменьшения </w:t>
      </w:r>
      <w:r w:rsidR="00402B1C">
        <w:rPr>
          <w:rFonts w:ascii="Times New Roman" w:hAnsi="Times New Roman" w:cs="Times New Roman"/>
          <w:sz w:val="28"/>
          <w:szCs w:val="28"/>
        </w:rPr>
        <w:t>Управлению</w:t>
      </w:r>
      <w:r w:rsidR="00402B1C"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указанных в</w:t>
      </w:r>
      <w:r w:rsidR="00402B1C" w:rsidRPr="00E76EA1">
        <w:rPr>
          <w:rFonts w:ascii="Times New Roman" w:hAnsi="Times New Roman" w:cs="Times New Roman"/>
          <w:sz w:val="28"/>
          <w:szCs w:val="28"/>
        </w:rPr>
        <w:t xml:space="preserve"> </w:t>
      </w:r>
      <w:hyperlink w:anchor="sub_9" w:history="1">
        <w:r w:rsidR="00402B1C" w:rsidRPr="00E76EA1">
          <w:rPr>
            <w:rStyle w:val="a3"/>
            <w:rFonts w:ascii="Times New Roman" w:hAnsi="Times New Roman" w:cs="Times New Roman"/>
            <w:color w:val="auto"/>
            <w:sz w:val="28"/>
            <w:szCs w:val="28"/>
          </w:rPr>
          <w:t xml:space="preserve">пункте 3 раздела I </w:t>
        </w:r>
      </w:hyperlink>
      <w:r w:rsidR="00402B1C" w:rsidRPr="00562965">
        <w:rPr>
          <w:rFonts w:ascii="Times New Roman" w:hAnsi="Times New Roman" w:cs="Times New Roman"/>
          <w:sz w:val="28"/>
          <w:szCs w:val="28"/>
        </w:rPr>
        <w:t>настоящего Порядка, приводящего к невозможности предоставления субсидии в размере, определенном в соглашении.</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5. Основаниями для отказа в предоставлении субсидии являются:</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а) несоответствие представленных получателем субсидии документов и требований, определенных подпунктами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ж) пункта 3 настоящего раздела;</w:t>
      </w:r>
    </w:p>
    <w:p w:rsidR="001E42C7" w:rsidRDefault="001E42C7" w:rsidP="001E42C7">
      <w:pPr>
        <w:spacing w:after="0"/>
        <w:ind w:firstLine="709"/>
        <w:jc w:val="both"/>
        <w:rPr>
          <w:rFonts w:ascii="Times New Roman" w:hAnsi="Times New Roman" w:cs="Times New Roman"/>
          <w:sz w:val="28"/>
          <w:szCs w:val="28"/>
        </w:rPr>
      </w:pPr>
      <w:r>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1E42C7" w:rsidRPr="000E4E92" w:rsidRDefault="001E42C7" w:rsidP="001E42C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E4E92">
        <w:rPr>
          <w:rFonts w:ascii="Times New Roman" w:hAnsi="Times New Roman" w:cs="Times New Roman"/>
          <w:sz w:val="28"/>
          <w:szCs w:val="28"/>
        </w:rPr>
        <w:t xml:space="preserve">. В случае принятия решения об отказе в предоставлении субсидии Управление в течение 3 рабочих дней направляет работодателю копию решения об отказе в предоставлении субсидии. </w:t>
      </w:r>
      <w:proofErr w:type="gramStart"/>
      <w:r w:rsidRPr="000E4E92">
        <w:rPr>
          <w:rFonts w:ascii="Times New Roman" w:hAnsi="Times New Roman" w:cs="Times New Roman"/>
          <w:sz w:val="28"/>
          <w:szCs w:val="28"/>
        </w:rPr>
        <w:t xml:space="preserve">Копия протокола Комиссии (выписка из протокола) о признании работодателя не соответствующим требованиям и критериям отбора направляется работодателю не позднее пяти рабочих дней с даты принятия решения, указанного в подпункте 2 пункта 16 настоящего Порядка, через организации федеральной почтовой связи либо способом, предусмотренным подпунктом «б» пункта 8 настоящего Порядка, в случае подачи документов одним из способов, указанных в данном подпункте. </w:t>
      </w:r>
      <w:proofErr w:type="gramEnd"/>
    </w:p>
    <w:p w:rsidR="001E42C7" w:rsidRPr="00A662A0" w:rsidRDefault="001E42C7" w:rsidP="001E42C7">
      <w:pPr>
        <w:pStyle w:val="42"/>
        <w:spacing w:after="0" w:line="240" w:lineRule="auto"/>
        <w:ind w:firstLine="709"/>
        <w:rPr>
          <w:sz w:val="28"/>
          <w:szCs w:val="28"/>
          <w:lang w:eastAsia="ru-RU" w:bidi="ru-RU"/>
        </w:rPr>
      </w:pPr>
      <w:r w:rsidRPr="000E4E92">
        <w:rPr>
          <w:sz w:val="28"/>
          <w:szCs w:val="28"/>
        </w:rPr>
        <w:t xml:space="preserve">Решение об отказе в предоставлении субсидии может быть обжаловано в порядке, установленном </w:t>
      </w:r>
      <w:r w:rsidRPr="000E4E92">
        <w:rPr>
          <w:rStyle w:val="a3"/>
          <w:color w:val="auto"/>
          <w:sz w:val="28"/>
          <w:szCs w:val="28"/>
        </w:rPr>
        <w:t>Кодексом</w:t>
      </w:r>
      <w:r w:rsidRPr="000E4E92">
        <w:rPr>
          <w:sz w:val="28"/>
          <w:szCs w:val="28"/>
        </w:rPr>
        <w:t xml:space="preserve"> административного судопроизводства Российской Федерации.</w:t>
      </w:r>
    </w:p>
    <w:p w:rsidR="001E42C7" w:rsidRDefault="001E42C7" w:rsidP="003A59DE">
      <w:pPr>
        <w:spacing w:after="0" w:line="240" w:lineRule="auto"/>
        <w:jc w:val="both"/>
        <w:rPr>
          <w:rFonts w:ascii="Times New Roman" w:hAnsi="Times New Roman" w:cs="Times New Roman"/>
          <w:sz w:val="28"/>
          <w:szCs w:val="28"/>
        </w:rPr>
      </w:pPr>
    </w:p>
    <w:p w:rsidR="00402B1C" w:rsidRPr="00402B1C" w:rsidRDefault="00402B1C" w:rsidP="00402B1C">
      <w:pPr>
        <w:pStyle w:val="42"/>
        <w:spacing w:after="0" w:line="240" w:lineRule="auto"/>
        <w:ind w:firstLine="709"/>
        <w:jc w:val="center"/>
        <w:rPr>
          <w:b/>
          <w:sz w:val="28"/>
          <w:szCs w:val="28"/>
        </w:rPr>
      </w:pPr>
      <w:r w:rsidRPr="00A662A0">
        <w:rPr>
          <w:b/>
          <w:sz w:val="28"/>
          <w:szCs w:val="28"/>
          <w:lang w:val="en-US"/>
        </w:rPr>
        <w:t>IV</w:t>
      </w:r>
      <w:r w:rsidRPr="00A662A0">
        <w:rPr>
          <w:b/>
          <w:sz w:val="28"/>
          <w:szCs w:val="28"/>
        </w:rPr>
        <w:t>. Требования к отчетности</w:t>
      </w:r>
    </w:p>
    <w:p w:rsidR="00402B1C" w:rsidRDefault="00402B1C" w:rsidP="00402B1C">
      <w:pPr>
        <w:pStyle w:val="42"/>
        <w:spacing w:after="0" w:line="240" w:lineRule="auto"/>
        <w:ind w:firstLine="709"/>
        <w:rPr>
          <w:sz w:val="28"/>
          <w:szCs w:val="28"/>
        </w:rPr>
      </w:pPr>
      <w:r w:rsidRPr="00A662A0">
        <w:rPr>
          <w:sz w:val="28"/>
          <w:szCs w:val="28"/>
        </w:rPr>
        <w:t>Отчет, предоставленный на бумажном носителе, должен быть  прошит и пронумерован, подписан работодателем (уполномоченным им должностным лицом) и главным бухгалтером (бухгалтером) (при наличии). Документы и копии документов работодателя должны быть заверены руководителем или уполномоченным им лицом и скреплены печатью (при наличии). Работодатели представляют указанные документы по окончанию календарного месяца в течение 3 месяцев, но не позднее 30 ноября текущего года.</w:t>
      </w:r>
    </w:p>
    <w:p w:rsidR="003A59DE" w:rsidRPr="00A662A0" w:rsidRDefault="003A59DE" w:rsidP="003A59DE">
      <w:pPr>
        <w:pStyle w:val="42"/>
        <w:spacing w:after="0" w:line="240" w:lineRule="auto"/>
        <w:ind w:firstLine="709"/>
        <w:rPr>
          <w:sz w:val="28"/>
          <w:szCs w:val="28"/>
        </w:rPr>
      </w:pPr>
      <w:r>
        <w:rPr>
          <w:sz w:val="28"/>
          <w:szCs w:val="28"/>
        </w:rPr>
        <w:t>Управление, как получатель бюджетных средств, вправе устанавливать в соглашении сроки и формы предоставления получателем субсидии дополнительной отчетности (при необходимости).</w:t>
      </w:r>
    </w:p>
    <w:p w:rsidR="003A59DE" w:rsidRPr="00A662A0" w:rsidRDefault="003A59DE" w:rsidP="00402B1C">
      <w:pPr>
        <w:pStyle w:val="42"/>
        <w:spacing w:after="0" w:line="240" w:lineRule="auto"/>
        <w:ind w:firstLine="709"/>
        <w:rPr>
          <w:sz w:val="28"/>
          <w:szCs w:val="28"/>
        </w:rPr>
      </w:pPr>
    </w:p>
    <w:p w:rsidR="00402B1C" w:rsidRPr="00A662A0" w:rsidRDefault="00402B1C" w:rsidP="00402B1C">
      <w:pPr>
        <w:pStyle w:val="42"/>
        <w:spacing w:after="0" w:line="240" w:lineRule="auto"/>
        <w:ind w:left="720"/>
        <w:jc w:val="center"/>
        <w:rPr>
          <w:b/>
          <w:sz w:val="28"/>
          <w:szCs w:val="28"/>
        </w:rPr>
      </w:pPr>
      <w:r w:rsidRPr="00A662A0">
        <w:rPr>
          <w:b/>
          <w:sz w:val="28"/>
          <w:szCs w:val="28"/>
          <w:lang w:val="en-US"/>
        </w:rPr>
        <w:t>V</w:t>
      </w:r>
      <w:r w:rsidRPr="00A662A0">
        <w:rPr>
          <w:b/>
          <w:sz w:val="28"/>
          <w:szCs w:val="28"/>
        </w:rPr>
        <w:t>.Требования об осуществлении контроля за соблюдением условий, цели и порядка предоставления субсидии и отчетности за их нарушение</w:t>
      </w:r>
    </w:p>
    <w:p w:rsidR="00402B1C" w:rsidRPr="00A662A0" w:rsidRDefault="00402B1C" w:rsidP="00402B1C">
      <w:pPr>
        <w:pStyle w:val="42"/>
        <w:spacing w:after="0" w:line="240" w:lineRule="auto"/>
        <w:ind w:firstLine="709"/>
        <w:rPr>
          <w:sz w:val="28"/>
          <w:szCs w:val="28"/>
        </w:rPr>
      </w:pPr>
      <w:r w:rsidRPr="00A662A0">
        <w:rPr>
          <w:sz w:val="28"/>
          <w:szCs w:val="28"/>
        </w:rPr>
        <w:lastRenderedPageBreak/>
        <w:t xml:space="preserve">Работодатели – получатели субсидий обеспечивают достижение результатов предоставления субсидий из республиканского бюджета, целевыми показателями которых являются: </w:t>
      </w:r>
    </w:p>
    <w:p w:rsidR="00402B1C" w:rsidRPr="00A662A0" w:rsidRDefault="00402B1C" w:rsidP="00402B1C">
      <w:pPr>
        <w:pStyle w:val="42"/>
        <w:tabs>
          <w:tab w:val="left" w:pos="851"/>
        </w:tabs>
        <w:spacing w:after="0" w:line="240" w:lineRule="auto"/>
        <w:ind w:firstLine="709"/>
        <w:rPr>
          <w:sz w:val="28"/>
          <w:szCs w:val="28"/>
        </w:rPr>
      </w:pPr>
      <w:r w:rsidRPr="00A662A0">
        <w:rPr>
          <w:sz w:val="28"/>
          <w:szCs w:val="28"/>
        </w:rPr>
        <w:t>а) численность трудоустроенных граждан, в том числе безработных, испытывающих трудности в поиске работы и обратившихся в органы службы занятости в соответствии с заявкой, предоставленной работодателем в текущем финансовом году.</w:t>
      </w:r>
    </w:p>
    <w:p w:rsidR="00402B1C" w:rsidRPr="00A662A0" w:rsidRDefault="00402B1C" w:rsidP="00402B1C">
      <w:pPr>
        <w:pStyle w:val="42"/>
        <w:spacing w:after="0" w:line="240" w:lineRule="auto"/>
        <w:ind w:firstLine="709"/>
        <w:rPr>
          <w:sz w:val="28"/>
          <w:szCs w:val="28"/>
        </w:rPr>
      </w:pPr>
      <w:r w:rsidRPr="00A662A0">
        <w:rPr>
          <w:sz w:val="28"/>
          <w:szCs w:val="28"/>
        </w:rPr>
        <w:t>Конкретные значения целевых показателей результативности предоставления субсидии устанавливаются Управлением в Соглашении.</w:t>
      </w:r>
    </w:p>
    <w:p w:rsidR="00402B1C" w:rsidRPr="00A662A0" w:rsidRDefault="00402B1C" w:rsidP="000E4E92">
      <w:pPr>
        <w:pStyle w:val="42"/>
        <w:numPr>
          <w:ilvl w:val="0"/>
          <w:numId w:val="12"/>
        </w:numPr>
        <w:spacing w:after="0" w:line="240" w:lineRule="auto"/>
        <w:ind w:left="0" w:firstLine="709"/>
        <w:rPr>
          <w:sz w:val="28"/>
          <w:szCs w:val="28"/>
        </w:rPr>
      </w:pPr>
      <w:r w:rsidRPr="00A662A0">
        <w:rPr>
          <w:sz w:val="28"/>
          <w:szCs w:val="28"/>
        </w:rPr>
        <w:t>В случае нецелевого использования средств субсидии, недостоверности представляемых документов работодатели несут ответственность, предусмотренную законодательством Российской Федерации. Штрафные санкции применяются в размере и случаях, указанных в Соглашении.</w:t>
      </w:r>
    </w:p>
    <w:p w:rsidR="00402B1C" w:rsidRPr="00A662A0" w:rsidRDefault="00402B1C" w:rsidP="000E4E92">
      <w:pPr>
        <w:pStyle w:val="42"/>
        <w:numPr>
          <w:ilvl w:val="0"/>
          <w:numId w:val="12"/>
        </w:numPr>
        <w:spacing w:after="0" w:line="240" w:lineRule="auto"/>
        <w:ind w:left="0" w:firstLine="709"/>
        <w:rPr>
          <w:sz w:val="28"/>
          <w:szCs w:val="28"/>
        </w:rPr>
      </w:pPr>
      <w:r w:rsidRPr="00A662A0">
        <w:rPr>
          <w:sz w:val="28"/>
          <w:szCs w:val="28"/>
        </w:rPr>
        <w:t xml:space="preserve"> Субсидии подлежат возврату в республиканский бюджет Республики Адыгея в течение двадцати рабочих дней с момента получения соответствующего требования Управления в случае нарушения работодателем условий, установленных при предоставлении субсидии, выявленных по фактам проверок, проведенных Управлением как получателем бюджетных средств и (или) уполномоченным органом государственного финансового контроля:</w:t>
      </w:r>
    </w:p>
    <w:p w:rsidR="00402B1C" w:rsidRPr="00A662A0" w:rsidRDefault="00402B1C" w:rsidP="00402B1C">
      <w:pPr>
        <w:pStyle w:val="42"/>
        <w:spacing w:after="0" w:line="240" w:lineRule="auto"/>
        <w:ind w:firstLine="709"/>
        <w:rPr>
          <w:sz w:val="28"/>
          <w:szCs w:val="28"/>
        </w:rPr>
      </w:pPr>
      <w:r w:rsidRPr="00A662A0">
        <w:rPr>
          <w:sz w:val="28"/>
          <w:szCs w:val="28"/>
        </w:rPr>
        <w:t>а) представления в Управление недостоверных первичных финансовых документов, подтверждающих произведенные расходы, – в размере расходов, подтвержденных указанными документами;</w:t>
      </w:r>
    </w:p>
    <w:p w:rsidR="00402B1C" w:rsidRPr="00A662A0" w:rsidRDefault="00402B1C" w:rsidP="00402B1C">
      <w:pPr>
        <w:pStyle w:val="42"/>
        <w:spacing w:after="0" w:line="240" w:lineRule="auto"/>
        <w:ind w:firstLine="709"/>
        <w:rPr>
          <w:sz w:val="28"/>
          <w:szCs w:val="28"/>
        </w:rPr>
      </w:pPr>
      <w:r w:rsidRPr="00A662A0">
        <w:rPr>
          <w:sz w:val="28"/>
          <w:szCs w:val="28"/>
        </w:rPr>
        <w:t>б) представления в Управление недостоверных документов о соответствии работодателя условиям предоставления субсидии в полном объеме средств, перечисленных на возмещение части затрат на оплату труда, увеличенного на сумму страховых взносов в государственные внебюджетные фонды, исчисленного за фактически отработанное время;</w:t>
      </w:r>
    </w:p>
    <w:p w:rsidR="00402B1C" w:rsidRPr="00A662A0" w:rsidRDefault="00402B1C" w:rsidP="00402B1C">
      <w:pPr>
        <w:pStyle w:val="42"/>
        <w:tabs>
          <w:tab w:val="left" w:pos="851"/>
        </w:tabs>
        <w:spacing w:after="0" w:line="240" w:lineRule="auto"/>
        <w:ind w:firstLine="709"/>
        <w:rPr>
          <w:sz w:val="28"/>
          <w:szCs w:val="28"/>
        </w:rPr>
      </w:pPr>
      <w:r w:rsidRPr="00A662A0">
        <w:rPr>
          <w:sz w:val="28"/>
          <w:szCs w:val="28"/>
        </w:rPr>
        <w:t>в)  нецелевого использования – в размере средств, использованных не по целевому назначению;</w:t>
      </w:r>
    </w:p>
    <w:p w:rsidR="00402B1C" w:rsidRPr="00A662A0" w:rsidRDefault="00402B1C" w:rsidP="00402B1C">
      <w:pPr>
        <w:shd w:val="clear" w:color="auto" w:fill="FFFFFF"/>
        <w:autoSpaceDE w:val="0"/>
        <w:spacing w:after="0" w:line="240" w:lineRule="auto"/>
        <w:ind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г) в случае не достижения установленного в соглашении </w:t>
      </w:r>
      <w:proofErr w:type="gramStart"/>
      <w:r w:rsidRPr="00A662A0">
        <w:rPr>
          <w:rFonts w:ascii="Times New Roman" w:hAnsi="Times New Roman" w:cs="Times New Roman"/>
          <w:sz w:val="28"/>
          <w:szCs w:val="28"/>
        </w:rPr>
        <w:t>значения целевого показателя результативности предоставления субсидии</w:t>
      </w:r>
      <w:proofErr w:type="gramEnd"/>
      <w:r w:rsidRPr="00A662A0">
        <w:rPr>
          <w:rFonts w:ascii="Times New Roman" w:hAnsi="Times New Roman" w:cs="Times New Roman"/>
          <w:sz w:val="28"/>
          <w:szCs w:val="28"/>
        </w:rPr>
        <w:t xml:space="preserve"> по численности трудоустроенных – в размере средств, не использованных на оплату труда. </w:t>
      </w:r>
    </w:p>
    <w:p w:rsidR="00402B1C" w:rsidRPr="00A662A0" w:rsidRDefault="00402B1C" w:rsidP="000E4E92">
      <w:pPr>
        <w:pStyle w:val="42"/>
        <w:numPr>
          <w:ilvl w:val="0"/>
          <w:numId w:val="12"/>
        </w:numPr>
        <w:spacing w:after="0" w:line="240" w:lineRule="auto"/>
        <w:ind w:left="0" w:firstLine="709"/>
        <w:rPr>
          <w:sz w:val="28"/>
          <w:szCs w:val="28"/>
        </w:rPr>
      </w:pPr>
      <w:r w:rsidRPr="00A662A0">
        <w:rPr>
          <w:sz w:val="28"/>
          <w:szCs w:val="28"/>
        </w:rPr>
        <w:t>При не возврате работодателем субсидии в указанный срок Управление принимает меры по взысканию подлежащих возврату средств субсидии в судебном порядке.</w:t>
      </w:r>
    </w:p>
    <w:p w:rsidR="00402B1C" w:rsidRPr="00A662A0" w:rsidRDefault="00402B1C" w:rsidP="000E4E92">
      <w:pPr>
        <w:pStyle w:val="FORMATTEXT"/>
        <w:numPr>
          <w:ilvl w:val="0"/>
          <w:numId w:val="12"/>
        </w:numPr>
        <w:shd w:val="clear" w:color="auto" w:fill="FFFFFF"/>
        <w:ind w:left="0" w:firstLine="709"/>
        <w:jc w:val="both"/>
        <w:rPr>
          <w:rFonts w:ascii="Times New Roman" w:hAnsi="Times New Roman" w:cs="Times New Roman"/>
          <w:sz w:val="28"/>
          <w:szCs w:val="28"/>
        </w:rPr>
      </w:pPr>
      <w:r w:rsidRPr="00A662A0">
        <w:rPr>
          <w:rFonts w:ascii="Times New Roman" w:hAnsi="Times New Roman" w:cs="Times New Roman"/>
          <w:sz w:val="28"/>
          <w:szCs w:val="28"/>
        </w:rPr>
        <w:t xml:space="preserve">На основании сведений, полученных в соответствии с пунктами 8, 21 и 22 настоящего Порядка и, при необходимости, путем дополнительных запросов, центр занятости населения ведет реестр участников мероприятия с указанием следующих данных: ФИО работника, даты рождения, </w:t>
      </w:r>
      <w:r w:rsidRPr="00A662A0">
        <w:rPr>
          <w:rStyle w:val="105pt"/>
          <w:color w:val="auto"/>
          <w:sz w:val="28"/>
          <w:szCs w:val="28"/>
        </w:rPr>
        <w:t>СНИЛС</w:t>
      </w:r>
      <w:r w:rsidRPr="00A662A0">
        <w:rPr>
          <w:rFonts w:ascii="Times New Roman" w:hAnsi="Times New Roman" w:cs="Times New Roman"/>
          <w:sz w:val="28"/>
          <w:szCs w:val="28"/>
        </w:rPr>
        <w:t xml:space="preserve">, место работы, профессия (должность). </w:t>
      </w:r>
    </w:p>
    <w:p w:rsidR="00402B1C" w:rsidRPr="00A662A0" w:rsidRDefault="00402B1C" w:rsidP="000E4E92">
      <w:pPr>
        <w:pStyle w:val="42"/>
        <w:numPr>
          <w:ilvl w:val="0"/>
          <w:numId w:val="12"/>
        </w:numPr>
        <w:spacing w:after="0" w:line="240" w:lineRule="auto"/>
        <w:ind w:left="0" w:firstLine="709"/>
        <w:rPr>
          <w:sz w:val="28"/>
          <w:szCs w:val="28"/>
          <w:lang w:eastAsia="ru-RU"/>
        </w:rPr>
      </w:pPr>
      <w:r w:rsidRPr="00A662A0">
        <w:rPr>
          <w:sz w:val="28"/>
          <w:szCs w:val="28"/>
        </w:rPr>
        <w:lastRenderedPageBreak/>
        <w:t>Центр занятости населения представляет в Управление информацию о реализации мероприятия по трудоустройству работников по формам и в сроки, установленные Управлением.</w:t>
      </w:r>
    </w:p>
    <w:p w:rsidR="00402B1C" w:rsidRPr="00A662A0" w:rsidRDefault="00402B1C" w:rsidP="000E4E92">
      <w:pPr>
        <w:numPr>
          <w:ilvl w:val="0"/>
          <w:numId w:val="12"/>
        </w:numPr>
        <w:shd w:val="clear" w:color="auto" w:fill="FFFFFF"/>
        <w:suppressAutoHyphens w:val="0"/>
        <w:autoSpaceDE w:val="0"/>
        <w:spacing w:after="0" w:line="240" w:lineRule="auto"/>
        <w:ind w:left="0" w:firstLine="709"/>
        <w:jc w:val="both"/>
        <w:rPr>
          <w:rFonts w:ascii="Times New Roman" w:hAnsi="Times New Roman" w:cs="Times New Roman"/>
          <w:sz w:val="28"/>
          <w:szCs w:val="28"/>
          <w:lang w:eastAsia="ru-RU"/>
        </w:rPr>
      </w:pPr>
      <w:r w:rsidRPr="00A662A0">
        <w:rPr>
          <w:rFonts w:ascii="Times New Roman" w:hAnsi="Times New Roman" w:cs="Times New Roman"/>
          <w:sz w:val="28"/>
          <w:szCs w:val="28"/>
          <w:lang w:eastAsia="ru-RU"/>
        </w:rPr>
        <w:t>Управление и уполномоченный орган государственного финансового контроля Республики Адыгея осуществляют проверку соблюдения работодателями-получателями субсидий условий, целей и порядка предоставления субсидий.</w:t>
      </w:r>
    </w:p>
    <w:p w:rsidR="00402B1C" w:rsidRPr="0027487C" w:rsidRDefault="00402B1C" w:rsidP="000E4E92">
      <w:pPr>
        <w:numPr>
          <w:ilvl w:val="0"/>
          <w:numId w:val="12"/>
        </w:numPr>
        <w:shd w:val="clear" w:color="auto" w:fill="FFFFFF"/>
        <w:suppressAutoHyphens w:val="0"/>
        <w:autoSpaceDE w:val="0"/>
        <w:spacing w:after="0" w:line="240" w:lineRule="auto"/>
        <w:ind w:left="0" w:firstLine="709"/>
        <w:jc w:val="both"/>
        <w:rPr>
          <w:rFonts w:ascii="Times New Roman" w:hAnsi="Times New Roman" w:cs="Times New Roman"/>
          <w:sz w:val="28"/>
          <w:szCs w:val="28"/>
          <w:lang w:eastAsia="ru-RU"/>
        </w:rPr>
      </w:pPr>
      <w:r w:rsidRPr="00A662A0">
        <w:rPr>
          <w:rFonts w:ascii="Times New Roman" w:hAnsi="Times New Roman" w:cs="Times New Roman"/>
          <w:sz w:val="28"/>
          <w:szCs w:val="28"/>
          <w:lang w:eastAsia="ru-RU"/>
        </w:rPr>
        <w:t>В Управлении проверку соблюдения условий, целей и порядка предоставления субсидий работодателями-получателями осуществляет отдел обеспечения государственных гарантий в области содействия занятости населения и иные отделы по соответствующим направлениям.</w:t>
      </w:r>
    </w:p>
    <w:p w:rsidR="009E7940" w:rsidRPr="001F1EAE" w:rsidRDefault="009E7940">
      <w:pPr>
        <w:shd w:val="clear" w:color="auto" w:fill="FFFFFF"/>
        <w:suppressAutoHyphens w:val="0"/>
        <w:autoSpaceDE w:val="0"/>
        <w:spacing w:after="0" w:line="240" w:lineRule="auto"/>
        <w:ind w:left="1440"/>
        <w:jc w:val="both"/>
        <w:rPr>
          <w:rFonts w:ascii="Arial" w:hAnsi="Arial" w:cs="Arial"/>
          <w:sz w:val="24"/>
          <w:szCs w:val="24"/>
          <w:lang w:eastAsia="ru-RU"/>
        </w:rPr>
      </w:pPr>
    </w:p>
    <w:p w:rsidR="009E7940" w:rsidRDefault="009E7940">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402B1C" w:rsidRPr="001F1EAE" w:rsidRDefault="00402B1C">
      <w:pPr>
        <w:shd w:val="clear" w:color="auto" w:fill="FFFFFF"/>
        <w:suppressAutoHyphens w:val="0"/>
        <w:autoSpaceDE w:val="0"/>
        <w:spacing w:after="0" w:line="240" w:lineRule="auto"/>
        <w:ind w:left="1440"/>
        <w:jc w:val="both"/>
        <w:rPr>
          <w:rFonts w:ascii="Arial" w:hAnsi="Arial" w:cs="Arial"/>
          <w:sz w:val="24"/>
          <w:szCs w:val="24"/>
          <w:lang w:eastAsia="ru-RU"/>
        </w:rPr>
      </w:pPr>
    </w:p>
    <w:p w:rsidR="009E7940" w:rsidRPr="001F1EAE" w:rsidRDefault="009E7940">
      <w:pPr>
        <w:shd w:val="clear" w:color="auto" w:fill="FFFFFF"/>
        <w:suppressAutoHyphens w:val="0"/>
        <w:autoSpaceDE w:val="0"/>
        <w:spacing w:after="0" w:line="240" w:lineRule="auto"/>
        <w:ind w:left="1440"/>
        <w:jc w:val="both"/>
        <w:rPr>
          <w:rFonts w:ascii="Arial" w:hAnsi="Arial" w:cs="Arial"/>
          <w:sz w:val="24"/>
          <w:szCs w:val="24"/>
          <w:lang w:eastAsia="ru-RU"/>
        </w:rPr>
      </w:pPr>
    </w:p>
    <w:p w:rsidR="009E7940" w:rsidRPr="001F1EAE" w:rsidRDefault="009E7940">
      <w:pPr>
        <w:shd w:val="clear" w:color="auto" w:fill="FFFFFF"/>
        <w:suppressAutoHyphens w:val="0"/>
        <w:autoSpaceDE w:val="0"/>
        <w:spacing w:after="0" w:line="240" w:lineRule="auto"/>
        <w:ind w:left="1440"/>
        <w:jc w:val="both"/>
        <w:rPr>
          <w:rFonts w:ascii="Arial" w:hAnsi="Arial" w:cs="Arial"/>
          <w:sz w:val="24"/>
          <w:szCs w:val="24"/>
          <w:lang w:eastAsia="ru-RU"/>
        </w:rPr>
      </w:pPr>
    </w:p>
    <w:p w:rsidR="000206DF" w:rsidRDefault="000206DF">
      <w:pPr>
        <w:pStyle w:val="42"/>
        <w:tabs>
          <w:tab w:val="left" w:pos="5353"/>
        </w:tabs>
        <w:spacing w:line="240" w:lineRule="auto"/>
        <w:jc w:val="left"/>
        <w:rPr>
          <w:sz w:val="28"/>
          <w:szCs w:val="28"/>
        </w:rPr>
      </w:pPr>
    </w:p>
    <w:p w:rsidR="000206DF" w:rsidRDefault="000206DF">
      <w:pPr>
        <w:pStyle w:val="42"/>
        <w:tabs>
          <w:tab w:val="left" w:pos="5353"/>
        </w:tabs>
        <w:spacing w:line="240" w:lineRule="auto"/>
        <w:jc w:val="left"/>
        <w:rPr>
          <w:sz w:val="24"/>
          <w:szCs w:val="24"/>
        </w:rPr>
      </w:pPr>
      <w:r>
        <w:rPr>
          <w:sz w:val="28"/>
          <w:szCs w:val="28"/>
        </w:rPr>
        <w:lastRenderedPageBreak/>
        <w:t xml:space="preserve">Форма (на бланке организации, ИП) </w:t>
      </w:r>
    </w:p>
    <w:p w:rsidR="000206DF" w:rsidRDefault="000206DF">
      <w:pPr>
        <w:pStyle w:val="42"/>
        <w:tabs>
          <w:tab w:val="left" w:pos="5353"/>
        </w:tabs>
        <w:spacing w:line="240" w:lineRule="auto"/>
        <w:ind w:left="5529"/>
        <w:jc w:val="center"/>
        <w:rPr>
          <w:sz w:val="24"/>
          <w:szCs w:val="24"/>
        </w:rPr>
      </w:pPr>
      <w:r>
        <w:rPr>
          <w:sz w:val="24"/>
          <w:szCs w:val="24"/>
        </w:rPr>
        <w:t>Приложение № 1</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670"/>
        <w:jc w:val="both"/>
        <w:rPr>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pStyle w:val="42"/>
        <w:tabs>
          <w:tab w:val="left" w:pos="5353"/>
        </w:tabs>
        <w:spacing w:line="240" w:lineRule="auto"/>
        <w:ind w:left="5387"/>
        <w:jc w:val="left"/>
        <w:rPr>
          <w:sz w:val="28"/>
          <w:szCs w:val="28"/>
        </w:rPr>
      </w:pPr>
    </w:p>
    <w:p w:rsidR="000206DF" w:rsidRDefault="000206DF">
      <w:pPr>
        <w:pStyle w:val="23"/>
        <w:spacing w:line="240" w:lineRule="auto"/>
        <w:rPr>
          <w:b w:val="0"/>
          <w:sz w:val="28"/>
          <w:szCs w:val="28"/>
        </w:rPr>
      </w:pPr>
      <w:r>
        <w:rPr>
          <w:sz w:val="28"/>
          <w:szCs w:val="28"/>
        </w:rPr>
        <w:t>ЗАЯВКА</w:t>
      </w:r>
    </w:p>
    <w:p w:rsidR="000206DF" w:rsidRDefault="000206DF">
      <w:pPr>
        <w:pStyle w:val="23"/>
        <w:spacing w:line="240" w:lineRule="auto"/>
        <w:rPr>
          <w:rStyle w:val="115pt"/>
          <w:color w:val="auto"/>
          <w:sz w:val="28"/>
          <w:szCs w:val="28"/>
        </w:rPr>
      </w:pPr>
      <w:r>
        <w:rPr>
          <w:b w:val="0"/>
          <w:sz w:val="28"/>
          <w:szCs w:val="28"/>
        </w:rPr>
        <w:t>на получение субсидии по возмещению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tbl>
      <w:tblPr>
        <w:tblW w:w="0" w:type="auto"/>
        <w:tblInd w:w="-40" w:type="dxa"/>
        <w:tblLayout w:type="fixed"/>
        <w:tblCellMar>
          <w:left w:w="10" w:type="dxa"/>
          <w:right w:w="10" w:type="dxa"/>
        </w:tblCellMar>
        <w:tblLook w:val="0000"/>
      </w:tblPr>
      <w:tblGrid>
        <w:gridCol w:w="5078"/>
        <w:gridCol w:w="4651"/>
      </w:tblGrid>
      <w:tr w:rsidR="000206DF">
        <w:trPr>
          <w:trHeight w:val="27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Полное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Сокращенное наименование</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298"/>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Организационно-правовая форма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Свидетельство о регистрации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ОГРН</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Юридический адрес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86"/>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Фактическое местонахождение (с почтовым индексом)</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Телефон, факс</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1162"/>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Адрес электронной почты, адрес официального сайта в информационно</w:t>
            </w:r>
            <w:r>
              <w:rPr>
                <w:rStyle w:val="115pt"/>
                <w:color w:val="auto"/>
                <w:sz w:val="28"/>
                <w:szCs w:val="28"/>
              </w:rPr>
              <w:softHyphen/>
              <w:t>-телекоммуникационной сети «Интернет» (при наличии)</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Банковские реквизиты</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ИНН/КПП</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руководителя</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31"/>
        </w:trPr>
        <w:tc>
          <w:tcPr>
            <w:tcW w:w="5078"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Ф.И.О. главного бухгалтера</w:t>
            </w:r>
          </w:p>
        </w:tc>
        <w:tc>
          <w:tcPr>
            <w:tcW w:w="4651"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595"/>
        </w:trPr>
        <w:tc>
          <w:tcPr>
            <w:tcW w:w="507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left"/>
            </w:pPr>
            <w:r>
              <w:rPr>
                <w:rStyle w:val="115pt"/>
                <w:color w:val="auto"/>
                <w:sz w:val="28"/>
                <w:szCs w:val="28"/>
              </w:rPr>
              <w:t xml:space="preserve">Основные виды деятельности (в соответствии с ОКВЭД, с указанием </w:t>
            </w:r>
            <w:r>
              <w:rPr>
                <w:rStyle w:val="115pt"/>
                <w:color w:val="auto"/>
                <w:sz w:val="28"/>
                <w:szCs w:val="28"/>
              </w:rPr>
              <w:lastRenderedPageBreak/>
              <w:t>кода)</w:t>
            </w:r>
          </w:p>
        </w:tc>
        <w:tc>
          <w:tcPr>
            <w:tcW w:w="46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pStyle w:val="42"/>
        <w:tabs>
          <w:tab w:val="left" w:pos="851"/>
        </w:tabs>
        <w:spacing w:after="0" w:line="240" w:lineRule="auto"/>
        <w:ind w:firstLine="720"/>
        <w:rPr>
          <w:sz w:val="20"/>
          <w:szCs w:val="20"/>
        </w:rPr>
      </w:pPr>
      <w:r>
        <w:rPr>
          <w:rStyle w:val="115pt"/>
          <w:color w:val="auto"/>
          <w:sz w:val="28"/>
          <w:szCs w:val="28"/>
        </w:rPr>
        <w:lastRenderedPageBreak/>
        <w:t xml:space="preserve">Прошу предоставить субсидию на реализацию мероприятий в области занятости населения в связи со стажировкой </w:t>
      </w:r>
      <w:proofErr w:type="spellStart"/>
      <w:r>
        <w:rPr>
          <w:rStyle w:val="115pt"/>
          <w:color w:val="auto"/>
          <w:sz w:val="28"/>
          <w:szCs w:val="28"/>
        </w:rPr>
        <w:t>__________________выпускников</w:t>
      </w:r>
      <w:proofErr w:type="spellEnd"/>
      <w:r>
        <w:rPr>
          <w:rStyle w:val="115pt"/>
          <w:color w:val="auto"/>
          <w:sz w:val="28"/>
          <w:szCs w:val="28"/>
        </w:rPr>
        <w:t xml:space="preserve">, </w:t>
      </w:r>
    </w:p>
    <w:p w:rsidR="000206DF" w:rsidRDefault="000206DF">
      <w:pPr>
        <w:pStyle w:val="33"/>
        <w:spacing w:after="0" w:line="240" w:lineRule="auto"/>
        <w:rPr>
          <w:sz w:val="28"/>
          <w:szCs w:val="28"/>
        </w:rPr>
      </w:pPr>
      <w:r>
        <w:rPr>
          <w:sz w:val="20"/>
          <w:szCs w:val="20"/>
        </w:rPr>
        <w:t xml:space="preserve">                                                                                                                  (указать численность)</w:t>
      </w:r>
    </w:p>
    <w:p w:rsidR="000206DF" w:rsidRDefault="000206DF">
      <w:pPr>
        <w:pStyle w:val="42"/>
        <w:tabs>
          <w:tab w:val="left" w:pos="851"/>
        </w:tabs>
        <w:spacing w:after="0" w:line="240" w:lineRule="auto"/>
        <w:rPr>
          <w:sz w:val="28"/>
          <w:szCs w:val="28"/>
        </w:rPr>
      </w:pPr>
      <w:r>
        <w:rPr>
          <w:sz w:val="28"/>
          <w:szCs w:val="28"/>
        </w:rPr>
        <w:t>образовательных организаций, обратившихся в органы службы занятости населения Республики Адыгея и испытывающих</w:t>
      </w:r>
      <w:r>
        <w:rPr>
          <w:sz w:val="20"/>
          <w:szCs w:val="20"/>
        </w:rPr>
        <w:t xml:space="preserve">  </w:t>
      </w:r>
      <w:r>
        <w:rPr>
          <w:sz w:val="28"/>
          <w:szCs w:val="28"/>
        </w:rPr>
        <w:t>трудности в поиске подходящей работы.</w:t>
      </w:r>
      <w:r>
        <w:rPr>
          <w:sz w:val="20"/>
          <w:szCs w:val="20"/>
        </w:rPr>
        <w:t xml:space="preserve">                                         </w:t>
      </w:r>
    </w:p>
    <w:p w:rsidR="000206DF" w:rsidRDefault="000206DF">
      <w:pPr>
        <w:pStyle w:val="42"/>
        <w:spacing w:line="240" w:lineRule="auto"/>
        <w:ind w:firstLine="567"/>
        <w:rPr>
          <w:bCs/>
          <w:sz w:val="28"/>
          <w:szCs w:val="28"/>
        </w:rPr>
      </w:pPr>
      <w:proofErr w:type="gramStart"/>
      <w:r>
        <w:rPr>
          <w:sz w:val="28"/>
          <w:szCs w:val="28"/>
        </w:rPr>
        <w:t>Подтверждаю соответствие</w:t>
      </w:r>
      <w:r>
        <w:rPr>
          <w:i/>
          <w:sz w:val="28"/>
          <w:szCs w:val="28"/>
        </w:rPr>
        <w:t xml:space="preserve"> </w:t>
      </w:r>
      <w:r>
        <w:rPr>
          <w:sz w:val="28"/>
          <w:szCs w:val="28"/>
        </w:rPr>
        <w:t>требованиям, установленным пунктом 13 П</w:t>
      </w:r>
      <w:r>
        <w:rPr>
          <w:bCs/>
          <w:sz w:val="28"/>
          <w:szCs w:val="28"/>
        </w:rPr>
        <w:t xml:space="preserve">орядка расходования средств (субсидии), предусмотренных на возмещение части затрат на оплату труда на реализацию </w:t>
      </w:r>
      <w:r>
        <w:rPr>
          <w:sz w:val="28"/>
          <w:szCs w:val="28"/>
        </w:rPr>
        <w:t>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r>
        <w:rPr>
          <w:bCs/>
          <w:sz w:val="28"/>
          <w:szCs w:val="28"/>
        </w:rPr>
        <w:t>, утвержденного приказом УГСЗН Республики Адыгея от «____» ________20____ года №______</w:t>
      </w:r>
      <w:r>
        <w:rPr>
          <w:sz w:val="28"/>
          <w:szCs w:val="28"/>
        </w:rPr>
        <w:t>:</w:t>
      </w:r>
      <w:proofErr w:type="gramEnd"/>
    </w:p>
    <w:p w:rsidR="000206DF" w:rsidRDefault="000206DF">
      <w:pPr>
        <w:pStyle w:val="42"/>
        <w:spacing w:line="240" w:lineRule="auto"/>
        <w:ind w:firstLine="567"/>
        <w:rPr>
          <w:sz w:val="28"/>
          <w:szCs w:val="28"/>
        </w:rPr>
      </w:pPr>
      <w:r>
        <w:rPr>
          <w:bCs/>
          <w:sz w:val="28"/>
          <w:szCs w:val="28"/>
        </w:rPr>
        <w:t>1) отсутствует не 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2) отсутствует просроченная задолженность по возврату субсидий, бюджетных инвестиций, предоставленных в том числе, в соответствии с иными правовыми актами, и иная просроченная задолженность перед республиканским бюджетом Республики Адыгея;</w:t>
      </w:r>
    </w:p>
    <w:p w:rsidR="000206DF" w:rsidRDefault="000206DF">
      <w:pPr>
        <w:shd w:val="clear" w:color="auto" w:fill="FFFFFF"/>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3) не нахожусь в процессе реорганизации, ликвидации, банкротства, деятельность не приостановлена в порядке, предусмотренном законодательством Российской Федерации, (не прекратил деятельность в качестве индивидуального предпринимателя) </w:t>
      </w:r>
      <w:r>
        <w:rPr>
          <w:rFonts w:ascii="Times New Roman" w:hAnsi="Times New Roman" w:cs="Times New Roman"/>
          <w:i/>
          <w:sz w:val="28"/>
          <w:szCs w:val="28"/>
        </w:rPr>
        <w:t>(оставить нужное или подчеркнуть нужное)</w:t>
      </w:r>
      <w:r>
        <w:rPr>
          <w:rFonts w:ascii="Times New Roman" w:hAnsi="Times New Roman" w:cs="Times New Roman"/>
          <w:sz w:val="28"/>
          <w:szCs w:val="28"/>
        </w:rPr>
        <w:t>;</w:t>
      </w:r>
    </w:p>
    <w:p w:rsidR="000206DF" w:rsidRDefault="000206DF">
      <w:pPr>
        <w:shd w:val="clear" w:color="auto" w:fill="FFFFFF"/>
        <w:autoSpaceDE w:val="0"/>
        <w:ind w:firstLine="709"/>
        <w:jc w:val="both"/>
        <w:rPr>
          <w:sz w:val="28"/>
          <w:szCs w:val="28"/>
        </w:rPr>
      </w:pPr>
      <w:proofErr w:type="gramStart"/>
      <w:r>
        <w:rPr>
          <w:rFonts w:ascii="Times New Roman" w:hAnsi="Times New Roman" w:cs="Times New Roman"/>
          <w:sz w:val="28"/>
          <w:szCs w:val="28"/>
        </w:rPr>
        <w:t>4)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8"/>
          <w:szCs w:val="28"/>
        </w:rPr>
        <w:t>офшорные</w:t>
      </w:r>
      <w:proofErr w:type="spellEnd"/>
      <w:r>
        <w:rPr>
          <w:rFonts w:ascii="Times New Roman" w:hAnsi="Times New Roman" w:cs="Times New Roman"/>
          <w:sz w:val="28"/>
          <w:szCs w:val="28"/>
        </w:rPr>
        <w:t xml:space="preserve"> зоны) в совокупности</w:t>
      </w:r>
      <w:proofErr w:type="gramEnd"/>
      <w:r>
        <w:rPr>
          <w:rFonts w:ascii="Times New Roman" w:hAnsi="Times New Roman" w:cs="Times New Roman"/>
          <w:sz w:val="28"/>
          <w:szCs w:val="28"/>
        </w:rPr>
        <w:t xml:space="preserve"> превышает 50 процентов;</w:t>
      </w:r>
    </w:p>
    <w:p w:rsidR="005E1B43" w:rsidRDefault="000206DF">
      <w:pPr>
        <w:pStyle w:val="42"/>
        <w:spacing w:line="240" w:lineRule="auto"/>
        <w:ind w:firstLine="567"/>
        <w:rPr>
          <w:sz w:val="28"/>
          <w:szCs w:val="28"/>
        </w:rPr>
      </w:pPr>
      <w:r>
        <w:rPr>
          <w:sz w:val="28"/>
          <w:szCs w:val="28"/>
        </w:rPr>
        <w:t>5) не получал средства республиканского бюджета Республики Адыгея на основании иных нормативных правовых актов на цели, указанные в пункте 3 указанного Порядка</w:t>
      </w:r>
      <w:r w:rsidR="005E1B43">
        <w:rPr>
          <w:sz w:val="28"/>
          <w:szCs w:val="28"/>
        </w:rPr>
        <w:t>;</w:t>
      </w:r>
    </w:p>
    <w:p w:rsidR="000206DF" w:rsidRDefault="005E1B43">
      <w:pPr>
        <w:pStyle w:val="42"/>
        <w:spacing w:line="240" w:lineRule="auto"/>
        <w:ind w:firstLine="567"/>
        <w:rPr>
          <w:sz w:val="28"/>
          <w:szCs w:val="28"/>
        </w:rPr>
      </w:pPr>
      <w:r>
        <w:rPr>
          <w:sz w:val="28"/>
          <w:szCs w:val="28"/>
        </w:rPr>
        <w:lastRenderedPageBreak/>
        <w:t xml:space="preserve">6) </w:t>
      </w:r>
      <w:r>
        <w:rPr>
          <w:sz w:val="28"/>
          <w:szCs w:val="28"/>
          <w:lang w:eastAsia="ru-RU"/>
        </w:rPr>
        <w:t>р</w:t>
      </w:r>
      <w:r w:rsidRPr="00A82489">
        <w:rPr>
          <w:sz w:val="28"/>
          <w:szCs w:val="28"/>
          <w:lang w:eastAsia="ru-RU"/>
        </w:rPr>
        <w:t>уководитель, члены коллегиального исполнительного органа, лицо, исполняющее функции единоличного исполнительного органа, или главный бухгалтер организации не внесены в реестр дисквалифицированных лиц.</w:t>
      </w:r>
      <w:r w:rsidR="000206DF">
        <w:rPr>
          <w:sz w:val="28"/>
          <w:szCs w:val="28"/>
        </w:rPr>
        <w:t xml:space="preserve"> </w:t>
      </w:r>
    </w:p>
    <w:p w:rsidR="002D3F75" w:rsidRDefault="002D3F75" w:rsidP="002D3F75">
      <w:pPr>
        <w:pStyle w:val="42"/>
        <w:spacing w:line="240" w:lineRule="auto"/>
        <w:ind w:firstLine="567"/>
        <w:rPr>
          <w:sz w:val="28"/>
          <w:szCs w:val="28"/>
        </w:rPr>
      </w:pPr>
      <w:r>
        <w:rPr>
          <w:sz w:val="28"/>
          <w:szCs w:val="28"/>
        </w:rPr>
        <w:t xml:space="preserve">Выражаю согласие </w:t>
      </w:r>
      <w:proofErr w:type="gramStart"/>
      <w:r>
        <w:rPr>
          <w:sz w:val="28"/>
          <w:szCs w:val="28"/>
        </w:rPr>
        <w:t>на</w:t>
      </w:r>
      <w:proofErr w:type="gramEnd"/>
      <w:r>
        <w:rPr>
          <w:sz w:val="28"/>
          <w:szCs w:val="28"/>
        </w:rPr>
        <w:t>:</w:t>
      </w:r>
    </w:p>
    <w:p w:rsidR="002D3F75" w:rsidRDefault="002D3F75" w:rsidP="002D3F75">
      <w:pPr>
        <w:pStyle w:val="42"/>
        <w:spacing w:line="240" w:lineRule="auto"/>
        <w:ind w:firstLine="567"/>
        <w:rPr>
          <w:sz w:val="28"/>
          <w:szCs w:val="28"/>
        </w:rPr>
      </w:pPr>
      <w:r>
        <w:rPr>
          <w:sz w:val="28"/>
          <w:szCs w:val="28"/>
        </w:rPr>
        <w:t>- проведение проверок соблюдения условий, целей и порядка предоставления субсидий на реализацию мероприятий в области занятости населения;</w:t>
      </w:r>
    </w:p>
    <w:p w:rsidR="002D3F75" w:rsidRDefault="002D3F75" w:rsidP="002D3F75">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работодателе;</w:t>
      </w:r>
    </w:p>
    <w:p w:rsidR="002D3F75" w:rsidRDefault="002D3F75" w:rsidP="002D3F75">
      <w:pPr>
        <w:pStyle w:val="42"/>
        <w:spacing w:line="240" w:lineRule="auto"/>
        <w:ind w:firstLine="567"/>
        <w:rPr>
          <w:sz w:val="28"/>
          <w:szCs w:val="28"/>
        </w:rPr>
      </w:pPr>
      <w:r>
        <w:rPr>
          <w:sz w:val="28"/>
          <w:szCs w:val="28"/>
        </w:rPr>
        <w:t>- размещение в информационно-телекоммуникационной сети «Интернет» информации о подаваемой  работодателем заявке;</w:t>
      </w:r>
    </w:p>
    <w:p w:rsidR="002D3F75" w:rsidRPr="0008363A" w:rsidRDefault="002D3F75" w:rsidP="002D3F75">
      <w:pPr>
        <w:pStyle w:val="42"/>
        <w:spacing w:line="240" w:lineRule="auto"/>
        <w:ind w:firstLine="567"/>
        <w:rPr>
          <w:sz w:val="28"/>
          <w:szCs w:val="28"/>
        </w:rPr>
      </w:pPr>
      <w:r>
        <w:rPr>
          <w:sz w:val="28"/>
          <w:szCs w:val="28"/>
        </w:rPr>
        <w:t>- обработку персональных данных (для индивидуальных предпринимателей).</w:t>
      </w:r>
    </w:p>
    <w:p w:rsidR="002D3F75" w:rsidRDefault="002D3F75" w:rsidP="002D3F75">
      <w:pPr>
        <w:pStyle w:val="42"/>
        <w:spacing w:line="240" w:lineRule="auto"/>
        <w:ind w:firstLine="567"/>
        <w:rPr>
          <w:sz w:val="28"/>
          <w:szCs w:val="28"/>
        </w:rPr>
      </w:pPr>
      <w:r>
        <w:rPr>
          <w:sz w:val="28"/>
          <w:szCs w:val="28"/>
        </w:rPr>
        <w:t xml:space="preserve"> Гарантирую, что все изложенные в заявке и прилагаемых документах сведения полностью достоверны.</w:t>
      </w:r>
    </w:p>
    <w:p w:rsidR="000206DF" w:rsidRDefault="000206DF">
      <w:pPr>
        <w:pStyle w:val="42"/>
        <w:spacing w:line="240" w:lineRule="auto"/>
        <w:ind w:firstLine="567"/>
        <w:rPr>
          <w:rStyle w:val="30"/>
          <w:color w:val="auto"/>
          <w:sz w:val="28"/>
          <w:szCs w:val="28"/>
        </w:rPr>
      </w:pPr>
      <w:r>
        <w:rPr>
          <w:sz w:val="28"/>
          <w:szCs w:val="28"/>
        </w:rPr>
        <w:t>К настоящей заявке прилагаются следующие документы:</w:t>
      </w:r>
    </w:p>
    <w:tbl>
      <w:tblPr>
        <w:tblW w:w="0" w:type="auto"/>
        <w:tblInd w:w="-40" w:type="dxa"/>
        <w:tblLayout w:type="fixed"/>
        <w:tblCellMar>
          <w:left w:w="10" w:type="dxa"/>
          <w:right w:w="10" w:type="dxa"/>
        </w:tblCellMar>
        <w:tblLook w:val="0000"/>
      </w:tblPr>
      <w:tblGrid>
        <w:gridCol w:w="994"/>
        <w:gridCol w:w="6413"/>
        <w:gridCol w:w="2638"/>
      </w:tblGrid>
      <w:tr w:rsidR="000206DF">
        <w:trPr>
          <w:trHeight w:val="658"/>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sz w:val="28"/>
                <w:szCs w:val="28"/>
              </w:rPr>
            </w:pPr>
            <w:r>
              <w:rPr>
                <w:rStyle w:val="30"/>
                <w:color w:val="auto"/>
                <w:sz w:val="28"/>
                <w:szCs w:val="28"/>
              </w:rPr>
              <w:t>Номер</w:t>
            </w:r>
          </w:p>
          <w:p w:rsidR="000206DF" w:rsidRDefault="000206DF">
            <w:pPr>
              <w:pStyle w:val="42"/>
              <w:spacing w:line="260" w:lineRule="exact"/>
              <w:jc w:val="center"/>
              <w:rPr>
                <w:rStyle w:val="30"/>
                <w:color w:val="auto"/>
                <w:sz w:val="28"/>
                <w:szCs w:val="28"/>
              </w:rPr>
            </w:pPr>
            <w:r>
              <w:rPr>
                <w:sz w:val="28"/>
                <w:szCs w:val="28"/>
              </w:rPr>
              <w:t>строки</w:t>
            </w:r>
          </w:p>
        </w:tc>
        <w:tc>
          <w:tcPr>
            <w:tcW w:w="6413" w:type="dxa"/>
            <w:tcBorders>
              <w:top w:val="single" w:sz="4" w:space="0" w:color="000000"/>
              <w:left w:val="single" w:sz="4" w:space="0" w:color="000000"/>
            </w:tcBorders>
            <w:shd w:val="clear" w:color="auto" w:fill="FFFFFF"/>
            <w:vAlign w:val="center"/>
          </w:tcPr>
          <w:p w:rsidR="000206DF" w:rsidRDefault="000206DF">
            <w:pPr>
              <w:pStyle w:val="42"/>
              <w:spacing w:line="260" w:lineRule="exact"/>
              <w:jc w:val="center"/>
              <w:rPr>
                <w:rStyle w:val="30"/>
                <w:color w:val="auto"/>
                <w:sz w:val="28"/>
                <w:szCs w:val="28"/>
              </w:rPr>
            </w:pPr>
            <w:r>
              <w:rPr>
                <w:rStyle w:val="30"/>
                <w:color w:val="auto"/>
                <w:sz w:val="28"/>
                <w:szCs w:val="28"/>
              </w:rPr>
              <w:t>Наименование документа</w:t>
            </w: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60" w:lineRule="exact"/>
              <w:ind w:left="-177"/>
              <w:jc w:val="center"/>
            </w:pPr>
            <w:r>
              <w:rPr>
                <w:rStyle w:val="30"/>
                <w:color w:val="auto"/>
                <w:sz w:val="28"/>
                <w:szCs w:val="28"/>
              </w:rPr>
              <w:t>Количество листов</w:t>
            </w:r>
          </w:p>
        </w:tc>
      </w:tr>
      <w:tr w:rsidR="000206DF">
        <w:trPr>
          <w:trHeight w:val="331"/>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ind w:right="22"/>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r w:rsidR="000206DF">
        <w:trPr>
          <w:trHeight w:val="341"/>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6413"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shd w:val="clear" w:color="auto" w:fill="FFFFFF"/>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     ______________________</w:t>
      </w:r>
      <w:r>
        <w:rPr>
          <w:rFonts w:ascii="Times New Roman" w:hAnsi="Times New Roman" w:cs="Times New Roman"/>
          <w:sz w:val="28"/>
          <w:szCs w:val="28"/>
        </w:rPr>
        <w:tab/>
        <w:t xml:space="preserve">                                                  </w:t>
      </w:r>
      <w:r>
        <w:rPr>
          <w:rFonts w:ascii="Times New Roman" w:hAnsi="Times New Roman" w:cs="Times New Roman"/>
          <w:sz w:val="20"/>
          <w:szCs w:val="20"/>
        </w:rPr>
        <w:t>(подпись)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w:t>
      </w:r>
      <w:r>
        <w:rPr>
          <w:rFonts w:ascii="Times New Roman" w:hAnsi="Times New Roman" w:cs="Times New Roman"/>
          <w:sz w:val="28"/>
          <w:szCs w:val="28"/>
        </w:rPr>
        <w:tab/>
      </w:r>
      <w:r>
        <w:rPr>
          <w:rFonts w:ascii="Times New Roman" w:hAnsi="Times New Roman" w:cs="Times New Roman"/>
          <w:sz w:val="28"/>
          <w:szCs w:val="28"/>
        </w:rPr>
        <w:tab/>
        <w:t xml:space="preserve">________________    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8"/>
          <w:szCs w:val="28"/>
        </w:rPr>
        <w:tab/>
        <w:t xml:space="preserve">                      </w:t>
      </w:r>
      <w:r>
        <w:rPr>
          <w:rFonts w:ascii="Times New Roman" w:hAnsi="Times New Roman" w:cs="Times New Roman"/>
          <w:sz w:val="20"/>
          <w:szCs w:val="20"/>
        </w:rPr>
        <w:t>(расшифровка подписи)</w:t>
      </w:r>
    </w:p>
    <w:p w:rsidR="000206DF" w:rsidRDefault="000206DF">
      <w:pPr>
        <w:shd w:val="clear" w:color="auto" w:fill="FFFFFF"/>
        <w:rPr>
          <w:sz w:val="28"/>
          <w:szCs w:val="28"/>
        </w:rPr>
      </w:pPr>
      <w:r>
        <w:rPr>
          <w:rFonts w:ascii="Times New Roman" w:hAnsi="Times New Roman" w:cs="Times New Roman"/>
          <w:sz w:val="28"/>
          <w:szCs w:val="28"/>
        </w:rPr>
        <w:lastRenderedPageBreak/>
        <w:t>М.П.</w:t>
      </w:r>
      <w:r>
        <w:rPr>
          <w:rFonts w:ascii="Times New Roman" w:hAnsi="Times New Roman" w:cs="Times New Roman"/>
          <w:sz w:val="28"/>
          <w:szCs w:val="28"/>
        </w:rPr>
        <w:tab/>
        <w:t>«___ » _______20___г.</w:t>
      </w:r>
    </w:p>
    <w:p w:rsidR="000206DF" w:rsidRDefault="000206DF">
      <w:pPr>
        <w:pStyle w:val="33"/>
        <w:tabs>
          <w:tab w:val="left" w:leader="underscore" w:pos="4786"/>
        </w:tabs>
        <w:spacing w:line="210" w:lineRule="exact"/>
        <w:rPr>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w:t>
      </w:r>
      <w:r>
        <w:rPr>
          <w:rFonts w:ascii="Times New Roman" w:hAnsi="Times New Roman" w:cs="Times New Roman"/>
          <w:sz w:val="28"/>
          <w:szCs w:val="28"/>
        </w:rPr>
        <w:tab/>
      </w:r>
    </w:p>
    <w:p w:rsidR="000206DF" w:rsidRDefault="000206DF">
      <w:pPr>
        <w:shd w:val="clear" w:color="auto" w:fill="FFFFFF"/>
        <w:spacing w:after="0" w:line="240" w:lineRule="auto"/>
        <w:rPr>
          <w:sz w:val="28"/>
          <w:szCs w:val="28"/>
        </w:rPr>
      </w:pPr>
      <w:r>
        <w:rPr>
          <w:rFonts w:ascii="Times New Roman" w:hAnsi="Times New Roman" w:cs="Times New Roman"/>
          <w:sz w:val="20"/>
          <w:szCs w:val="20"/>
        </w:rPr>
        <w:t xml:space="preserve">                                               (должность, Ф.И.О., телефон)</w:t>
      </w:r>
    </w:p>
    <w:p w:rsidR="000206DF" w:rsidRDefault="000206DF">
      <w:pPr>
        <w:pStyle w:val="42"/>
        <w:pageBreakBefore/>
        <w:tabs>
          <w:tab w:val="center" w:pos="6150"/>
          <w:tab w:val="center" w:pos="7110"/>
          <w:tab w:val="left" w:pos="7443"/>
        </w:tabs>
        <w:jc w:val="center"/>
        <w:rPr>
          <w:sz w:val="24"/>
          <w:szCs w:val="24"/>
        </w:rPr>
      </w:pPr>
      <w:r>
        <w:rPr>
          <w:sz w:val="28"/>
          <w:szCs w:val="28"/>
        </w:rPr>
        <w:lastRenderedPageBreak/>
        <w:t>Форма</w:t>
      </w:r>
    </w:p>
    <w:p w:rsidR="000206DF" w:rsidRDefault="000206DF">
      <w:pPr>
        <w:pStyle w:val="42"/>
        <w:tabs>
          <w:tab w:val="center" w:pos="6150"/>
          <w:tab w:val="center" w:pos="7110"/>
          <w:tab w:val="left" w:pos="7443"/>
        </w:tabs>
        <w:spacing w:line="240" w:lineRule="auto"/>
        <w:ind w:left="5670"/>
        <w:jc w:val="right"/>
        <w:rPr>
          <w:sz w:val="24"/>
          <w:szCs w:val="24"/>
        </w:rPr>
      </w:pPr>
      <w:r>
        <w:rPr>
          <w:sz w:val="24"/>
          <w:szCs w:val="24"/>
        </w:rPr>
        <w:t>Приложение</w:t>
      </w:r>
      <w:r>
        <w:rPr>
          <w:sz w:val="24"/>
          <w:szCs w:val="24"/>
        </w:rPr>
        <w:tab/>
        <w:t>№2</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sz w:val="28"/>
          <w:szCs w:val="28"/>
        </w:rPr>
        <w:t>Список</w:t>
      </w: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граждан, планируемых стажировать </w:t>
      </w:r>
      <w:proofErr w:type="gramStart"/>
      <w:r>
        <w:rPr>
          <w:rFonts w:ascii="Times New Roman" w:hAnsi="Times New Roman" w:cs="Times New Roman"/>
          <w:color w:val="000000"/>
          <w:sz w:val="28"/>
          <w:szCs w:val="28"/>
        </w:rPr>
        <w:t>в</w:t>
      </w:r>
      <w:proofErr w:type="gramEnd"/>
    </w:p>
    <w:p w:rsidR="000206DF" w:rsidRDefault="000206DF">
      <w:pPr>
        <w:shd w:val="clear" w:color="auto" w:fill="FFFFFF"/>
        <w:ind w:left="-142"/>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w:t>
      </w:r>
    </w:p>
    <w:p w:rsidR="000206DF" w:rsidRDefault="000206DF">
      <w:pPr>
        <w:shd w:val="clear" w:color="auto" w:fill="FFFFFF"/>
        <w:jc w:val="center"/>
        <w:rPr>
          <w:sz w:val="28"/>
          <w:szCs w:val="28"/>
        </w:rPr>
      </w:pPr>
      <w:r>
        <w:rPr>
          <w:rFonts w:ascii="Times New Roman" w:hAnsi="Times New Roman" w:cs="Times New Roman"/>
          <w:sz w:val="20"/>
          <w:szCs w:val="20"/>
        </w:rPr>
        <w:t>(наименование организации, ИП)</w:t>
      </w:r>
    </w:p>
    <w:p w:rsidR="000206DF" w:rsidRDefault="000206DF">
      <w:pPr>
        <w:pStyle w:val="42"/>
        <w:tabs>
          <w:tab w:val="left" w:pos="851"/>
        </w:tabs>
        <w:spacing w:after="0" w:line="240" w:lineRule="auto"/>
        <w:rPr>
          <w:rStyle w:val="105pt"/>
          <w:color w:val="auto"/>
          <w:sz w:val="24"/>
          <w:szCs w:val="24"/>
        </w:rPr>
      </w:pPr>
      <w:r>
        <w:rPr>
          <w:sz w:val="28"/>
          <w:szCs w:val="28"/>
        </w:rPr>
        <w:t xml:space="preserve">из числа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w:t>
      </w:r>
    </w:p>
    <w:tbl>
      <w:tblPr>
        <w:tblW w:w="0" w:type="auto"/>
        <w:tblInd w:w="-251" w:type="dxa"/>
        <w:tblLayout w:type="fixed"/>
        <w:tblCellMar>
          <w:left w:w="10" w:type="dxa"/>
          <w:right w:w="10" w:type="dxa"/>
        </w:tblCellMar>
        <w:tblLook w:val="0000"/>
      </w:tblPr>
      <w:tblGrid>
        <w:gridCol w:w="496"/>
        <w:gridCol w:w="4207"/>
        <w:gridCol w:w="1985"/>
        <w:gridCol w:w="2890"/>
      </w:tblGrid>
      <w:tr w:rsidR="000206DF">
        <w:trPr>
          <w:trHeight w:val="1109"/>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sz w:val="24"/>
                <w:szCs w:val="24"/>
              </w:rPr>
            </w:pPr>
            <w:r>
              <w:rPr>
                <w:rStyle w:val="105pt"/>
                <w:color w:val="auto"/>
                <w:sz w:val="24"/>
                <w:szCs w:val="24"/>
              </w:rPr>
              <w:t>№</w:t>
            </w:r>
          </w:p>
          <w:p w:rsidR="000206DF" w:rsidRDefault="000206DF">
            <w:pPr>
              <w:pStyle w:val="42"/>
              <w:spacing w:after="0" w:line="240" w:lineRule="auto"/>
              <w:jc w:val="center"/>
              <w:rPr>
                <w:rStyle w:val="105pt"/>
                <w:color w:val="auto"/>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Фамилия, имя, отчество (последнее - при наличии) работника, планируемого к участию в мероприятии</w:t>
            </w:r>
          </w:p>
        </w:tc>
        <w:tc>
          <w:tcPr>
            <w:tcW w:w="1985" w:type="dxa"/>
            <w:tcBorders>
              <w:top w:val="single" w:sz="4" w:space="0" w:color="000000"/>
              <w:left w:val="single" w:sz="4" w:space="0" w:color="000000"/>
            </w:tcBorders>
            <w:shd w:val="clear" w:color="auto" w:fill="FFFFFF"/>
          </w:tcPr>
          <w:p w:rsidR="000206DF" w:rsidRDefault="000206DF">
            <w:pPr>
              <w:pStyle w:val="42"/>
              <w:snapToGrid w:val="0"/>
              <w:spacing w:after="0" w:line="240" w:lineRule="auto"/>
              <w:jc w:val="center"/>
            </w:pPr>
          </w:p>
          <w:p w:rsidR="000206DF" w:rsidRDefault="000206DF">
            <w:pPr>
              <w:pStyle w:val="42"/>
              <w:spacing w:after="0" w:line="240" w:lineRule="auto"/>
              <w:jc w:val="center"/>
              <w:rPr>
                <w:rStyle w:val="105pt"/>
                <w:color w:val="auto"/>
                <w:sz w:val="24"/>
                <w:szCs w:val="24"/>
              </w:rPr>
            </w:pPr>
            <w:r>
              <w:rPr>
                <w:rStyle w:val="105pt"/>
                <w:color w:val="auto"/>
                <w:sz w:val="24"/>
                <w:szCs w:val="24"/>
              </w:rPr>
              <w:t>СНИЛС</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4"/>
                <w:szCs w:val="24"/>
              </w:rPr>
              <w:t>Наименование профессии (должности)</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1</w:t>
            </w:r>
          </w:p>
        </w:tc>
        <w:tc>
          <w:tcPr>
            <w:tcW w:w="4207"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rPr>
                <w:rStyle w:val="105pt"/>
                <w:color w:val="auto"/>
                <w:sz w:val="20"/>
                <w:szCs w:val="20"/>
              </w:rPr>
            </w:pPr>
            <w:r>
              <w:rPr>
                <w:rStyle w:val="105pt"/>
                <w:color w:val="auto"/>
                <w:sz w:val="20"/>
                <w:szCs w:val="20"/>
              </w:rPr>
              <w:t>2</w:t>
            </w:r>
          </w:p>
        </w:tc>
        <w:tc>
          <w:tcPr>
            <w:tcW w:w="1985" w:type="dxa"/>
            <w:tcBorders>
              <w:top w:val="single" w:sz="4" w:space="0" w:color="000000"/>
              <w:left w:val="single" w:sz="4" w:space="0" w:color="000000"/>
            </w:tcBorders>
            <w:shd w:val="clear" w:color="auto" w:fill="FFFFFF"/>
          </w:tcPr>
          <w:p w:rsidR="000206DF" w:rsidRDefault="000206DF">
            <w:pPr>
              <w:pStyle w:val="42"/>
              <w:spacing w:after="0" w:line="240" w:lineRule="auto"/>
              <w:jc w:val="center"/>
              <w:rPr>
                <w:rStyle w:val="105pt"/>
                <w:color w:val="auto"/>
                <w:sz w:val="20"/>
                <w:szCs w:val="20"/>
              </w:rPr>
            </w:pPr>
            <w:r>
              <w:rPr>
                <w:rStyle w:val="105pt"/>
                <w:color w:val="auto"/>
                <w:sz w:val="20"/>
                <w:szCs w:val="20"/>
              </w:rPr>
              <w:t>3</w:t>
            </w: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0"/>
                <w:szCs w:val="20"/>
              </w:rPr>
              <w:t>5</w:t>
            </w:r>
          </w:p>
        </w:tc>
      </w:tr>
      <w:tr w:rsidR="000206DF">
        <w:trPr>
          <w:trHeight w:val="267"/>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1.</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62"/>
        </w:trPr>
        <w:tc>
          <w:tcPr>
            <w:tcW w:w="496" w:type="dxa"/>
            <w:tcBorders>
              <w:top w:val="single" w:sz="4" w:space="0" w:color="000000"/>
              <w:left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2.</w:t>
            </w:r>
          </w:p>
        </w:tc>
        <w:tc>
          <w:tcPr>
            <w:tcW w:w="4207"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r w:rsidR="000206DF">
        <w:trPr>
          <w:trHeight w:val="277"/>
        </w:trPr>
        <w:tc>
          <w:tcPr>
            <w:tcW w:w="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pPr>
            <w:r>
              <w:rPr>
                <w:rStyle w:val="105pt"/>
                <w:color w:val="auto"/>
                <w:sz w:val="28"/>
                <w:szCs w:val="28"/>
              </w:rPr>
              <w:t>…</w:t>
            </w:r>
          </w:p>
        </w:tc>
        <w:tc>
          <w:tcPr>
            <w:tcW w:w="4207"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c>
          <w:tcPr>
            <w:tcW w:w="1985" w:type="dxa"/>
            <w:tcBorders>
              <w:top w:val="single" w:sz="4" w:space="0" w:color="000000"/>
              <w:left w:val="single" w:sz="4" w:space="0" w:color="000000"/>
              <w:bottom w:val="single" w:sz="4" w:space="0" w:color="000000"/>
            </w:tcBorders>
            <w:shd w:val="clear" w:color="auto" w:fill="FFFFFF"/>
          </w:tcPr>
          <w:p w:rsidR="000206DF" w:rsidRDefault="000206DF">
            <w:pPr>
              <w:shd w:val="clear" w:color="auto" w:fill="FFFFFF"/>
              <w:snapToGrid w:val="0"/>
              <w:spacing w:after="0" w:line="240" w:lineRule="auto"/>
              <w:jc w:val="center"/>
            </w:pPr>
          </w:p>
        </w:tc>
        <w:tc>
          <w:tcPr>
            <w:tcW w:w="2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after="0" w:line="240" w:lineRule="auto"/>
              <w:jc w:val="center"/>
            </w:pPr>
          </w:p>
        </w:tc>
      </w:tr>
    </w:tbl>
    <w:p w:rsidR="000206DF" w:rsidRDefault="000206DF">
      <w:pPr>
        <w:pStyle w:val="42"/>
        <w:tabs>
          <w:tab w:val="left" w:leader="underscore" w:pos="5454"/>
          <w:tab w:val="left" w:leader="underscore" w:pos="9723"/>
        </w:tabs>
        <w:spacing w:line="260" w:lineRule="exact"/>
        <w:jc w:val="left"/>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Руководитель организации, ИП/ _____________________________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_________________</w:t>
      </w:r>
      <w:r>
        <w:rPr>
          <w:rFonts w:ascii="Times New Roman" w:hAnsi="Times New Roman" w:cs="Times New Roman"/>
          <w:sz w:val="28"/>
          <w:szCs w:val="28"/>
        </w:rPr>
        <w:tab/>
        <w:t>___________________</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(расшифровка)</w:t>
      </w:r>
    </w:p>
    <w:p w:rsidR="000206DF" w:rsidRDefault="000206DF">
      <w:pPr>
        <w:shd w:val="clear" w:color="auto" w:fill="FFFFFF"/>
        <w:rPr>
          <w:sz w:val="28"/>
          <w:szCs w:val="28"/>
        </w:rPr>
      </w:pPr>
      <w:r>
        <w:rPr>
          <w:rFonts w:ascii="Times New Roman" w:hAnsi="Times New Roman" w:cs="Times New Roman"/>
          <w:sz w:val="28"/>
          <w:szCs w:val="28"/>
        </w:rPr>
        <w:t>МП.</w:t>
      </w:r>
    </w:p>
    <w:p w:rsidR="000206DF" w:rsidRDefault="000206DF">
      <w:pPr>
        <w:pStyle w:val="33"/>
        <w:tabs>
          <w:tab w:val="left" w:leader="underscore" w:pos="7772"/>
          <w:tab w:val="right" w:leader="underscore" w:pos="9336"/>
          <w:tab w:val="left" w:leader="underscore" w:pos="9723"/>
        </w:tabs>
        <w:spacing w:line="442" w:lineRule="exact"/>
        <w:rPr>
          <w:sz w:val="28"/>
          <w:szCs w:val="28"/>
        </w:rPr>
      </w:pPr>
      <w:r>
        <w:rPr>
          <w:sz w:val="28"/>
          <w:szCs w:val="28"/>
        </w:rPr>
        <w:t>«______» __________20_____г.</w:t>
      </w:r>
    </w:p>
    <w:p w:rsidR="000206DF" w:rsidRDefault="000206DF">
      <w:pPr>
        <w:pStyle w:val="33"/>
        <w:tabs>
          <w:tab w:val="left" w:leader="underscore" w:pos="4786"/>
        </w:tabs>
        <w:spacing w:after="0" w:line="240" w:lineRule="auto"/>
        <w:rPr>
          <w:sz w:val="28"/>
          <w:szCs w:val="28"/>
        </w:rPr>
      </w:pPr>
      <w:r>
        <w:rPr>
          <w:sz w:val="28"/>
          <w:szCs w:val="28"/>
        </w:rPr>
        <w:t>Исполнитель</w:t>
      </w:r>
      <w:r>
        <w:rPr>
          <w:sz w:val="28"/>
          <w:szCs w:val="28"/>
        </w:rPr>
        <w:tab/>
      </w:r>
    </w:p>
    <w:p w:rsidR="000206DF" w:rsidRDefault="000206DF">
      <w:pPr>
        <w:pStyle w:val="43"/>
        <w:spacing w:after="0" w:line="240" w:lineRule="auto"/>
        <w:rPr>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0"/>
          <w:szCs w:val="20"/>
        </w:rPr>
        <w:t>(должность, Ф.И.О., телефон)</w:t>
      </w:r>
    </w:p>
    <w:p w:rsidR="000206DF" w:rsidRDefault="000206DF">
      <w:pPr>
        <w:pStyle w:val="42"/>
        <w:tabs>
          <w:tab w:val="center" w:pos="6410"/>
          <w:tab w:val="left" w:pos="7318"/>
        </w:tabs>
        <w:jc w:val="left"/>
        <w:rPr>
          <w:sz w:val="28"/>
          <w:szCs w:val="28"/>
        </w:rPr>
      </w:pPr>
    </w:p>
    <w:p w:rsidR="000206DF" w:rsidRDefault="000206DF">
      <w:pPr>
        <w:pStyle w:val="42"/>
        <w:pageBreakBefore/>
        <w:tabs>
          <w:tab w:val="center" w:pos="6150"/>
          <w:tab w:val="center" w:pos="7110"/>
          <w:tab w:val="left" w:pos="7443"/>
        </w:tabs>
        <w:spacing w:after="0" w:line="240" w:lineRule="auto"/>
        <w:jc w:val="right"/>
        <w:rPr>
          <w:sz w:val="24"/>
          <w:szCs w:val="24"/>
        </w:rPr>
      </w:pPr>
      <w:r>
        <w:rPr>
          <w:sz w:val="28"/>
          <w:szCs w:val="28"/>
        </w:rPr>
        <w:lastRenderedPageBreak/>
        <w:t>Форма</w:t>
      </w:r>
      <w:r>
        <w:rPr>
          <w:sz w:val="28"/>
          <w:szCs w:val="28"/>
        </w:rPr>
        <w:tab/>
      </w:r>
      <w:r>
        <w:rPr>
          <w:sz w:val="24"/>
          <w:szCs w:val="24"/>
        </w:rPr>
        <w:t>Приложение</w:t>
      </w:r>
      <w:r>
        <w:rPr>
          <w:sz w:val="24"/>
          <w:szCs w:val="24"/>
        </w:rPr>
        <w:tab/>
        <w:t>№3</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line="100" w:lineRule="atLeast"/>
        <w:jc w:val="center"/>
        <w:rPr>
          <w:sz w:val="28"/>
          <w:szCs w:val="28"/>
        </w:rPr>
      </w:pPr>
      <w:r>
        <w:rPr>
          <w:rFonts w:ascii="Times New Roman" w:hAnsi="Times New Roman" w:cs="Times New Roman"/>
          <w:sz w:val="28"/>
          <w:szCs w:val="28"/>
        </w:rPr>
        <w:t>СПРАВКА</w:t>
      </w:r>
    </w:p>
    <w:p w:rsidR="000206DF" w:rsidRDefault="000206DF">
      <w:pPr>
        <w:pStyle w:val="23"/>
        <w:spacing w:after="0" w:line="240" w:lineRule="auto"/>
        <w:rPr>
          <w:b w:val="0"/>
          <w:sz w:val="28"/>
          <w:szCs w:val="28"/>
        </w:rPr>
      </w:pPr>
      <w:r>
        <w:rPr>
          <w:b w:val="0"/>
          <w:sz w:val="28"/>
          <w:szCs w:val="28"/>
        </w:rPr>
        <w:t xml:space="preserve">о планируемых затратах на реализацию мероприятий </w:t>
      </w:r>
    </w:p>
    <w:p w:rsidR="000206DF" w:rsidRDefault="000206DF">
      <w:pPr>
        <w:pStyle w:val="62"/>
        <w:spacing w:after="0" w:line="240" w:lineRule="auto"/>
        <w:rPr>
          <w:b w:val="0"/>
          <w:bCs w:val="0"/>
          <w:sz w:val="28"/>
          <w:szCs w:val="28"/>
        </w:rPr>
      </w:pPr>
      <w:r>
        <w:rPr>
          <w:b w:val="0"/>
          <w:sz w:val="28"/>
          <w:szCs w:val="28"/>
        </w:rPr>
        <w:t xml:space="preserve">по стажировке выпускников образовательных организаций </w:t>
      </w:r>
    </w:p>
    <w:p w:rsidR="000206DF" w:rsidRDefault="000206DF">
      <w:pPr>
        <w:pStyle w:val="62"/>
        <w:spacing w:after="0" w:line="240" w:lineRule="auto"/>
        <w:rPr>
          <w:sz w:val="28"/>
          <w:szCs w:val="28"/>
        </w:rPr>
      </w:pPr>
      <w:r>
        <w:rPr>
          <w:b w:val="0"/>
          <w:bCs w:val="0"/>
          <w:sz w:val="28"/>
          <w:szCs w:val="28"/>
        </w:rPr>
        <w:t>за период с _________2021 по ______2021</w:t>
      </w:r>
    </w:p>
    <w:p w:rsidR="000206DF" w:rsidRDefault="000206DF">
      <w:pPr>
        <w:pStyle w:val="23"/>
        <w:spacing w:after="0" w:line="100" w:lineRule="atLeast"/>
        <w:rPr>
          <w:i/>
          <w:sz w:val="20"/>
          <w:szCs w:val="20"/>
        </w:rPr>
      </w:pPr>
      <w:r>
        <w:rPr>
          <w:sz w:val="28"/>
          <w:szCs w:val="28"/>
        </w:rPr>
        <w:t>_________________________________________________________________</w:t>
      </w:r>
    </w:p>
    <w:p w:rsidR="000206DF" w:rsidRDefault="000206DF">
      <w:pPr>
        <w:pStyle w:val="34"/>
        <w:spacing w:after="0" w:line="100" w:lineRule="atLeast"/>
        <w:jc w:val="center"/>
        <w:rPr>
          <w:rFonts w:ascii="Times New Roman" w:hAnsi="Times New Roman" w:cs="Times New Roman"/>
          <w:sz w:val="28"/>
          <w:szCs w:val="28"/>
        </w:rPr>
      </w:pPr>
      <w:r>
        <w:rPr>
          <w:rFonts w:ascii="Times New Roman" w:hAnsi="Times New Roman" w:cs="Times New Roman"/>
          <w:i/>
          <w:sz w:val="20"/>
          <w:szCs w:val="20"/>
        </w:rPr>
        <w:t>(наименование организации, ИП)</w:t>
      </w:r>
    </w:p>
    <w:p w:rsidR="000206DF" w:rsidRDefault="000206DF">
      <w:pPr>
        <w:pStyle w:val="34"/>
        <w:spacing w:line="130" w:lineRule="exact"/>
        <w:jc w:val="center"/>
        <w:rPr>
          <w:rFonts w:ascii="Times New Roman" w:hAnsi="Times New Roman" w:cs="Times New Roman"/>
          <w:sz w:val="28"/>
          <w:szCs w:val="28"/>
        </w:rPr>
      </w:pPr>
    </w:p>
    <w:tbl>
      <w:tblPr>
        <w:tblW w:w="0" w:type="auto"/>
        <w:tblInd w:w="-50" w:type="dxa"/>
        <w:tblLayout w:type="fixed"/>
        <w:tblCellMar>
          <w:left w:w="0" w:type="dxa"/>
          <w:right w:w="10" w:type="dxa"/>
        </w:tblCellMar>
        <w:tblLook w:val="0000"/>
      </w:tblPr>
      <w:tblGrid>
        <w:gridCol w:w="708"/>
        <w:gridCol w:w="1669"/>
        <w:gridCol w:w="1496"/>
        <w:gridCol w:w="1790"/>
        <w:gridCol w:w="1297"/>
        <w:gridCol w:w="1538"/>
        <w:gridCol w:w="1549"/>
      </w:tblGrid>
      <w:tr w:rsidR="000206DF">
        <w:trPr>
          <w:trHeight w:val="2602"/>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rStyle w:val="105pt"/>
                <w:sz w:val="20"/>
                <w:szCs w:val="20"/>
              </w:rPr>
            </w:pPr>
            <w:r>
              <w:rPr>
                <w:rStyle w:val="105pt"/>
                <w:sz w:val="20"/>
                <w:szCs w:val="20"/>
              </w:rPr>
              <w:t>№</w:t>
            </w:r>
          </w:p>
          <w:p w:rsidR="000206DF" w:rsidRDefault="000206DF">
            <w:pPr>
              <w:pStyle w:val="42"/>
              <w:spacing w:after="0" w:line="240" w:lineRule="auto"/>
              <w:jc w:val="center"/>
              <w:rPr>
                <w:sz w:val="20"/>
                <w:szCs w:val="20"/>
              </w:rPr>
            </w:pPr>
            <w:r>
              <w:rPr>
                <w:rStyle w:val="105pt"/>
                <w:sz w:val="20"/>
                <w:szCs w:val="20"/>
              </w:rPr>
              <w:t>строки</w:t>
            </w:r>
          </w:p>
        </w:tc>
        <w:tc>
          <w:tcPr>
            <w:tcW w:w="166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0"/>
                <w:szCs w:val="20"/>
              </w:rPr>
              <w:t>наименование</w:t>
            </w:r>
          </w:p>
        </w:tc>
        <w:tc>
          <w:tcPr>
            <w:tcW w:w="1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0"/>
                <w:szCs w:val="20"/>
              </w:rPr>
              <w:t>Численность граждан, принимающих участие в мероприятии, чел.</w:t>
            </w: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0"/>
                <w:szCs w:val="20"/>
              </w:rPr>
              <w:t xml:space="preserve">Минимальный </w:t>
            </w:r>
            <w:proofErr w:type="gramStart"/>
            <w:r>
              <w:rPr>
                <w:sz w:val="20"/>
                <w:szCs w:val="20"/>
              </w:rPr>
              <w:t>размер оплаты труда</w:t>
            </w:r>
            <w:proofErr w:type="gramEnd"/>
            <w:r>
              <w:rPr>
                <w:sz w:val="20"/>
                <w:szCs w:val="20"/>
              </w:rPr>
              <w:t xml:space="preserve">, руб. </w:t>
            </w:r>
          </w:p>
          <w:p w:rsidR="000206DF" w:rsidRDefault="000206DF">
            <w:pPr>
              <w:pStyle w:val="42"/>
              <w:spacing w:after="0" w:line="240" w:lineRule="auto"/>
              <w:jc w:val="center"/>
              <w:rPr>
                <w:sz w:val="20"/>
                <w:szCs w:val="20"/>
              </w:rPr>
            </w:pPr>
          </w:p>
        </w:tc>
        <w:tc>
          <w:tcPr>
            <w:tcW w:w="12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0"/>
                <w:szCs w:val="20"/>
              </w:rPr>
              <w:t>Начисления на оплату труда, руб.                 (___% взносов)</w:t>
            </w: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after="0" w:line="240" w:lineRule="auto"/>
              <w:jc w:val="center"/>
              <w:rPr>
                <w:sz w:val="20"/>
                <w:szCs w:val="20"/>
              </w:rPr>
            </w:pPr>
            <w:r>
              <w:rPr>
                <w:sz w:val="20"/>
                <w:szCs w:val="20"/>
              </w:rPr>
              <w:t>Период реализации мероприятия, мес.</w:t>
            </w:r>
          </w:p>
          <w:p w:rsidR="000206DF" w:rsidRDefault="000206DF">
            <w:pPr>
              <w:pStyle w:val="42"/>
              <w:spacing w:after="0" w:line="240" w:lineRule="auto"/>
              <w:jc w:val="center"/>
              <w:rPr>
                <w:rStyle w:val="105pt"/>
                <w:sz w:val="20"/>
                <w:szCs w:val="20"/>
              </w:rPr>
            </w:pPr>
            <w:r>
              <w:rPr>
                <w:sz w:val="20"/>
                <w:szCs w:val="20"/>
              </w:rPr>
              <w:t xml:space="preserve">(если фактически  отработан не полный месяц указать период работы </w:t>
            </w:r>
            <w:proofErr w:type="spellStart"/>
            <w:proofErr w:type="gramStart"/>
            <w:r>
              <w:rPr>
                <w:sz w:val="20"/>
                <w:szCs w:val="20"/>
              </w:rPr>
              <w:t>с</w:t>
            </w:r>
            <w:proofErr w:type="gramEnd"/>
            <w:r>
              <w:rPr>
                <w:sz w:val="20"/>
                <w:szCs w:val="20"/>
              </w:rPr>
              <w:t>___по___</w:t>
            </w:r>
            <w:proofErr w:type="spellEnd"/>
            <w:r>
              <w:rPr>
                <w:sz w:val="20"/>
                <w:szCs w:val="20"/>
              </w:rPr>
              <w:t>)</w:t>
            </w:r>
          </w:p>
        </w:tc>
        <w:tc>
          <w:tcPr>
            <w:tcW w:w="1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62"/>
              <w:spacing w:after="0" w:line="240" w:lineRule="auto"/>
            </w:pPr>
            <w:r>
              <w:rPr>
                <w:rStyle w:val="105pt"/>
                <w:sz w:val="20"/>
                <w:szCs w:val="20"/>
              </w:rPr>
              <w:t xml:space="preserve">Размер затрат за счет средств субсидии на реализацию </w:t>
            </w:r>
            <w:r>
              <w:rPr>
                <w:b w:val="0"/>
                <w:sz w:val="20"/>
                <w:szCs w:val="20"/>
              </w:rPr>
              <w:t xml:space="preserve"> мероприятий по стажировке выпускников образовательных организаций</w:t>
            </w:r>
            <w:r>
              <w:rPr>
                <w:rStyle w:val="105pt"/>
                <w:sz w:val="20"/>
                <w:szCs w:val="20"/>
              </w:rPr>
              <w:t>, руб.</w:t>
            </w:r>
          </w:p>
        </w:tc>
      </w:tr>
      <w:tr w:rsidR="000206DF">
        <w:trPr>
          <w:trHeight w:val="302"/>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rStyle w:val="105pt"/>
                <w:sz w:val="20"/>
                <w:szCs w:val="20"/>
              </w:rPr>
              <w:t>1</w:t>
            </w:r>
          </w:p>
        </w:tc>
        <w:tc>
          <w:tcPr>
            <w:tcW w:w="1669" w:type="dxa"/>
            <w:tcBorders>
              <w:top w:val="single" w:sz="4" w:space="0" w:color="000000"/>
              <w:left w:val="single" w:sz="4" w:space="0" w:color="000000"/>
              <w:bottom w:val="single" w:sz="4" w:space="0" w:color="000000"/>
            </w:tcBorders>
            <w:shd w:val="clear" w:color="auto" w:fill="FFFFFF"/>
          </w:tcPr>
          <w:p w:rsidR="000206DF" w:rsidRDefault="000206DF">
            <w:pPr>
              <w:pStyle w:val="42"/>
              <w:spacing w:line="100" w:lineRule="atLeast"/>
              <w:jc w:val="center"/>
              <w:rPr>
                <w:sz w:val="20"/>
                <w:szCs w:val="20"/>
              </w:rPr>
            </w:pPr>
            <w:r>
              <w:rPr>
                <w:sz w:val="20"/>
                <w:szCs w:val="20"/>
              </w:rPr>
              <w:t>2</w:t>
            </w:r>
          </w:p>
        </w:tc>
        <w:tc>
          <w:tcPr>
            <w:tcW w:w="1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3</w:t>
            </w: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4</w:t>
            </w:r>
          </w:p>
        </w:tc>
        <w:tc>
          <w:tcPr>
            <w:tcW w:w="12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0"/>
                <w:szCs w:val="20"/>
              </w:rPr>
            </w:pPr>
            <w:r>
              <w:rPr>
                <w:sz w:val="20"/>
                <w:szCs w:val="20"/>
              </w:rPr>
              <w:t>5</w:t>
            </w: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rStyle w:val="105pt"/>
                <w:sz w:val="20"/>
                <w:szCs w:val="20"/>
              </w:rPr>
            </w:pPr>
            <w:r>
              <w:rPr>
                <w:sz w:val="20"/>
                <w:szCs w:val="20"/>
              </w:rPr>
              <w:t>6</w:t>
            </w:r>
          </w:p>
        </w:tc>
        <w:tc>
          <w:tcPr>
            <w:tcW w:w="1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42"/>
              <w:spacing w:line="100" w:lineRule="atLeast"/>
              <w:jc w:val="center"/>
            </w:pPr>
            <w:r>
              <w:rPr>
                <w:rStyle w:val="105pt"/>
                <w:sz w:val="20"/>
                <w:szCs w:val="20"/>
              </w:rPr>
              <w:t>7</w:t>
            </w:r>
          </w:p>
        </w:tc>
      </w:tr>
      <w:tr w:rsidR="000206DF">
        <w:trPr>
          <w:trHeight w:val="389"/>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4"/>
                <w:szCs w:val="24"/>
              </w:rPr>
            </w:pPr>
            <w:r>
              <w:rPr>
                <w:rStyle w:val="105pt"/>
                <w:sz w:val="28"/>
                <w:szCs w:val="28"/>
              </w:rPr>
              <w:t>1.</w:t>
            </w:r>
          </w:p>
        </w:tc>
        <w:tc>
          <w:tcPr>
            <w:tcW w:w="1669" w:type="dxa"/>
            <w:tcBorders>
              <w:top w:val="single" w:sz="4" w:space="0" w:color="000000"/>
              <w:left w:val="single" w:sz="4" w:space="0" w:color="000000"/>
              <w:bottom w:val="single" w:sz="4" w:space="0" w:color="000000"/>
            </w:tcBorders>
            <w:shd w:val="clear" w:color="auto" w:fill="FFFFFF"/>
          </w:tcPr>
          <w:p w:rsidR="000206DF" w:rsidRDefault="000206DF">
            <w:pPr>
              <w:pStyle w:val="42"/>
              <w:snapToGrid w:val="0"/>
              <w:spacing w:line="100" w:lineRule="atLeast"/>
              <w:jc w:val="center"/>
              <w:rPr>
                <w:sz w:val="28"/>
                <w:szCs w:val="28"/>
              </w:rPr>
            </w:pPr>
            <w:r>
              <w:rPr>
                <w:sz w:val="24"/>
                <w:szCs w:val="24"/>
              </w:rPr>
              <w:t>стажер</w:t>
            </w:r>
          </w:p>
        </w:tc>
        <w:tc>
          <w:tcPr>
            <w:tcW w:w="1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2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10"/>
        </w:trPr>
        <w:tc>
          <w:tcPr>
            <w:tcW w:w="70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100" w:lineRule="atLeast"/>
              <w:jc w:val="center"/>
              <w:rPr>
                <w:sz w:val="24"/>
                <w:szCs w:val="24"/>
              </w:rPr>
            </w:pPr>
            <w:r>
              <w:rPr>
                <w:rStyle w:val="105pt"/>
                <w:sz w:val="28"/>
                <w:szCs w:val="28"/>
              </w:rPr>
              <w:t>2.</w:t>
            </w:r>
          </w:p>
        </w:tc>
        <w:tc>
          <w:tcPr>
            <w:tcW w:w="1669" w:type="dxa"/>
            <w:tcBorders>
              <w:top w:val="single" w:sz="4" w:space="0" w:color="000000"/>
              <w:left w:val="single" w:sz="4" w:space="0" w:color="000000"/>
              <w:bottom w:val="single" w:sz="4" w:space="0" w:color="000000"/>
            </w:tcBorders>
            <w:shd w:val="clear" w:color="auto" w:fill="FFFFFF"/>
          </w:tcPr>
          <w:p w:rsidR="000206DF" w:rsidRDefault="000206DF">
            <w:pPr>
              <w:pStyle w:val="42"/>
              <w:snapToGrid w:val="0"/>
              <w:spacing w:line="100" w:lineRule="atLeast"/>
              <w:jc w:val="center"/>
              <w:rPr>
                <w:sz w:val="28"/>
                <w:szCs w:val="28"/>
              </w:rPr>
            </w:pPr>
            <w:r>
              <w:rPr>
                <w:sz w:val="24"/>
                <w:szCs w:val="24"/>
              </w:rPr>
              <w:t>наставник</w:t>
            </w:r>
          </w:p>
        </w:tc>
        <w:tc>
          <w:tcPr>
            <w:tcW w:w="1496"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790"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2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napToGrid w:val="0"/>
              <w:spacing w:line="100" w:lineRule="atLeast"/>
              <w:jc w:val="center"/>
              <w:rPr>
                <w:sz w:val="28"/>
                <w:szCs w:val="2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spacing w:line="100" w:lineRule="atLeast"/>
              <w:jc w:val="center"/>
              <w:rPr>
                <w:sz w:val="28"/>
                <w:szCs w:val="28"/>
              </w:rPr>
            </w:pPr>
          </w:p>
        </w:tc>
      </w:tr>
      <w:tr w:rsidR="000206DF">
        <w:trPr>
          <w:trHeight w:val="432"/>
        </w:trPr>
        <w:tc>
          <w:tcPr>
            <w:tcW w:w="3873" w:type="dxa"/>
            <w:gridSpan w:val="3"/>
            <w:tcBorders>
              <w:top w:val="single" w:sz="4" w:space="0" w:color="000000"/>
              <w:left w:val="single" w:sz="4" w:space="0" w:color="000000"/>
              <w:bottom w:val="single" w:sz="4" w:space="0" w:color="000000"/>
            </w:tcBorders>
            <w:shd w:val="clear" w:color="auto" w:fill="FFFFFF"/>
          </w:tcPr>
          <w:p w:rsidR="000206DF" w:rsidRDefault="000206DF">
            <w:pPr>
              <w:pStyle w:val="42"/>
              <w:spacing w:line="100" w:lineRule="atLeast"/>
              <w:jc w:val="center"/>
              <w:rPr>
                <w:sz w:val="28"/>
                <w:szCs w:val="28"/>
              </w:rPr>
            </w:pPr>
            <w:r>
              <w:rPr>
                <w:rStyle w:val="105pt"/>
                <w:sz w:val="28"/>
                <w:szCs w:val="28"/>
              </w:rPr>
              <w:t>ИТОГО:</w:t>
            </w:r>
          </w:p>
        </w:tc>
        <w:tc>
          <w:tcPr>
            <w:tcW w:w="1790"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1297"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1538" w:type="dxa"/>
            <w:tcBorders>
              <w:top w:val="single" w:sz="4" w:space="0" w:color="000000"/>
              <w:left w:val="single" w:sz="4" w:space="0" w:color="000000"/>
              <w:bottom w:val="single" w:sz="4" w:space="0" w:color="000000"/>
            </w:tcBorders>
            <w:shd w:val="clear" w:color="auto" w:fill="FFFFFF"/>
            <w:vAlign w:val="bottom"/>
          </w:tcPr>
          <w:p w:rsidR="000206DF" w:rsidRDefault="000206DF">
            <w:pPr>
              <w:pStyle w:val="42"/>
              <w:snapToGrid w:val="0"/>
              <w:spacing w:line="100" w:lineRule="atLeast"/>
              <w:jc w:val="center"/>
              <w:rPr>
                <w:sz w:val="28"/>
                <w:szCs w:val="28"/>
              </w:rPr>
            </w:pPr>
          </w:p>
        </w:tc>
        <w:tc>
          <w:tcPr>
            <w:tcW w:w="154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6DF" w:rsidRDefault="000206DF">
            <w:pPr>
              <w:shd w:val="clear" w:color="auto" w:fill="FFFFFF"/>
              <w:snapToGrid w:val="0"/>
              <w:spacing w:line="100" w:lineRule="atLeast"/>
              <w:jc w:val="center"/>
              <w:rPr>
                <w:sz w:val="28"/>
                <w:szCs w:val="28"/>
              </w:rPr>
            </w:pPr>
          </w:p>
        </w:tc>
      </w:tr>
    </w:tbl>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организации, ИП/</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уполномоченный представитель</w:t>
      </w:r>
      <w:r>
        <w:rPr>
          <w:rFonts w:ascii="Times New Roman" w:hAnsi="Times New Roman" w:cs="Times New Roman"/>
          <w:sz w:val="28"/>
          <w:szCs w:val="28"/>
        </w:rPr>
        <w:tab/>
        <w:t xml:space="preserve">___________    ______________________ </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(подпись)</w:t>
      </w:r>
      <w:r>
        <w:rPr>
          <w:rFonts w:ascii="Times New Roman" w:hAnsi="Times New Roman" w:cs="Times New Roman"/>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Главный бухгалтер   ________________     _______________________</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rPr>
        <w:t xml:space="preserve"> (подпись)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 _________20___г.</w:t>
      </w:r>
    </w:p>
    <w:p w:rsidR="000206DF" w:rsidRDefault="000206DF">
      <w:pPr>
        <w:shd w:val="clear" w:color="auto" w:fill="FFFFFF"/>
        <w:spacing w:after="0" w:line="240" w:lineRule="auto"/>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w:t>
      </w:r>
      <w:r>
        <w:rPr>
          <w:rFonts w:ascii="Times New Roman" w:hAnsi="Times New Roman" w:cs="Times New Roman"/>
          <w:sz w:val="28"/>
          <w:szCs w:val="28"/>
        </w:rPr>
        <w:tab/>
        <w:t xml:space="preserve"> ____________________________________________</w:t>
      </w:r>
    </w:p>
    <w:p w:rsidR="000206DF" w:rsidRDefault="000206DF">
      <w:pPr>
        <w:shd w:val="clear" w:color="auto" w:fill="FFFFFF"/>
        <w:spacing w:after="0" w:line="240" w:lineRule="auto"/>
        <w:ind w:firstLine="709"/>
        <w:rPr>
          <w:sz w:val="28"/>
          <w:szCs w:val="28"/>
        </w:rPr>
      </w:pPr>
      <w:r>
        <w:rPr>
          <w:rFonts w:ascii="Times New Roman" w:hAnsi="Times New Roman" w:cs="Times New Roman"/>
          <w:sz w:val="20"/>
          <w:szCs w:val="20"/>
        </w:rPr>
        <w:t xml:space="preserve">                                                  (должность, Ф.И.О., телефон)</w:t>
      </w:r>
    </w:p>
    <w:p w:rsidR="000206DF" w:rsidRDefault="000206DF">
      <w:pPr>
        <w:pStyle w:val="42"/>
        <w:tabs>
          <w:tab w:val="left" w:pos="5353"/>
        </w:tabs>
        <w:spacing w:line="240" w:lineRule="auto"/>
        <w:jc w:val="right"/>
        <w:rPr>
          <w:sz w:val="24"/>
          <w:szCs w:val="24"/>
        </w:rPr>
      </w:pPr>
      <w:r>
        <w:rPr>
          <w:sz w:val="28"/>
          <w:szCs w:val="28"/>
        </w:rPr>
        <w:lastRenderedPageBreak/>
        <w:t>Форма</w:t>
      </w:r>
      <w:r>
        <w:rPr>
          <w:sz w:val="28"/>
          <w:szCs w:val="28"/>
        </w:rPr>
        <w:tab/>
      </w:r>
      <w:r>
        <w:rPr>
          <w:sz w:val="28"/>
          <w:szCs w:val="28"/>
        </w:rPr>
        <w:tab/>
        <w:t xml:space="preserve">  </w:t>
      </w:r>
    </w:p>
    <w:p w:rsidR="000206DF" w:rsidRDefault="000206DF">
      <w:pPr>
        <w:pStyle w:val="42"/>
        <w:tabs>
          <w:tab w:val="left" w:pos="5353"/>
        </w:tabs>
        <w:spacing w:line="240" w:lineRule="auto"/>
        <w:jc w:val="right"/>
        <w:rPr>
          <w:sz w:val="24"/>
          <w:szCs w:val="24"/>
        </w:rPr>
      </w:pPr>
      <w:r>
        <w:rPr>
          <w:sz w:val="24"/>
          <w:szCs w:val="24"/>
        </w:rPr>
        <w:t>Приложение № 4</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pStyle w:val="ConsPlusTitle"/>
        <w:shd w:val="clear" w:color="auto" w:fill="FFFFFF"/>
        <w:jc w:val="center"/>
        <w:rPr>
          <w:b w:val="0"/>
          <w:sz w:val="28"/>
          <w:szCs w:val="28"/>
        </w:rPr>
      </w:pPr>
      <w:r>
        <w:rPr>
          <w:rFonts w:ascii="Times New Roman" w:hAnsi="Times New Roman" w:cs="Times New Roman"/>
          <w:b w:val="0"/>
          <w:sz w:val="28"/>
          <w:szCs w:val="28"/>
        </w:rPr>
        <w:t>Соглашение</w:t>
      </w:r>
    </w:p>
    <w:p w:rsidR="000206DF" w:rsidRDefault="000206DF">
      <w:pPr>
        <w:pStyle w:val="62"/>
        <w:spacing w:after="0" w:line="240" w:lineRule="auto"/>
        <w:rPr>
          <w:b w:val="0"/>
          <w:sz w:val="28"/>
          <w:szCs w:val="28"/>
        </w:rPr>
      </w:pPr>
      <w:proofErr w:type="gramStart"/>
      <w:r>
        <w:rPr>
          <w:b w:val="0"/>
          <w:sz w:val="28"/>
          <w:szCs w:val="28"/>
        </w:rPr>
        <w:t>о предоставлении из республиканского бюджета Республики Адыгея субсидии на возмещение работодателям части затрат на реализацию мероприятий по стажировке</w:t>
      </w:r>
      <w:proofErr w:type="gramEnd"/>
      <w:r>
        <w:rPr>
          <w:b w:val="0"/>
          <w:sz w:val="28"/>
          <w:szCs w:val="28"/>
        </w:rPr>
        <w:t xml:space="preserve"> выпускников образовательных организаций, обратившихся в органы службы занятости населения Республики Адыгея </w:t>
      </w:r>
    </w:p>
    <w:p w:rsidR="000206DF" w:rsidRDefault="000206DF">
      <w:pPr>
        <w:pStyle w:val="62"/>
        <w:spacing w:after="0" w:line="240" w:lineRule="auto"/>
        <w:rPr>
          <w:sz w:val="28"/>
          <w:szCs w:val="28"/>
        </w:rPr>
      </w:pPr>
      <w:r>
        <w:rPr>
          <w:b w:val="0"/>
          <w:sz w:val="28"/>
          <w:szCs w:val="28"/>
        </w:rPr>
        <w:t xml:space="preserve">за содействием в поиске подходящей работы </w:t>
      </w:r>
    </w:p>
    <w:p w:rsidR="000206DF" w:rsidRDefault="000206DF">
      <w:pPr>
        <w:pStyle w:val="ConsPlusTitle"/>
        <w:shd w:val="clear" w:color="auto" w:fill="FFFFFF"/>
        <w:jc w:val="center"/>
        <w:rPr>
          <w:rFonts w:ascii="Times New Roman" w:hAnsi="Times New Roman" w:cs="Times New Roman"/>
          <w:sz w:val="28"/>
          <w:szCs w:val="28"/>
        </w:rPr>
      </w:pPr>
    </w:p>
    <w:p w:rsidR="000206DF" w:rsidRDefault="000206DF">
      <w:pPr>
        <w:pStyle w:val="ConsPlusNonformat"/>
        <w:shd w:val="clear" w:color="auto" w:fill="FFFFFF"/>
        <w:jc w:val="center"/>
        <w:rPr>
          <w:rFonts w:ascii="Times New Roman" w:hAnsi="Times New Roman" w:cs="Times New Roman"/>
          <w:sz w:val="28"/>
          <w:szCs w:val="28"/>
        </w:rPr>
      </w:pP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sz w:val="28"/>
          <w:szCs w:val="28"/>
        </w:rPr>
        <w:t>г. Майкоп</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«__» _________ 20__ г.                             </w:t>
      </w:r>
      <w:r>
        <w:rPr>
          <w:rFonts w:ascii="Times New Roman" w:hAnsi="Times New Roman" w:cs="Times New Roman"/>
          <w:sz w:val="28"/>
          <w:szCs w:val="28"/>
        </w:rPr>
        <w:tab/>
      </w:r>
      <w:r>
        <w:rPr>
          <w:rFonts w:ascii="Times New Roman" w:hAnsi="Times New Roman" w:cs="Times New Roman"/>
          <w:sz w:val="28"/>
          <w:szCs w:val="28"/>
        </w:rPr>
        <w:tab/>
        <w:t xml:space="preserve">   № _________________</w:t>
      </w:r>
    </w:p>
    <w:p w:rsidR="000206DF" w:rsidRDefault="000206DF">
      <w:pPr>
        <w:pStyle w:val="ConsPlusNonformat"/>
        <w:shd w:val="clear" w:color="auto" w:fill="FFFFFF"/>
        <w:jc w:val="both"/>
        <w:rPr>
          <w:rFonts w:ascii="Times New Roman" w:hAnsi="Times New Roman" w:cs="Times New Roman"/>
          <w:sz w:val="28"/>
          <w:szCs w:val="28"/>
        </w:rPr>
      </w:pPr>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i/>
          <w:sz w:val="28"/>
          <w:szCs w:val="28"/>
        </w:rPr>
        <w:t>Управление государственной службы занятости населения Республики Адыгея</w:t>
      </w:r>
      <w:r>
        <w:rPr>
          <w:rFonts w:ascii="Times New Roman" w:hAnsi="Times New Roman" w:cs="Times New Roman"/>
          <w:sz w:val="28"/>
          <w:szCs w:val="28"/>
        </w:rPr>
        <w:t xml:space="preserve">, именуемое в дальнейшем </w:t>
      </w:r>
      <w:r>
        <w:rPr>
          <w:rFonts w:ascii="Times New Roman" w:hAnsi="Times New Roman" w:cs="Times New Roman"/>
          <w:i/>
          <w:sz w:val="28"/>
          <w:szCs w:val="28"/>
        </w:rPr>
        <w:t>Управление</w:t>
      </w:r>
      <w:r>
        <w:rPr>
          <w:rFonts w:ascii="Times New Roman" w:hAnsi="Times New Roman" w:cs="Times New Roman"/>
          <w:sz w:val="28"/>
          <w:szCs w:val="28"/>
        </w:rPr>
        <w:t xml:space="preserve">, в лице </w:t>
      </w:r>
      <w:r>
        <w:rPr>
          <w:rFonts w:ascii="Times New Roman" w:hAnsi="Times New Roman" w:cs="Times New Roman"/>
          <w:i/>
          <w:sz w:val="28"/>
          <w:szCs w:val="28"/>
        </w:rPr>
        <w:t>начальника Управления Цыганковой Галины Сергеевны</w:t>
      </w:r>
      <w:r>
        <w:rPr>
          <w:rFonts w:ascii="Times New Roman" w:hAnsi="Times New Roman" w:cs="Times New Roman"/>
          <w:sz w:val="28"/>
          <w:szCs w:val="28"/>
        </w:rPr>
        <w:t xml:space="preserve">, действующего на основании </w:t>
      </w:r>
      <w:r>
        <w:rPr>
          <w:rFonts w:ascii="Times New Roman" w:hAnsi="Times New Roman" w:cs="Times New Roman"/>
          <w:i/>
          <w:sz w:val="28"/>
          <w:szCs w:val="28"/>
        </w:rPr>
        <w:t>Положения об Управлении государственной службы занятости населения Республики Адыгея</w:t>
      </w:r>
      <w:r>
        <w:rPr>
          <w:rFonts w:ascii="Times New Roman" w:hAnsi="Times New Roman" w:cs="Times New Roman"/>
          <w:sz w:val="28"/>
          <w:szCs w:val="28"/>
        </w:rPr>
        <w:t xml:space="preserve">, утвержденного постановлением Кабинета Министров Республики Адыгея от 25 декабря 2006 года № 182, с одной стороны и  _________________ </w:t>
      </w:r>
      <w:r>
        <w:rPr>
          <w:rFonts w:ascii="Times New Roman" w:hAnsi="Times New Roman" w:cs="Times New Roman"/>
          <w:sz w:val="24"/>
          <w:szCs w:val="24"/>
        </w:rPr>
        <w:t xml:space="preserve">______________________________________________________________________________ </w:t>
      </w:r>
      <w:r>
        <w:rPr>
          <w:rFonts w:ascii="Times New Roman" w:hAnsi="Times New Roman" w:cs="Times New Roman"/>
          <w:i/>
        </w:rPr>
        <w:t>(наименование юридического лица, фамилия, имя, отчество (при наличии) индивидуального предпринимателя или физического лица - производителя</w:t>
      </w:r>
      <w:proofErr w:type="gramEnd"/>
      <w:r>
        <w:rPr>
          <w:rFonts w:ascii="Times New Roman" w:hAnsi="Times New Roman" w:cs="Times New Roman"/>
          <w:i/>
        </w:rPr>
        <w:t xml:space="preserve"> товаров, работ, услуг)</w:t>
      </w:r>
    </w:p>
    <w:p w:rsidR="000206DF" w:rsidRDefault="000206DF">
      <w:pPr>
        <w:pStyle w:val="ConsPlusNonformat"/>
        <w:shd w:val="clear" w:color="auto" w:fill="FFFFFF"/>
        <w:jc w:val="both"/>
        <w:rPr>
          <w:rFonts w:ascii="Times New Roman" w:hAnsi="Times New Roman" w:cs="Times New Roman"/>
          <w:i/>
        </w:rPr>
      </w:pPr>
      <w:r>
        <w:rPr>
          <w:rFonts w:ascii="Times New Roman" w:hAnsi="Times New Roman" w:cs="Times New Roman"/>
          <w:sz w:val="28"/>
          <w:szCs w:val="28"/>
        </w:rPr>
        <w:t>именуемый в дальнейшем «Получатель», в лице _________________________ ____________________________________ ______________________________,</w:t>
      </w:r>
    </w:p>
    <w:p w:rsidR="000206DF" w:rsidRDefault="000206DF">
      <w:pPr>
        <w:pStyle w:val="ConsPlusNonformat"/>
        <w:shd w:val="clear" w:color="auto" w:fill="FFFFFF"/>
        <w:jc w:val="center"/>
        <w:rPr>
          <w:rFonts w:ascii="Times New Roman" w:hAnsi="Times New Roman" w:cs="Times New Roman"/>
          <w:sz w:val="28"/>
          <w:szCs w:val="28"/>
        </w:rPr>
      </w:pPr>
      <w:proofErr w:type="gramStart"/>
      <w:r>
        <w:rPr>
          <w:rFonts w:ascii="Times New Roman" w:hAnsi="Times New Roman" w:cs="Times New Roman"/>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0206DF" w:rsidRDefault="000206DF">
      <w:pPr>
        <w:pStyle w:val="ConsPlusNonformat"/>
        <w:shd w:val="clear" w:color="auto" w:fill="FFFFFF"/>
        <w:jc w:val="both"/>
        <w:rPr>
          <w:rFonts w:ascii="Times New Roman" w:hAnsi="Times New Roman" w:cs="Times New Roman"/>
          <w:i/>
        </w:rPr>
      </w:pPr>
      <w:proofErr w:type="gramStart"/>
      <w:r>
        <w:rPr>
          <w:rFonts w:ascii="Times New Roman" w:hAnsi="Times New Roman" w:cs="Times New Roman"/>
          <w:sz w:val="28"/>
          <w:szCs w:val="28"/>
        </w:rPr>
        <w:t>действующего</w:t>
      </w:r>
      <w:proofErr w:type="gramEnd"/>
      <w:r>
        <w:rPr>
          <w:rFonts w:ascii="Times New Roman" w:hAnsi="Times New Roman" w:cs="Times New Roman"/>
          <w:sz w:val="28"/>
          <w:szCs w:val="28"/>
        </w:rPr>
        <w:t xml:space="preserve"> на основании__________________________________________ ___________________________________________________________________</w:t>
      </w:r>
    </w:p>
    <w:p w:rsidR="000206DF" w:rsidRDefault="000206DF">
      <w:pPr>
        <w:pStyle w:val="ConsPlusNonformat"/>
        <w:shd w:val="clear" w:color="auto" w:fill="FFFFFF"/>
        <w:jc w:val="center"/>
        <w:rPr>
          <w:sz w:val="28"/>
          <w:szCs w:val="28"/>
        </w:rPr>
      </w:pPr>
      <w:r>
        <w:rPr>
          <w:rFonts w:ascii="Times New Roman" w:hAnsi="Times New Roman" w:cs="Times New Roman"/>
          <w:i/>
        </w:rPr>
        <w:t>(реквизиты устава юридического лица, свидетельства о государственной регистрации индивидуального предпринимателя, доверенности)</w:t>
      </w:r>
    </w:p>
    <w:p w:rsidR="000206DF" w:rsidRDefault="000206DF">
      <w:pPr>
        <w:pStyle w:val="62"/>
        <w:spacing w:after="0" w:line="240" w:lineRule="auto"/>
        <w:jc w:val="both"/>
        <w:rPr>
          <w:sz w:val="28"/>
          <w:szCs w:val="28"/>
        </w:rPr>
      </w:pPr>
      <w:proofErr w:type="gramStart"/>
      <w:r>
        <w:rPr>
          <w:b w:val="0"/>
          <w:sz w:val="28"/>
          <w:szCs w:val="28"/>
        </w:rPr>
        <w:t xml:space="preserve">с другой стороны, далее именуемые «Стороны», в соответствии с Бюджетным </w:t>
      </w:r>
      <w:hyperlink r:id="rId16" w:history="1">
        <w:r>
          <w:rPr>
            <w:rStyle w:val="a8"/>
            <w:b w:val="0"/>
            <w:bCs w:val="0"/>
            <w:color w:val="auto"/>
            <w:sz w:val="28"/>
            <w:szCs w:val="28"/>
            <w:u w:val="none"/>
          </w:rPr>
          <w:t>кодексом</w:t>
        </w:r>
      </w:hyperlink>
      <w:r>
        <w:rPr>
          <w:b w:val="0"/>
          <w:sz w:val="28"/>
          <w:szCs w:val="28"/>
        </w:rPr>
        <w:t xml:space="preserve"> Российской Федерации, Порядком </w:t>
      </w:r>
      <w:r>
        <w:rPr>
          <w:b w:val="0"/>
          <w:bCs w:val="0"/>
          <w:sz w:val="28"/>
          <w:szCs w:val="28"/>
        </w:rPr>
        <w:t xml:space="preserve">предоставления субсидии на возмещение работодателям части затрат на реализацию мероприятий </w:t>
      </w:r>
      <w:r>
        <w:rPr>
          <w:b w:val="0"/>
          <w:sz w:val="28"/>
          <w:szCs w:val="28"/>
        </w:rPr>
        <w:t xml:space="preserve">по </w:t>
      </w:r>
      <w:r>
        <w:rPr>
          <w:b w:val="0"/>
          <w:sz w:val="28"/>
          <w:szCs w:val="28"/>
        </w:rPr>
        <w:lastRenderedPageBreak/>
        <w:t xml:space="preserve">стажировке выпускников образовательных организаций, обратившихся в органы службы занятости населения Республики Адыгея </w:t>
      </w:r>
      <w:r>
        <w:rPr>
          <w:b w:val="0"/>
          <w:bCs w:val="0"/>
          <w:sz w:val="28"/>
          <w:szCs w:val="28"/>
        </w:rPr>
        <w:t>за содействием в поиске подходящей работы, утвержденным приказом Управления</w:t>
      </w:r>
      <w:r>
        <w:rPr>
          <w:b w:val="0"/>
          <w:bCs w:val="0"/>
          <w:i/>
          <w:sz w:val="28"/>
          <w:szCs w:val="28"/>
        </w:rPr>
        <w:t xml:space="preserve"> </w:t>
      </w:r>
      <w:r>
        <w:rPr>
          <w:b w:val="0"/>
          <w:bCs w:val="0"/>
          <w:sz w:val="28"/>
          <w:szCs w:val="28"/>
        </w:rPr>
        <w:t>от __________ № _______</w:t>
      </w:r>
      <w:r>
        <w:rPr>
          <w:b w:val="0"/>
          <w:bCs w:val="0"/>
          <w:i/>
          <w:sz w:val="28"/>
          <w:szCs w:val="28"/>
        </w:rPr>
        <w:t xml:space="preserve"> </w:t>
      </w:r>
      <w:r>
        <w:rPr>
          <w:b w:val="0"/>
          <w:bCs w:val="0"/>
          <w:sz w:val="28"/>
          <w:szCs w:val="28"/>
        </w:rPr>
        <w:t>(далее - Порядок предоставления субсидии, субсидия), заключили настоящее Соглашение о нижеследующем.</w:t>
      </w:r>
      <w:proofErr w:type="gramEnd"/>
    </w:p>
    <w:p w:rsidR="000206DF" w:rsidRDefault="000206DF">
      <w:pPr>
        <w:pStyle w:val="ConsPlusNormal"/>
        <w:shd w:val="clear" w:color="auto" w:fill="FFFFFF"/>
        <w:jc w:val="center"/>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 Предмет Соглашения</w:t>
      </w:r>
    </w:p>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1.1. Предметом настоящего Соглашения является предоставление из республиканского бюджета в 2021 году Субсидии: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1.1.1. на возмещение Получателю части расходов по оплате труда при организации стажировки граждан, ищущих работу, включая безработных граждан, испытывающих трудности в поиске работы, из числа </w:t>
      </w:r>
      <w:r>
        <w:rPr>
          <w:rFonts w:ascii="Times New Roman" w:hAnsi="Times New Roman" w:cs="Times New Roman"/>
          <w:i/>
          <w:sz w:val="28"/>
          <w:szCs w:val="28"/>
          <w:u w:val="single"/>
        </w:rPr>
        <w:t>выпускников образовательных организаций и наставников (при необходимости)</w:t>
      </w:r>
      <w:r>
        <w:rPr>
          <w:rFonts w:ascii="Times New Roman" w:hAnsi="Times New Roman" w:cs="Times New Roman"/>
          <w:sz w:val="28"/>
          <w:szCs w:val="28"/>
        </w:rPr>
        <w:t>;</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1.1.2. в целях реализации Получателем мероприятия – </w:t>
      </w:r>
      <w:r>
        <w:rPr>
          <w:rFonts w:ascii="Times New Roman" w:hAnsi="Times New Roman" w:cs="Times New Roman"/>
          <w:sz w:val="28"/>
          <w:szCs w:val="28"/>
          <w:u w:val="single"/>
        </w:rPr>
        <w:t>стажировки выпускников образовательных организаций</w:t>
      </w:r>
      <w:r>
        <w:rPr>
          <w:rFonts w:ascii="Times New Roman" w:hAnsi="Times New Roman" w:cs="Times New Roman"/>
          <w:sz w:val="28"/>
          <w:szCs w:val="28"/>
        </w:rPr>
        <w:t xml:space="preserve"> в рамках государственной программы Республики Адыгея «Содействие занятости населения».</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 Финансовое обеспечение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2.1. Субсидия предоставляется в соответствии с лимитами бюджетных обязательств, доведенными </w:t>
      </w:r>
      <w:r>
        <w:rPr>
          <w:rFonts w:ascii="Times New Roman" w:hAnsi="Times New Roman" w:cs="Times New Roman"/>
          <w:i/>
          <w:sz w:val="28"/>
          <w:szCs w:val="28"/>
        </w:rPr>
        <w:t>Управлению</w:t>
      </w:r>
      <w:r>
        <w:rPr>
          <w:rFonts w:ascii="Times New Roman" w:hAnsi="Times New Roman" w:cs="Times New Roman"/>
          <w:sz w:val="28"/>
          <w:szCs w:val="28"/>
        </w:rPr>
        <w:t xml:space="preserve"> как получателю средств  республиканского бюджета, по кодам классификации расходов бюджетов Российской  Федерации (далее - коды БК) на цели, указанные в </w:t>
      </w:r>
      <w:hyperlink w:anchor="P75" w:history="1">
        <w:r>
          <w:rPr>
            <w:rStyle w:val="a8"/>
            <w:rFonts w:ascii="Times New Roman" w:hAnsi="Times New Roman" w:cs="Times New Roman"/>
            <w:color w:val="auto"/>
            <w:sz w:val="28"/>
            <w:szCs w:val="28"/>
          </w:rPr>
          <w:t>разделе I</w:t>
        </w:r>
      </w:hyperlink>
      <w:r>
        <w:rPr>
          <w:rFonts w:ascii="Times New Roman" w:hAnsi="Times New Roman" w:cs="Times New Roman"/>
          <w:sz w:val="28"/>
          <w:szCs w:val="28"/>
        </w:rPr>
        <w:t xml:space="preserve"> настоящего Соглашения, в следующем размере:</w:t>
      </w:r>
    </w:p>
    <w:p w:rsidR="000206DF" w:rsidRDefault="000206DF">
      <w:pPr>
        <w:pStyle w:val="ConsPlusNonformat"/>
        <w:shd w:val="clear" w:color="auto" w:fill="FFFFFF"/>
        <w:ind w:firstLine="720"/>
        <w:jc w:val="both"/>
        <w:rPr>
          <w:rFonts w:ascii="Times New Roman" w:hAnsi="Times New Roman" w:cs="Times New Roman"/>
        </w:rPr>
      </w:pPr>
      <w:r>
        <w:rPr>
          <w:rFonts w:ascii="Times New Roman" w:hAnsi="Times New Roman" w:cs="Times New Roman"/>
          <w:sz w:val="28"/>
          <w:szCs w:val="28"/>
        </w:rPr>
        <w:t>в 2021 году</w:t>
      </w:r>
      <w:proofErr w:type="gramStart"/>
      <w:r>
        <w:rPr>
          <w:rFonts w:ascii="Times New Roman" w:hAnsi="Times New Roman" w:cs="Times New Roman"/>
          <w:sz w:val="28"/>
          <w:szCs w:val="28"/>
        </w:rPr>
        <w:t xml:space="preserve"> __________ (_________________________________________) </w:t>
      </w:r>
      <w:proofErr w:type="gramEnd"/>
    </w:p>
    <w:p w:rsidR="000206DF" w:rsidRDefault="000206DF">
      <w:pPr>
        <w:pStyle w:val="ConsPlusNonformat"/>
        <w:shd w:val="clear" w:color="auto" w:fill="FFFFFF"/>
        <w:ind w:firstLine="72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i/>
        </w:rPr>
        <w:t>(сумма прописью)</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рублей, </w:t>
      </w:r>
      <w:r>
        <w:rPr>
          <w:rFonts w:ascii="Times New Roman" w:hAnsi="Times New Roman" w:cs="Times New Roman"/>
          <w:sz w:val="24"/>
          <w:szCs w:val="24"/>
        </w:rPr>
        <w:t xml:space="preserve"> </w:t>
      </w:r>
      <w:r>
        <w:rPr>
          <w:rFonts w:ascii="Times New Roman" w:hAnsi="Times New Roman" w:cs="Times New Roman"/>
          <w:sz w:val="28"/>
          <w:szCs w:val="28"/>
        </w:rPr>
        <w:t>по коду БК 836 0401 5610100004 811 ____</w:t>
      </w:r>
      <w:proofErr w:type="gramStart"/>
      <w:r>
        <w:rPr>
          <w:rFonts w:ascii="Times New Roman" w:hAnsi="Times New Roman" w:cs="Times New Roman"/>
          <w:sz w:val="28"/>
          <w:szCs w:val="28"/>
        </w:rPr>
        <w:t xml:space="preserve"> ;</w:t>
      </w:r>
      <w:proofErr w:type="gramEnd"/>
    </w:p>
    <w:p w:rsidR="000206DF" w:rsidRDefault="000206DF">
      <w:pPr>
        <w:pStyle w:val="ConsPlusNonformat"/>
        <w:shd w:val="clear" w:color="auto" w:fill="FFFFFF"/>
        <w:ind w:firstLine="720"/>
        <w:jc w:val="both"/>
        <w:rPr>
          <w:rFonts w:ascii="Times New Roman" w:hAnsi="Times New Roman" w:cs="Times New Roman"/>
        </w:rPr>
      </w:pPr>
      <w:r>
        <w:rPr>
          <w:rFonts w:ascii="Times New Roman" w:hAnsi="Times New Roman" w:cs="Times New Roman"/>
          <w:sz w:val="28"/>
          <w:szCs w:val="28"/>
        </w:rPr>
        <w:t>в 2021 году</w:t>
      </w:r>
      <w:proofErr w:type="gramStart"/>
      <w:r>
        <w:rPr>
          <w:rFonts w:ascii="Times New Roman" w:hAnsi="Times New Roman" w:cs="Times New Roman"/>
          <w:sz w:val="28"/>
          <w:szCs w:val="28"/>
        </w:rPr>
        <w:t xml:space="preserve"> __________ (_________________________________________) </w:t>
      </w:r>
      <w:proofErr w:type="gramEnd"/>
    </w:p>
    <w:p w:rsidR="000206DF" w:rsidRDefault="000206DF">
      <w:pPr>
        <w:pStyle w:val="ConsPlusNonformat"/>
        <w:shd w:val="clear" w:color="auto" w:fill="FFFFFF"/>
        <w:ind w:firstLine="72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i/>
        </w:rPr>
        <w:t>(сумма прописью)</w:t>
      </w:r>
    </w:p>
    <w:p w:rsidR="000206DF" w:rsidRDefault="000206DF">
      <w:pPr>
        <w:pStyle w:val="ConsPlusNonformat"/>
        <w:shd w:val="clear" w:color="auto" w:fill="FFFFFF"/>
        <w:jc w:val="both"/>
        <w:rPr>
          <w:rFonts w:ascii="Times New Roman" w:hAnsi="Times New Roman" w:cs="Times New Roman"/>
          <w:sz w:val="24"/>
          <w:szCs w:val="24"/>
        </w:rPr>
      </w:pPr>
      <w:r>
        <w:rPr>
          <w:rFonts w:ascii="Times New Roman" w:hAnsi="Times New Roman" w:cs="Times New Roman"/>
          <w:sz w:val="28"/>
          <w:szCs w:val="28"/>
        </w:rPr>
        <w:t xml:space="preserve">рублей, </w:t>
      </w:r>
      <w:r>
        <w:rPr>
          <w:rFonts w:ascii="Times New Roman" w:hAnsi="Times New Roman" w:cs="Times New Roman"/>
          <w:sz w:val="24"/>
          <w:szCs w:val="24"/>
        </w:rPr>
        <w:t xml:space="preserve"> </w:t>
      </w:r>
      <w:r>
        <w:rPr>
          <w:rFonts w:ascii="Times New Roman" w:hAnsi="Times New Roman" w:cs="Times New Roman"/>
          <w:sz w:val="28"/>
          <w:szCs w:val="28"/>
        </w:rPr>
        <w:t xml:space="preserve">по коду БК 836 0401 5650100000 811 ____. </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4"/>
          <w:szCs w:val="24"/>
        </w:rPr>
        <w:t xml:space="preserve">                                                                                                                                                                                                                                            </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III. Условия и порядок предоставления Субсидии</w:t>
      </w:r>
    </w:p>
    <w:p w:rsidR="000206DF" w:rsidRDefault="000206DF">
      <w:pPr>
        <w:pStyle w:val="ConsPlusNormal"/>
        <w:shd w:val="clear" w:color="auto" w:fill="FFFFFF"/>
        <w:ind w:firstLine="567"/>
        <w:jc w:val="center"/>
        <w:rPr>
          <w:sz w:val="28"/>
          <w:szCs w:val="28"/>
        </w:rPr>
      </w:pPr>
      <w:r>
        <w:rPr>
          <w:rFonts w:ascii="Times New Roman" w:hAnsi="Times New Roman" w:cs="Times New Roman"/>
          <w:sz w:val="28"/>
          <w:szCs w:val="28"/>
        </w:rPr>
        <w:t xml:space="preserve"> </w:t>
      </w:r>
    </w:p>
    <w:p w:rsidR="000206DF" w:rsidRDefault="000206DF">
      <w:pPr>
        <w:pStyle w:val="23"/>
        <w:spacing w:after="0" w:line="240" w:lineRule="auto"/>
        <w:ind w:firstLine="567"/>
        <w:jc w:val="both"/>
        <w:rPr>
          <w:sz w:val="28"/>
          <w:szCs w:val="28"/>
        </w:rPr>
      </w:pPr>
      <w:r>
        <w:rPr>
          <w:b w:val="0"/>
          <w:sz w:val="28"/>
          <w:szCs w:val="28"/>
        </w:rPr>
        <w:t>3.1. Субсидия предоставляется в соответствии с Порядком предоставления субсидии:</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3.1.1. на цели указанные в разделе </w:t>
      </w:r>
      <w:r>
        <w:rPr>
          <w:rFonts w:ascii="Times New Roman" w:hAnsi="Times New Roman" w:cs="Times New Roman"/>
          <w:sz w:val="28"/>
          <w:szCs w:val="28"/>
          <w:lang w:val="en-US"/>
        </w:rPr>
        <w:t>I</w:t>
      </w:r>
      <w:r>
        <w:rPr>
          <w:rFonts w:ascii="Times New Roman" w:hAnsi="Times New Roman" w:cs="Times New Roman"/>
          <w:sz w:val="28"/>
          <w:szCs w:val="28"/>
        </w:rPr>
        <w:t xml:space="preserve"> настоящего соглашения;</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3.1.2. при предоставлении ________________________________________</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nformat"/>
        <w:shd w:val="clear" w:color="auto" w:fill="FFFFFF"/>
        <w:jc w:val="both"/>
        <w:rPr>
          <w:sz w:val="28"/>
          <w:szCs w:val="28"/>
        </w:rPr>
      </w:pPr>
      <w:r>
        <w:rPr>
          <w:rFonts w:ascii="Times New Roman" w:hAnsi="Times New Roman" w:cs="Times New Roman"/>
          <w:sz w:val="28"/>
          <w:szCs w:val="28"/>
        </w:rPr>
        <w:t>в Управление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 в том числе:</w:t>
      </w:r>
    </w:p>
    <w:p w:rsidR="000206DF" w:rsidRPr="009E7940" w:rsidRDefault="000206DF">
      <w:pPr>
        <w:pStyle w:val="42"/>
        <w:spacing w:after="0" w:line="240" w:lineRule="auto"/>
        <w:ind w:firstLine="720"/>
        <w:rPr>
          <w:sz w:val="28"/>
          <w:szCs w:val="28"/>
        </w:rPr>
      </w:pPr>
      <w:proofErr w:type="gramStart"/>
      <w:r w:rsidRPr="009E7940">
        <w:rPr>
          <w:sz w:val="28"/>
          <w:szCs w:val="28"/>
        </w:rPr>
        <w:lastRenderedPageBreak/>
        <w:t>3.1.2.1. финансового отчета о понесенных расходах, связанных с оплатой труда работников из числа выпускников образовательных организаций и наставников (при необходимости), по форме согласно приложению № 5 к Порядку предоставления субсидии с приложением копий первичных финансовых документов, подтверждающих понесенные расходы (в том числе трудового договора, а также документов, подтверждающих перечисление средств работнику и внебюджетным фондам);</w:t>
      </w:r>
      <w:proofErr w:type="gramEnd"/>
    </w:p>
    <w:p w:rsidR="000206DF" w:rsidRDefault="000206DF">
      <w:pPr>
        <w:pStyle w:val="42"/>
        <w:numPr>
          <w:ilvl w:val="3"/>
          <w:numId w:val="6"/>
        </w:numPr>
        <w:spacing w:after="0" w:line="240" w:lineRule="auto"/>
        <w:ind w:left="0" w:firstLine="720"/>
        <w:rPr>
          <w:sz w:val="28"/>
          <w:szCs w:val="28"/>
        </w:rPr>
      </w:pPr>
      <w:r>
        <w:rPr>
          <w:sz w:val="28"/>
          <w:szCs w:val="28"/>
        </w:rPr>
        <w:t xml:space="preserve">заверенных работодателем копий приказов о стажировке граждан из числа </w:t>
      </w:r>
      <w:r>
        <w:rPr>
          <w:i/>
          <w:sz w:val="28"/>
          <w:szCs w:val="28"/>
          <w:u w:val="single"/>
        </w:rPr>
        <w:t>выпускников образовательных организаций</w:t>
      </w:r>
      <w:proofErr w:type="gramStart"/>
      <w:r>
        <w:rPr>
          <w:sz w:val="28"/>
          <w:szCs w:val="28"/>
        </w:rPr>
        <w:t xml:space="preserve"> ;</w:t>
      </w:r>
      <w:proofErr w:type="gramEnd"/>
    </w:p>
    <w:p w:rsidR="000206DF" w:rsidRDefault="000206DF">
      <w:pPr>
        <w:pStyle w:val="42"/>
        <w:spacing w:after="0" w:line="240" w:lineRule="auto"/>
        <w:ind w:firstLine="720"/>
        <w:rPr>
          <w:sz w:val="28"/>
          <w:szCs w:val="28"/>
        </w:rPr>
      </w:pPr>
      <w:r>
        <w:rPr>
          <w:sz w:val="28"/>
          <w:szCs w:val="28"/>
        </w:rPr>
        <w:t>3.1.2.3. заверенной Получателем копии табеля учета рабочего времени;</w:t>
      </w:r>
    </w:p>
    <w:p w:rsidR="000206DF" w:rsidRPr="009E7940" w:rsidRDefault="000206DF">
      <w:pPr>
        <w:pStyle w:val="42"/>
        <w:spacing w:after="0" w:line="240" w:lineRule="auto"/>
        <w:ind w:firstLine="720"/>
        <w:rPr>
          <w:sz w:val="28"/>
          <w:szCs w:val="28"/>
        </w:rPr>
      </w:pPr>
      <w:r w:rsidRPr="009E7940">
        <w:rPr>
          <w:sz w:val="28"/>
          <w:szCs w:val="28"/>
        </w:rPr>
        <w:t>3.1.2.4.  акта о расчетах по реализации мероприятия, согласно приложению № 6 к Порядку предоставления субсидии.</w:t>
      </w:r>
    </w:p>
    <w:p w:rsidR="000206DF" w:rsidRDefault="000206DF">
      <w:pPr>
        <w:pStyle w:val="ConsPlusNonformat"/>
        <w:shd w:val="clear" w:color="auto" w:fill="FFFFFF"/>
        <w:ind w:firstLine="720"/>
        <w:jc w:val="both"/>
        <w:rPr>
          <w:rFonts w:ascii="Times New Roman" w:hAnsi="Times New Roman" w:cs="Times New Roman"/>
          <w:i/>
        </w:rPr>
      </w:pPr>
      <w:r>
        <w:rPr>
          <w:rFonts w:ascii="Times New Roman" w:hAnsi="Times New Roman" w:cs="Times New Roman"/>
          <w:sz w:val="28"/>
          <w:szCs w:val="28"/>
        </w:rPr>
        <w:t xml:space="preserve">3.2. Перечисление Субсидии осуществляется на расчетный счет Получателя, открытый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_______________________________________________ ____________________________________________________________________ __________________________________________________________________ </w:t>
      </w:r>
    </w:p>
    <w:p w:rsidR="000206DF" w:rsidRDefault="000206DF">
      <w:pPr>
        <w:pStyle w:val="ConsPlusNonformat"/>
        <w:shd w:val="clear" w:color="auto" w:fill="FFFFFF"/>
        <w:jc w:val="center"/>
        <w:rPr>
          <w:rFonts w:ascii="Times New Roman" w:hAnsi="Times New Roman" w:cs="Times New Roman"/>
          <w:sz w:val="28"/>
          <w:szCs w:val="28"/>
        </w:rPr>
      </w:pPr>
      <w:r>
        <w:rPr>
          <w:rFonts w:ascii="Times New Roman" w:hAnsi="Times New Roman" w:cs="Times New Roman"/>
          <w:i/>
        </w:rPr>
        <w:t>(наименование учреждения Центрального банка Российской Федерации или кредитной  организации)</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не позднее 10 рабочего дня, следующего за днем представления Получателем в </w:t>
      </w:r>
      <w:r>
        <w:rPr>
          <w:rFonts w:ascii="Times New Roman" w:hAnsi="Times New Roman" w:cs="Times New Roman"/>
          <w:i/>
          <w:sz w:val="28"/>
          <w:szCs w:val="28"/>
        </w:rPr>
        <w:t xml:space="preserve">Управление </w:t>
      </w:r>
      <w:r>
        <w:rPr>
          <w:rFonts w:ascii="Times New Roman" w:hAnsi="Times New Roman" w:cs="Times New Roman"/>
          <w:sz w:val="28"/>
          <w:szCs w:val="28"/>
        </w:rPr>
        <w:t>документов, указанных в пункте 3.1.2. настоящего соглашения;</w:t>
      </w:r>
    </w:p>
    <w:p w:rsidR="00562965" w:rsidRPr="00562965" w:rsidRDefault="00562965" w:rsidP="00562965">
      <w:pPr>
        <w:ind w:firstLine="709"/>
        <w:jc w:val="both"/>
        <w:rPr>
          <w:rFonts w:ascii="Times New Roman" w:hAnsi="Times New Roman" w:cs="Times New Roman"/>
          <w:sz w:val="28"/>
          <w:szCs w:val="28"/>
        </w:rPr>
      </w:pPr>
      <w:r>
        <w:rPr>
          <w:rFonts w:ascii="Times New Roman" w:hAnsi="Times New Roman" w:cs="Times New Roman"/>
          <w:sz w:val="28"/>
          <w:szCs w:val="28"/>
        </w:rPr>
        <w:t>3.3. В случае</w:t>
      </w:r>
      <w:r w:rsidRPr="00562965">
        <w:rPr>
          <w:rFonts w:ascii="Times New Roman" w:hAnsi="Times New Roman" w:cs="Times New Roman"/>
          <w:sz w:val="28"/>
          <w:szCs w:val="28"/>
        </w:rPr>
        <w:t xml:space="preserve"> уменьшения </w:t>
      </w:r>
      <w:r>
        <w:rPr>
          <w:rFonts w:ascii="Times New Roman" w:hAnsi="Times New Roman" w:cs="Times New Roman"/>
          <w:sz w:val="28"/>
          <w:szCs w:val="28"/>
        </w:rPr>
        <w:t>Управлению</w:t>
      </w:r>
      <w:r w:rsidRPr="00562965">
        <w:rPr>
          <w:rFonts w:ascii="Times New Roman" w:hAnsi="Times New Roman" w:cs="Times New Roman"/>
          <w:sz w:val="28"/>
          <w:szCs w:val="28"/>
        </w:rPr>
        <w:t xml:space="preserve"> как получателю бюджетных средств ранее доведенных лимитов бюджетных обязательств, указанных в </w:t>
      </w:r>
      <w:hyperlink w:anchor="sub_9" w:history="1">
        <w:r w:rsidRPr="00562965">
          <w:rPr>
            <w:rStyle w:val="a3"/>
            <w:rFonts w:ascii="Times New Roman" w:hAnsi="Times New Roman" w:cs="Times New Roman"/>
            <w:color w:val="auto"/>
            <w:sz w:val="28"/>
            <w:szCs w:val="28"/>
          </w:rPr>
          <w:t xml:space="preserve">пункте 3 раздела I </w:t>
        </w:r>
      </w:hyperlink>
      <w:r w:rsidRPr="00562965">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r>
        <w:rPr>
          <w:rFonts w:ascii="Times New Roman" w:hAnsi="Times New Roman" w:cs="Times New Roman"/>
          <w:sz w:val="28"/>
          <w:szCs w:val="28"/>
        </w:rPr>
        <w:t>, Управление в течение 3 рабочих дней</w:t>
      </w:r>
      <w:r w:rsidRPr="00562965">
        <w:rPr>
          <w:rFonts w:ascii="Times New Roman" w:hAnsi="Times New Roman" w:cs="Times New Roman"/>
          <w:sz w:val="28"/>
          <w:szCs w:val="28"/>
        </w:rPr>
        <w:t xml:space="preserve"> </w:t>
      </w:r>
      <w:r>
        <w:rPr>
          <w:rFonts w:ascii="Times New Roman" w:hAnsi="Times New Roman" w:cs="Times New Roman"/>
          <w:sz w:val="28"/>
          <w:szCs w:val="28"/>
        </w:rPr>
        <w:t>направляет проект дополнительного соглашения для согласования</w:t>
      </w:r>
      <w:r w:rsidRPr="00562965">
        <w:rPr>
          <w:rFonts w:ascii="Times New Roman" w:hAnsi="Times New Roman" w:cs="Times New Roman"/>
          <w:sz w:val="28"/>
          <w:szCs w:val="28"/>
        </w:rPr>
        <w:t xml:space="preserve"> новых условий соглашения</w:t>
      </w:r>
      <w:r>
        <w:rPr>
          <w:rFonts w:ascii="Times New Roman" w:hAnsi="Times New Roman" w:cs="Times New Roman"/>
          <w:sz w:val="28"/>
          <w:szCs w:val="28"/>
        </w:rPr>
        <w:t>.</w:t>
      </w:r>
      <w:r w:rsidRPr="00562965">
        <w:rPr>
          <w:rFonts w:ascii="Times New Roman" w:hAnsi="Times New Roman" w:cs="Times New Roman"/>
          <w:sz w:val="28"/>
          <w:szCs w:val="28"/>
        </w:rPr>
        <w:t xml:space="preserve"> </w:t>
      </w:r>
      <w:r>
        <w:rPr>
          <w:rFonts w:ascii="Times New Roman" w:hAnsi="Times New Roman" w:cs="Times New Roman"/>
          <w:sz w:val="28"/>
          <w:szCs w:val="28"/>
        </w:rPr>
        <w:t>П</w:t>
      </w:r>
      <w:r w:rsidRPr="00562965">
        <w:rPr>
          <w:rFonts w:ascii="Times New Roman" w:hAnsi="Times New Roman" w:cs="Times New Roman"/>
          <w:sz w:val="28"/>
          <w:szCs w:val="28"/>
        </w:rPr>
        <w:t xml:space="preserve">ри </w:t>
      </w:r>
      <w:proofErr w:type="spellStart"/>
      <w:r w:rsidRPr="00562965">
        <w:rPr>
          <w:rFonts w:ascii="Times New Roman" w:hAnsi="Times New Roman" w:cs="Times New Roman"/>
          <w:sz w:val="28"/>
          <w:szCs w:val="28"/>
        </w:rPr>
        <w:t>недостижении</w:t>
      </w:r>
      <w:proofErr w:type="spellEnd"/>
      <w:r w:rsidRPr="00562965">
        <w:rPr>
          <w:rFonts w:ascii="Times New Roman" w:hAnsi="Times New Roman" w:cs="Times New Roman"/>
          <w:sz w:val="28"/>
          <w:szCs w:val="28"/>
        </w:rPr>
        <w:t xml:space="preserve"> согласия по новым условиям </w:t>
      </w:r>
      <w:r>
        <w:rPr>
          <w:rFonts w:ascii="Times New Roman" w:hAnsi="Times New Roman" w:cs="Times New Roman"/>
          <w:sz w:val="28"/>
          <w:szCs w:val="28"/>
        </w:rPr>
        <w:t>соглашение может быть расторгнуто.</w:t>
      </w:r>
      <w:r w:rsidRPr="00562965">
        <w:rPr>
          <w:rFonts w:ascii="Times New Roman" w:hAnsi="Times New Roman" w:cs="Times New Roman"/>
          <w:sz w:val="28"/>
          <w:szCs w:val="28"/>
        </w:rPr>
        <w:t xml:space="preserve"> </w:t>
      </w:r>
    </w:p>
    <w:p w:rsidR="00562965" w:rsidRDefault="00562965">
      <w:pPr>
        <w:pStyle w:val="ConsPlusNormal"/>
        <w:shd w:val="clear" w:color="auto" w:fill="FFFFFF"/>
        <w:ind w:firstLine="0"/>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IV. Взаимодействие Сторон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i/>
          <w:sz w:val="28"/>
          <w:szCs w:val="28"/>
        </w:rPr>
        <w:t>Управление</w:t>
      </w:r>
      <w:r>
        <w:rPr>
          <w:rFonts w:ascii="Times New Roman" w:hAnsi="Times New Roman" w:cs="Times New Roman"/>
          <w:sz w:val="28"/>
          <w:szCs w:val="28"/>
        </w:rPr>
        <w:t xml:space="preserve"> обязуется: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4.1.1. обеспечить предоставление Субсидии в соответствии с </w:t>
      </w:r>
      <w:hyperlink w:anchor="P102" w:history="1">
        <w:r>
          <w:rPr>
            <w:rStyle w:val="a8"/>
            <w:rFonts w:ascii="Times New Roman" w:hAnsi="Times New Roman" w:cs="Times New Roman"/>
            <w:color w:val="auto"/>
            <w:sz w:val="28"/>
            <w:szCs w:val="28"/>
            <w:u w:val="none"/>
          </w:rPr>
          <w:t>разделом III</w:t>
        </w:r>
      </w:hyperlink>
      <w:r>
        <w:rPr>
          <w:rFonts w:ascii="Times New Roman" w:hAnsi="Times New Roman" w:cs="Times New Roman"/>
          <w:sz w:val="28"/>
          <w:szCs w:val="28"/>
        </w:rPr>
        <w:t xml:space="preserve">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4.1.2. осуществлять проверку представляемых Получателем документов, указанных в пунктах 3.1.2. настоящего Соглашения, в том числе на соответствие их Порядку предоставления субсидии, в течение 10 рабочих дней со дня их получения от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4.1.3. обеспечивать перечисление Субсидии на счет Получателя, указанный в </w:t>
      </w:r>
      <w:hyperlink w:anchor="P380" w:history="1">
        <w:r>
          <w:rPr>
            <w:rStyle w:val="a8"/>
            <w:rFonts w:ascii="Times New Roman" w:hAnsi="Times New Roman" w:cs="Times New Roman"/>
            <w:color w:val="auto"/>
            <w:sz w:val="28"/>
            <w:szCs w:val="28"/>
            <w:u w:val="none"/>
          </w:rPr>
          <w:t>разделе VII</w:t>
        </w:r>
      </w:hyperlink>
      <w:r>
        <w:rPr>
          <w:rFonts w:ascii="Times New Roman" w:hAnsi="Times New Roman" w:cs="Times New Roman"/>
          <w:sz w:val="28"/>
          <w:szCs w:val="28"/>
        </w:rPr>
        <w:t xml:space="preserve"> настоящего Соглашения, в соответствии с </w:t>
      </w:r>
      <w:hyperlink w:anchor="P116" w:history="1">
        <w:r>
          <w:rPr>
            <w:rStyle w:val="a8"/>
            <w:rFonts w:ascii="Times New Roman" w:hAnsi="Times New Roman" w:cs="Times New Roman"/>
            <w:color w:val="auto"/>
            <w:sz w:val="28"/>
            <w:szCs w:val="28"/>
            <w:u w:val="none"/>
          </w:rPr>
          <w:t>пунктом 3.</w:t>
        </w:r>
      </w:hyperlink>
      <w:r>
        <w:rPr>
          <w:rFonts w:ascii="Times New Roman" w:hAnsi="Times New Roman" w:cs="Times New Roman"/>
          <w:sz w:val="28"/>
          <w:szCs w:val="28"/>
        </w:rPr>
        <w:t>2. настоящего Соглашения;</w:t>
      </w:r>
    </w:p>
    <w:p w:rsidR="000206DF" w:rsidRDefault="000206DF">
      <w:pPr>
        <w:pStyle w:val="ConsPlusNormal"/>
        <w:shd w:val="clear" w:color="auto" w:fill="FFFFFF"/>
        <w:ind w:firstLine="567"/>
        <w:rPr>
          <w:rFonts w:ascii="Times New Roman" w:hAnsi="Times New Roman" w:cs="Times New Roman"/>
          <w:i/>
        </w:rPr>
      </w:pPr>
      <w:r>
        <w:rPr>
          <w:rFonts w:ascii="Times New Roman" w:hAnsi="Times New Roman" w:cs="Times New Roman"/>
          <w:sz w:val="28"/>
          <w:szCs w:val="28"/>
        </w:rPr>
        <w:t xml:space="preserve">4.1.4. осуществлять контроль за соблюдением Получателем порядка, целей и условий предоставления Субсидии, установленных Порядком </w:t>
      </w:r>
      <w:r>
        <w:rPr>
          <w:rFonts w:ascii="Times New Roman" w:hAnsi="Times New Roman" w:cs="Times New Roman"/>
          <w:sz w:val="28"/>
          <w:szCs w:val="28"/>
        </w:rPr>
        <w:lastRenderedPageBreak/>
        <w:t xml:space="preserve">предоставления субсидии и настоящим Соглашением, в том числе в части достоверности представляемых________________________________________ ____________________________________________________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i/>
        </w:rPr>
        <w:t xml:space="preserve">                     (наименование Получателя)</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настоящим Соглашением сведений, путем проведения плановых и (или) внеплановых проверок:</w:t>
      </w:r>
    </w:p>
    <w:p w:rsidR="000206DF" w:rsidRDefault="000206DF">
      <w:pPr>
        <w:pStyle w:val="ConsPlusNormal"/>
        <w:shd w:val="clear" w:color="auto" w:fill="FFFFFF"/>
        <w:ind w:firstLine="567"/>
        <w:rPr>
          <w:sz w:val="28"/>
          <w:szCs w:val="28"/>
        </w:rPr>
      </w:pPr>
      <w:r>
        <w:rPr>
          <w:rFonts w:ascii="Times New Roman" w:hAnsi="Times New Roman" w:cs="Times New Roman"/>
          <w:sz w:val="28"/>
          <w:szCs w:val="28"/>
        </w:rPr>
        <w:t xml:space="preserve">4.1.4.1. по месту нахождения </w:t>
      </w:r>
      <w:r>
        <w:rPr>
          <w:rFonts w:ascii="Times New Roman" w:hAnsi="Times New Roman" w:cs="Times New Roman"/>
          <w:i/>
          <w:sz w:val="28"/>
          <w:szCs w:val="28"/>
        </w:rPr>
        <w:t>Управления</w:t>
      </w:r>
      <w:r>
        <w:rPr>
          <w:rFonts w:ascii="Times New Roman" w:hAnsi="Times New Roman" w:cs="Times New Roman"/>
          <w:sz w:val="28"/>
          <w:szCs w:val="28"/>
        </w:rPr>
        <w:t xml:space="preserve"> на основании:</w:t>
      </w:r>
    </w:p>
    <w:p w:rsidR="000206DF" w:rsidRPr="009E7940" w:rsidRDefault="000206DF">
      <w:pPr>
        <w:pStyle w:val="62"/>
        <w:spacing w:after="0" w:line="240" w:lineRule="auto"/>
        <w:ind w:firstLine="567"/>
        <w:jc w:val="both"/>
        <w:rPr>
          <w:sz w:val="28"/>
          <w:szCs w:val="28"/>
        </w:rPr>
      </w:pPr>
      <w:r w:rsidRPr="009E7940">
        <w:rPr>
          <w:b w:val="0"/>
          <w:sz w:val="28"/>
          <w:szCs w:val="28"/>
        </w:rPr>
        <w:t>4.1.4.1.1. отчета (</w:t>
      </w:r>
      <w:proofErr w:type="spellStart"/>
      <w:r w:rsidRPr="009E7940">
        <w:rPr>
          <w:b w:val="0"/>
          <w:sz w:val="28"/>
          <w:szCs w:val="28"/>
        </w:rPr>
        <w:t>ов</w:t>
      </w:r>
      <w:proofErr w:type="spellEnd"/>
      <w:r w:rsidRPr="009E7940">
        <w:rPr>
          <w:b w:val="0"/>
          <w:sz w:val="28"/>
          <w:szCs w:val="28"/>
        </w:rPr>
        <w:t>) о достижении показателей результативности предоставления субсидии и осуществления расходов Получателем, источником финансового обеспечения которых является Субсидия;</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4.1.4.1.2. иных документов, представленных Получателем по запросу </w:t>
      </w:r>
      <w:r>
        <w:rPr>
          <w:rFonts w:ascii="Times New Roman" w:hAnsi="Times New Roman" w:cs="Times New Roman"/>
          <w:i/>
          <w:sz w:val="28"/>
          <w:szCs w:val="28"/>
        </w:rPr>
        <w:t>Управления</w:t>
      </w:r>
      <w:r>
        <w:rPr>
          <w:rFonts w:ascii="Times New Roman" w:hAnsi="Times New Roman" w:cs="Times New Roman"/>
          <w:sz w:val="28"/>
          <w:szCs w:val="28"/>
        </w:rPr>
        <w:t xml:space="preserve"> в соответствии с </w:t>
      </w:r>
      <w:hyperlink w:anchor="P283" w:history="1">
        <w:r>
          <w:rPr>
            <w:rStyle w:val="a8"/>
            <w:rFonts w:ascii="Times New Roman" w:hAnsi="Times New Roman" w:cs="Times New Roman"/>
            <w:color w:val="auto"/>
            <w:sz w:val="28"/>
            <w:szCs w:val="28"/>
            <w:u w:val="none"/>
          </w:rPr>
          <w:t>пунктом 4.3.</w:t>
        </w:r>
      </w:hyperlink>
      <w:r>
        <w:rPr>
          <w:rFonts w:ascii="Times New Roman" w:hAnsi="Times New Roman" w:cs="Times New Roman"/>
          <w:sz w:val="28"/>
          <w:szCs w:val="28"/>
        </w:rPr>
        <w:t>4.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4.1.4.2.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 xml:space="preserve">4.1.5. в случае установления </w:t>
      </w:r>
      <w:r>
        <w:rPr>
          <w:rFonts w:ascii="Times New Roman" w:hAnsi="Times New Roman" w:cs="Times New Roman"/>
          <w:i/>
          <w:sz w:val="28"/>
          <w:szCs w:val="28"/>
        </w:rPr>
        <w:t xml:space="preserve">Управлением </w:t>
      </w:r>
      <w:r>
        <w:rPr>
          <w:rFonts w:ascii="Times New Roman" w:hAnsi="Times New Roman" w:cs="Times New Roman"/>
          <w:sz w:val="28"/>
          <w:szCs w:val="28"/>
        </w:rPr>
        <w:t>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республиканский бюджет Республики Адыгея в размере</w:t>
      </w:r>
      <w:proofErr w:type="gramEnd"/>
      <w:r>
        <w:rPr>
          <w:rFonts w:ascii="Times New Roman" w:hAnsi="Times New Roman" w:cs="Times New Roman"/>
          <w:sz w:val="28"/>
          <w:szCs w:val="28"/>
        </w:rPr>
        <w:t xml:space="preserve">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4.1.6.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10 рабочих дней со дня их получения и уведомлять Получателя о принятом решении (при необходимости);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4.1.7. направлять разъяснения Получателю по вопросам, связанным с исполнением настоящего Соглашения, в течение 3 рабочих дней со дня получения обращения Получателя в соответствии с пунктом 4.4.2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i/>
          <w:sz w:val="28"/>
          <w:szCs w:val="28"/>
        </w:rPr>
        <w:t>Управление</w:t>
      </w:r>
      <w:r>
        <w:rPr>
          <w:rFonts w:ascii="Times New Roman" w:hAnsi="Times New Roman" w:cs="Times New Roman"/>
          <w:sz w:val="28"/>
          <w:szCs w:val="28"/>
        </w:rPr>
        <w:t xml:space="preserve"> вправе:</w:t>
      </w:r>
    </w:p>
    <w:p w:rsidR="000206DF" w:rsidRDefault="000206DF">
      <w:pPr>
        <w:pStyle w:val="ConsPlusNormal"/>
        <w:shd w:val="clear" w:color="auto" w:fill="FFFFFF"/>
        <w:ind w:firstLine="567"/>
        <w:rPr>
          <w:rFonts w:ascii="Times New Roman" w:hAnsi="Times New Roman" w:cs="Times New Roman"/>
          <w:sz w:val="28"/>
          <w:szCs w:val="28"/>
        </w:rPr>
      </w:pPr>
      <w:proofErr w:type="gramStart"/>
      <w:r>
        <w:rPr>
          <w:rFonts w:ascii="Times New Roman" w:hAnsi="Times New Roman" w:cs="Times New Roman"/>
          <w:sz w:val="28"/>
          <w:szCs w:val="28"/>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roofErr w:type="gramEnd"/>
    </w:p>
    <w:p w:rsidR="000206DF" w:rsidRDefault="000206DF">
      <w:pPr>
        <w:pStyle w:val="ConsPlusNonformat"/>
        <w:shd w:val="clear" w:color="auto" w:fill="FFFFFF"/>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4.2.2. приостанавливать предоставление Субсидии в случае установления </w:t>
      </w:r>
      <w:r>
        <w:rPr>
          <w:rFonts w:ascii="Times New Roman" w:hAnsi="Times New Roman" w:cs="Times New Roman"/>
          <w:i/>
          <w:sz w:val="28"/>
          <w:szCs w:val="28"/>
        </w:rPr>
        <w:lastRenderedPageBreak/>
        <w:t>Управлением</w:t>
      </w:r>
      <w:r>
        <w:rPr>
          <w:rFonts w:ascii="Times New Roman" w:hAnsi="Times New Roman" w:cs="Times New Roman"/>
          <w:sz w:val="28"/>
          <w:szCs w:val="28"/>
        </w:rPr>
        <w:t xml:space="preserve"> 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w:t>
      </w:r>
      <w:proofErr w:type="gramEnd"/>
      <w:r>
        <w:rPr>
          <w:rFonts w:ascii="Times New Roman" w:hAnsi="Times New Roman" w:cs="Times New Roman"/>
          <w:sz w:val="28"/>
          <w:szCs w:val="28"/>
        </w:rPr>
        <w:t xml:space="preserve"> рабочего дня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решения о приостановлении;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4.2.4. запрашивать у Получателя 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4.1.4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 Получатель обязуется:</w:t>
      </w:r>
    </w:p>
    <w:p w:rsidR="000206DF" w:rsidRDefault="000206DF">
      <w:pPr>
        <w:pStyle w:val="ConsPlusNormal"/>
        <w:shd w:val="clear" w:color="auto" w:fill="FFFFFF"/>
        <w:ind w:firstLine="567"/>
        <w:rPr>
          <w:rFonts w:ascii="Times New Roman" w:hAnsi="Times New Roman" w:cs="Times New Roman"/>
          <w:sz w:val="28"/>
          <w:szCs w:val="28"/>
          <w:lang w:bidi="ru-RU"/>
        </w:rPr>
      </w:pPr>
      <w:r>
        <w:rPr>
          <w:rFonts w:ascii="Times New Roman" w:hAnsi="Times New Roman" w:cs="Times New Roman"/>
          <w:sz w:val="28"/>
          <w:szCs w:val="28"/>
        </w:rPr>
        <w:t xml:space="preserve">4.3.1. организовать реализацию мероприятия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w:t>
      </w:r>
      <w:r>
        <w:rPr>
          <w:rFonts w:ascii="Times New Roman" w:hAnsi="Times New Roman" w:cs="Times New Roman"/>
          <w:sz w:val="28"/>
          <w:szCs w:val="28"/>
          <w:lang w:bidi="ru-RU"/>
        </w:rPr>
        <w:t xml:space="preserve"> в соответствии с предоставленной заявкой;</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lang w:bidi="ru-RU"/>
        </w:rPr>
        <w:t xml:space="preserve">4.3.2.  обеспечить </w:t>
      </w:r>
      <w:r w:rsidR="005C7624">
        <w:rPr>
          <w:rFonts w:ascii="Times New Roman" w:hAnsi="Times New Roman" w:cs="Times New Roman"/>
          <w:sz w:val="28"/>
          <w:szCs w:val="28"/>
          <w:lang w:bidi="ru-RU"/>
        </w:rPr>
        <w:t>трудоустройство</w:t>
      </w:r>
      <w:r>
        <w:rPr>
          <w:rFonts w:ascii="Times New Roman" w:hAnsi="Times New Roman" w:cs="Times New Roman"/>
          <w:sz w:val="28"/>
          <w:szCs w:val="28"/>
          <w:lang w:bidi="ru-RU"/>
        </w:rPr>
        <w:t xml:space="preserve"> работников, из числа </w:t>
      </w:r>
      <w:r>
        <w:rPr>
          <w:rFonts w:ascii="Times New Roman" w:hAnsi="Times New Roman" w:cs="Times New Roman"/>
          <w:sz w:val="28"/>
          <w:szCs w:val="28"/>
          <w:u w:val="single"/>
          <w:lang w:bidi="ru-RU"/>
        </w:rPr>
        <w:t>выпускников образовательных организаций</w:t>
      </w:r>
      <w:r>
        <w:rPr>
          <w:rFonts w:ascii="Times New Roman" w:hAnsi="Times New Roman" w:cs="Times New Roman"/>
          <w:sz w:val="28"/>
          <w:szCs w:val="28"/>
          <w:lang w:bidi="ru-RU"/>
        </w:rPr>
        <w:t>;</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4.3.3. представлять в </w:t>
      </w:r>
      <w:r>
        <w:rPr>
          <w:rFonts w:ascii="Times New Roman" w:hAnsi="Times New Roman" w:cs="Times New Roman"/>
          <w:i/>
          <w:sz w:val="28"/>
          <w:szCs w:val="28"/>
        </w:rPr>
        <w:t>Управление</w:t>
      </w:r>
      <w:r>
        <w:rPr>
          <w:rFonts w:ascii="Times New Roman" w:hAnsi="Times New Roman" w:cs="Times New Roman"/>
          <w:sz w:val="28"/>
          <w:szCs w:val="28"/>
        </w:rPr>
        <w:t xml:space="preserve"> документы, в соответствии с пунктами 3.1.2.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 xml:space="preserve"> 4.3.4. представлять в </w:t>
      </w:r>
      <w:r>
        <w:rPr>
          <w:rFonts w:ascii="Times New Roman" w:hAnsi="Times New Roman" w:cs="Times New Roman"/>
          <w:i/>
          <w:sz w:val="28"/>
          <w:szCs w:val="28"/>
        </w:rPr>
        <w:t>Управление</w:t>
      </w:r>
      <w:r>
        <w:rPr>
          <w:rFonts w:ascii="Times New Roman" w:hAnsi="Times New Roman" w:cs="Times New Roman"/>
          <w:sz w:val="28"/>
          <w:szCs w:val="28"/>
        </w:rPr>
        <w:t>:</w:t>
      </w:r>
    </w:p>
    <w:p w:rsidR="000206DF" w:rsidRDefault="000206DF">
      <w:pPr>
        <w:pStyle w:val="ConsPlusNonformat"/>
        <w:shd w:val="clear" w:color="auto" w:fill="FFFFFF"/>
        <w:ind w:firstLine="567"/>
        <w:jc w:val="both"/>
        <w:rPr>
          <w:rFonts w:ascii="Times New Roman" w:hAnsi="Times New Roman" w:cs="Times New Roman"/>
          <w:i/>
        </w:rPr>
      </w:pPr>
      <w:r>
        <w:rPr>
          <w:rFonts w:ascii="Times New Roman" w:hAnsi="Times New Roman" w:cs="Times New Roman"/>
          <w:sz w:val="28"/>
          <w:szCs w:val="28"/>
        </w:rPr>
        <w:t xml:space="preserve">4.3.4.1. </w:t>
      </w:r>
      <w:r w:rsidRPr="005C7624">
        <w:rPr>
          <w:rFonts w:ascii="Times New Roman" w:hAnsi="Times New Roman" w:cs="Times New Roman"/>
          <w:sz w:val="28"/>
          <w:szCs w:val="28"/>
        </w:rPr>
        <w:t>отчет о расходах Получателя, источником</w:t>
      </w:r>
      <w:r>
        <w:rPr>
          <w:rFonts w:ascii="Times New Roman" w:hAnsi="Times New Roman" w:cs="Times New Roman"/>
          <w:sz w:val="28"/>
          <w:szCs w:val="28"/>
        </w:rPr>
        <w:t xml:space="preserve"> финансового обеспечения  которых является Субсидия, в соответствии с пунктом 4.1.4.1.1 настоящего Соглашения,   не позднее 10  рабочего дня,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 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rPr>
        <w:t xml:space="preserve">                                (месяц, квартал, год)</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4.3.5. направлять по запросу </w:t>
      </w:r>
      <w:r>
        <w:rPr>
          <w:rFonts w:ascii="Times New Roman" w:hAnsi="Times New Roman" w:cs="Times New Roman"/>
          <w:i/>
          <w:sz w:val="28"/>
          <w:szCs w:val="28"/>
        </w:rPr>
        <w:t xml:space="preserve">Управления </w:t>
      </w:r>
      <w:r>
        <w:rPr>
          <w:rFonts w:ascii="Times New Roman" w:hAnsi="Times New Roman" w:cs="Times New Roman"/>
          <w:sz w:val="28"/>
          <w:szCs w:val="28"/>
        </w:rPr>
        <w:t xml:space="preserve">документы и информацию, необходимые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4.3.6. в случае получения от </w:t>
      </w:r>
      <w:r>
        <w:rPr>
          <w:rFonts w:ascii="Times New Roman" w:hAnsi="Times New Roman" w:cs="Times New Roman"/>
          <w:i/>
          <w:sz w:val="28"/>
          <w:szCs w:val="28"/>
        </w:rPr>
        <w:t>Управления</w:t>
      </w:r>
      <w:r>
        <w:rPr>
          <w:rFonts w:ascii="Times New Roman" w:hAnsi="Times New Roman" w:cs="Times New Roman"/>
          <w:sz w:val="28"/>
          <w:szCs w:val="28"/>
        </w:rPr>
        <w:t xml:space="preserve"> требования в соответствии с пунктом 4.1.5 настоящего Соглашения: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4.3.6.1. устранять фак</w:t>
      </w:r>
      <w:proofErr w:type="gramStart"/>
      <w:r>
        <w:rPr>
          <w:rFonts w:ascii="Times New Roman" w:hAnsi="Times New Roman" w:cs="Times New Roman"/>
          <w:sz w:val="28"/>
          <w:szCs w:val="28"/>
        </w:rPr>
        <w:t>т(</w:t>
      </w:r>
      <w:proofErr w:type="spellStart"/>
      <w:proofErr w:type="gramEnd"/>
      <w:r>
        <w:rPr>
          <w:rFonts w:ascii="Times New Roman" w:hAnsi="Times New Roman" w:cs="Times New Roman"/>
          <w:sz w:val="28"/>
          <w:szCs w:val="28"/>
        </w:rPr>
        <w:t>ы</w:t>
      </w:r>
      <w:proofErr w:type="spellEnd"/>
      <w:r>
        <w:rPr>
          <w:rFonts w:ascii="Times New Roman" w:hAnsi="Times New Roman" w:cs="Times New Roman"/>
          <w:sz w:val="28"/>
          <w:szCs w:val="28"/>
        </w:rPr>
        <w:t>) нарушения порядка, целей и условий предоставления Субсидии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4.3.6.2. возвращать в республиканский бюджет Республики Адыгея Субсидию в размере и в сроки, определенные в указанном требовании;</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4.3.7. возвращать в республиканский бюджет Республики Адыгея средства в  размере, определенном</w:t>
      </w:r>
      <w:r>
        <w:rPr>
          <w:rFonts w:ascii="Times New Roman" w:hAnsi="Times New Roman" w:cs="Times New Roman"/>
          <w:i/>
          <w:sz w:val="28"/>
          <w:szCs w:val="28"/>
        </w:rPr>
        <w:t xml:space="preserve"> Управлением</w:t>
      </w:r>
      <w:r>
        <w:rPr>
          <w:rFonts w:ascii="Times New Roman" w:hAnsi="Times New Roman" w:cs="Times New Roman"/>
          <w:sz w:val="28"/>
          <w:szCs w:val="28"/>
        </w:rPr>
        <w:t xml:space="preserve">, в случае принятия решения о применении к Получателю штрафных санкций, в срок, установленный </w:t>
      </w:r>
      <w:r>
        <w:rPr>
          <w:rFonts w:ascii="Times New Roman" w:hAnsi="Times New Roman" w:cs="Times New Roman"/>
          <w:i/>
          <w:sz w:val="28"/>
          <w:szCs w:val="28"/>
        </w:rPr>
        <w:t>Управлением</w:t>
      </w:r>
      <w:r>
        <w:rPr>
          <w:rFonts w:ascii="Times New Roman" w:hAnsi="Times New Roman" w:cs="Times New Roman"/>
          <w:sz w:val="28"/>
          <w:szCs w:val="28"/>
        </w:rPr>
        <w:t xml:space="preserve"> в уведомлении о применении штрафных санкций;</w:t>
      </w:r>
    </w:p>
    <w:p w:rsidR="000206DF" w:rsidRDefault="000206DF">
      <w:pPr>
        <w:pStyle w:val="ConsPlusNonformat"/>
        <w:shd w:val="clear" w:color="auto" w:fill="FFFFFF"/>
        <w:ind w:firstLine="567"/>
        <w:jc w:val="both"/>
        <w:rPr>
          <w:rFonts w:ascii="Times New Roman" w:hAnsi="Times New Roman" w:cs="Times New Roman"/>
          <w:bCs/>
          <w:i/>
          <w:lang w:bidi="ru-RU"/>
        </w:rPr>
      </w:pPr>
      <w:r>
        <w:rPr>
          <w:rFonts w:ascii="Times New Roman" w:hAnsi="Times New Roman" w:cs="Times New Roman"/>
          <w:sz w:val="28"/>
          <w:szCs w:val="28"/>
        </w:rPr>
        <w:lastRenderedPageBreak/>
        <w:t>4.3.8. направлять в Управление информацию об увольнении по собственному желанию в отчетном периоде, работников, принявших участие в мероприятии ________________________________________________________ __________________________________________________________________;</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bCs/>
          <w:i/>
          <w:lang w:bidi="ru-RU"/>
        </w:rPr>
        <w:t xml:space="preserve">              (наименование мероприятия и категория трудоустроенных граждан)</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4.3.9. обеспечивать полноту и достоверность сведений, представляемых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соответствии с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4.4. Получатель вправе:</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4.4.1. направлять в </w:t>
      </w:r>
      <w:r>
        <w:rPr>
          <w:rFonts w:ascii="Times New Roman" w:hAnsi="Times New Roman" w:cs="Times New Roman"/>
          <w:i/>
          <w:sz w:val="28"/>
          <w:szCs w:val="28"/>
        </w:rPr>
        <w:t>Управление</w:t>
      </w:r>
      <w:r>
        <w:rPr>
          <w:rFonts w:ascii="Times New Roman" w:hAnsi="Times New Roman" w:cs="Times New Roman"/>
          <w:sz w:val="28"/>
          <w:szCs w:val="28"/>
        </w:rPr>
        <w:t xml:space="preserve"> предложения о внесении изменений в настоящее Соглашение, в том числе в случае </w:t>
      </w:r>
      <w:proofErr w:type="gramStart"/>
      <w:r>
        <w:rPr>
          <w:rFonts w:ascii="Times New Roman" w:hAnsi="Times New Roman" w:cs="Times New Roman"/>
          <w:sz w:val="28"/>
          <w:szCs w:val="28"/>
        </w:rPr>
        <w:t>установления необходимости изменения размера Субсидии</w:t>
      </w:r>
      <w:proofErr w:type="gramEnd"/>
      <w:r>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4.4.2. обращаться в </w:t>
      </w:r>
      <w:r>
        <w:rPr>
          <w:rFonts w:ascii="Times New Roman" w:hAnsi="Times New Roman" w:cs="Times New Roman"/>
          <w:i/>
          <w:sz w:val="28"/>
          <w:szCs w:val="28"/>
        </w:rPr>
        <w:t>Управление</w:t>
      </w:r>
      <w:r>
        <w:rPr>
          <w:rFonts w:ascii="Times New Roman" w:hAnsi="Times New Roman" w:cs="Times New Roman"/>
          <w:sz w:val="28"/>
          <w:szCs w:val="28"/>
        </w:rPr>
        <w:t xml:space="preserve"> в целях получения разъяснений в связи с исполнением настоящего Соглашения;</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 Ответственность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206DF" w:rsidRDefault="000206DF">
      <w:pPr>
        <w:pStyle w:val="ConsPlusNormal"/>
        <w:shd w:val="clear" w:color="auto" w:fill="FFFFFF"/>
        <w:ind w:firstLine="567"/>
        <w:jc w:val="center"/>
        <w:rPr>
          <w:rFonts w:ascii="Times New Roman" w:hAnsi="Times New Roman" w:cs="Times New Roman"/>
          <w:sz w:val="28"/>
          <w:szCs w:val="28"/>
        </w:rPr>
      </w:pPr>
    </w:p>
    <w:p w:rsidR="000206DF" w:rsidRDefault="000206DF">
      <w:pPr>
        <w:pStyle w:val="ConsPlusNormal"/>
        <w:shd w:val="clear" w:color="auto" w:fill="FFFFFF"/>
        <w:ind w:firstLine="567"/>
        <w:jc w:val="center"/>
        <w:rPr>
          <w:rFonts w:ascii="Times New Roman" w:hAnsi="Times New Roman" w:cs="Times New Roman"/>
          <w:sz w:val="28"/>
          <w:szCs w:val="28"/>
        </w:rPr>
      </w:pPr>
      <w:r>
        <w:rPr>
          <w:rFonts w:ascii="Times New Roman" w:hAnsi="Times New Roman" w:cs="Times New Roman"/>
          <w:sz w:val="28"/>
          <w:szCs w:val="28"/>
        </w:rPr>
        <w:t>VI. Заключительные положения</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6.2. Настоящее Соглашение вступает в силу с момента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 Расторжение настоящего Соглашения возможно в случае:</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6.4.1. реорганизации или прекращения деятельности Получателя;</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lastRenderedPageBreak/>
        <w:t>6.5. 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установленных настоящим Соглашением.</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 Документы и иная информация, предусмотренные настоящим Соглашением, могут направляться Сторонами следующи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ми) способом(</w:t>
      </w:r>
      <w:proofErr w:type="spellStart"/>
      <w:r>
        <w:rPr>
          <w:rFonts w:ascii="Times New Roman" w:hAnsi="Times New Roman" w:cs="Times New Roman"/>
          <w:sz w:val="28"/>
          <w:szCs w:val="28"/>
        </w:rPr>
        <w:t>ами</w:t>
      </w:r>
      <w:proofErr w:type="spellEnd"/>
      <w:r>
        <w:rPr>
          <w:rFonts w:ascii="Times New Roman" w:hAnsi="Times New Roman" w:cs="Times New Roman"/>
          <w:sz w:val="28"/>
          <w:szCs w:val="28"/>
        </w:rPr>
        <w:t>):</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0206DF" w:rsidRDefault="000206DF">
      <w:pPr>
        <w:pStyle w:val="ConsPlusNonformat"/>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6.6.2. _________________________________________________________. </w:t>
      </w:r>
    </w:p>
    <w:p w:rsidR="000206DF" w:rsidRDefault="000206DF">
      <w:pPr>
        <w:pStyle w:val="ConsPlusNormal"/>
        <w:shd w:val="clear" w:color="auto" w:fill="FFFFFF"/>
        <w:ind w:firstLine="567"/>
        <w:rPr>
          <w:rFonts w:ascii="Times New Roman" w:hAnsi="Times New Roman" w:cs="Times New Roman"/>
          <w:sz w:val="28"/>
          <w:szCs w:val="28"/>
        </w:rPr>
      </w:pPr>
      <w:r>
        <w:rPr>
          <w:rFonts w:ascii="Times New Roman" w:hAnsi="Times New Roman" w:cs="Times New Roman"/>
          <w:sz w:val="28"/>
          <w:szCs w:val="28"/>
        </w:rPr>
        <w:t>6.7. Настоящее Соглашение заключено Сторонами в форме бумажного документа в двух экземплярах, по одному экземпляру для каждой из Сторон.</w:t>
      </w:r>
    </w:p>
    <w:p w:rsidR="000206DF" w:rsidRDefault="000206DF">
      <w:pPr>
        <w:pStyle w:val="ConsPlusNormal"/>
        <w:shd w:val="clear" w:color="auto" w:fill="FFFFFF"/>
        <w:ind w:firstLine="567"/>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VII. Платежные реквизиты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rPr>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lef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i/>
                <w:sz w:val="28"/>
                <w:szCs w:val="28"/>
              </w:rPr>
            </w:pPr>
            <w:r>
              <w:rPr>
                <w:rFonts w:ascii="Times New Roman" w:hAnsi="Times New Roman" w:cs="Times New Roman"/>
                <w:sz w:val="28"/>
                <w:szCs w:val="28"/>
              </w:rPr>
              <w:t>Наименование 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rPr>
              <w:t>(Управления)</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Наименование Получателя</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ОГРН, ОКТМО</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ОГРН, ОКТМО</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Место нахождения: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Место нахождения: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ИНН/КПП</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ИНН/КПП</w:t>
            </w:r>
          </w:p>
        </w:tc>
      </w:tr>
      <w:tr w:rsidR="000206DF">
        <w:tc>
          <w:tcPr>
            <w:tcW w:w="5047" w:type="dxa"/>
            <w:tcBorders>
              <w:lef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Платежные реквизиты:</w:t>
            </w:r>
          </w:p>
        </w:tc>
        <w:tc>
          <w:tcPr>
            <w:tcW w:w="4900" w:type="dxa"/>
            <w:tcBorders>
              <w:left w:val="single" w:sz="4" w:space="0" w:color="000000"/>
              <w:right w:val="single" w:sz="4" w:space="0" w:color="000000"/>
            </w:tcBorders>
            <w:shd w:val="clear" w:color="auto" w:fill="auto"/>
          </w:tcPr>
          <w:p w:rsidR="000206DF" w:rsidRDefault="000206DF">
            <w:pPr>
              <w:pStyle w:val="ConsPlusNormal"/>
              <w:shd w:val="clear" w:color="auto" w:fill="FFFFFF"/>
              <w:ind w:firstLine="0"/>
            </w:pPr>
            <w:r>
              <w:rPr>
                <w:rFonts w:ascii="Times New Roman" w:hAnsi="Times New Roman" w:cs="Times New Roman"/>
                <w:sz w:val="28"/>
                <w:szCs w:val="28"/>
              </w:rPr>
              <w:t>Платежные реквизиты:</w:t>
            </w:r>
          </w:p>
        </w:tc>
      </w:tr>
      <w:tr w:rsidR="000206DF">
        <w:tc>
          <w:tcPr>
            <w:tcW w:w="5047" w:type="dxa"/>
            <w:tcBorders>
              <w:left w:val="single" w:sz="4" w:space="0" w:color="000000"/>
              <w:bottom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Лицевой счет</w:t>
            </w:r>
          </w:p>
        </w:tc>
        <w:tc>
          <w:tcPr>
            <w:tcW w:w="4900" w:type="dxa"/>
            <w:tcBorders>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 xml:space="preserve">Наименование учреждения Банка России, </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БИК,</w:t>
            </w:r>
          </w:p>
          <w:p w:rsidR="000206DF" w:rsidRDefault="000206DF">
            <w:pPr>
              <w:pStyle w:val="ConsPlusNormal"/>
              <w:shd w:val="clear" w:color="auto" w:fill="FFFFFF"/>
              <w:ind w:firstLine="0"/>
              <w:rPr>
                <w:rFonts w:ascii="Times New Roman" w:hAnsi="Times New Roman" w:cs="Times New Roman"/>
                <w:sz w:val="28"/>
                <w:szCs w:val="28"/>
              </w:rPr>
            </w:pPr>
            <w:r>
              <w:rPr>
                <w:rFonts w:ascii="Times New Roman" w:hAnsi="Times New Roman" w:cs="Times New Roman"/>
                <w:sz w:val="28"/>
                <w:szCs w:val="28"/>
              </w:rPr>
              <w:t>Расчетный счет,</w:t>
            </w:r>
          </w:p>
          <w:p w:rsidR="000206DF" w:rsidRDefault="000206DF">
            <w:pPr>
              <w:pStyle w:val="ConsPlusNormal"/>
              <w:shd w:val="clear" w:color="auto" w:fill="FFFFFF"/>
              <w:ind w:firstLine="0"/>
            </w:pPr>
            <w:r>
              <w:rPr>
                <w:rFonts w:ascii="Times New Roman" w:hAnsi="Times New Roman" w:cs="Times New Roman"/>
                <w:sz w:val="28"/>
                <w:szCs w:val="28"/>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0206DF" w:rsidRDefault="000206DF">
      <w:pPr>
        <w:pStyle w:val="ConsPlusNormal"/>
        <w:shd w:val="clear" w:color="auto" w:fill="FFFFFF"/>
        <w:rPr>
          <w:rFonts w:ascii="Times New Roman" w:hAnsi="Times New Roman" w:cs="Times New Roman"/>
          <w:sz w:val="28"/>
          <w:szCs w:val="28"/>
        </w:rPr>
      </w:pPr>
    </w:p>
    <w:p w:rsidR="000206DF" w:rsidRDefault="000206DF">
      <w:pPr>
        <w:pStyle w:val="ConsPlusNormal"/>
        <w:shd w:val="clear" w:color="auto" w:fill="FFFFFF"/>
        <w:jc w:val="center"/>
        <w:rPr>
          <w:rFonts w:ascii="Times New Roman" w:hAnsi="Times New Roman" w:cs="Times New Roman"/>
          <w:sz w:val="28"/>
          <w:szCs w:val="28"/>
        </w:rPr>
      </w:pPr>
      <w:r>
        <w:rPr>
          <w:rFonts w:ascii="Times New Roman" w:hAnsi="Times New Roman" w:cs="Times New Roman"/>
          <w:sz w:val="28"/>
          <w:szCs w:val="28"/>
        </w:rPr>
        <w:t>IX. Подписи Сторон</w:t>
      </w:r>
    </w:p>
    <w:p w:rsidR="000206DF" w:rsidRDefault="000206DF">
      <w:pPr>
        <w:pStyle w:val="ConsPlusNormal"/>
        <w:shd w:val="clear" w:color="auto" w:fill="FFFFFF"/>
        <w:rPr>
          <w:rFonts w:ascii="Times New Roman" w:hAnsi="Times New Roman" w:cs="Times New Roman"/>
          <w:sz w:val="28"/>
          <w:szCs w:val="28"/>
        </w:rPr>
      </w:pPr>
    </w:p>
    <w:tbl>
      <w:tblPr>
        <w:tblW w:w="0" w:type="auto"/>
        <w:tblInd w:w="-65" w:type="dxa"/>
        <w:tblLayout w:type="fixed"/>
        <w:tblCellMar>
          <w:top w:w="102" w:type="dxa"/>
          <w:left w:w="62" w:type="dxa"/>
          <w:bottom w:w="102" w:type="dxa"/>
          <w:right w:w="62" w:type="dxa"/>
        </w:tblCellMar>
        <w:tblLook w:val="0000"/>
      </w:tblPr>
      <w:tblGrid>
        <w:gridCol w:w="5047"/>
        <w:gridCol w:w="4900"/>
      </w:tblGrid>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w:t>
            </w:r>
          </w:p>
          <w:p w:rsidR="000206DF" w:rsidRDefault="000206DF">
            <w:pPr>
              <w:pStyle w:val="ConsPlusNormal"/>
              <w:shd w:val="clear" w:color="auto" w:fill="FFFFFF"/>
              <w:ind w:firstLine="0"/>
              <w:jc w:val="center"/>
              <w:rPr>
                <w:rFonts w:ascii="Times New Roman" w:hAnsi="Times New Roman" w:cs="Times New Roman"/>
                <w:i/>
                <w:sz w:val="28"/>
                <w:szCs w:val="28"/>
              </w:rPr>
            </w:pPr>
            <w:r>
              <w:rPr>
                <w:rFonts w:ascii="Times New Roman" w:hAnsi="Times New Roman" w:cs="Times New Roman"/>
                <w:sz w:val="28"/>
                <w:szCs w:val="28"/>
              </w:rPr>
              <w:t>______________________________</w:t>
            </w:r>
          </w:p>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i/>
                <w:sz w:val="28"/>
                <w:szCs w:val="28"/>
              </w:rPr>
              <w:lastRenderedPageBreak/>
              <w:t>(Управления)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rmal"/>
              <w:shd w:val="clear" w:color="auto" w:fill="FFFFFF"/>
              <w:ind w:firstLine="0"/>
              <w:jc w:val="center"/>
              <w:rPr>
                <w:rFonts w:ascii="Times New Roman" w:hAnsi="Times New Roman" w:cs="Times New Roman"/>
                <w:sz w:val="28"/>
                <w:szCs w:val="28"/>
              </w:rPr>
            </w:pPr>
            <w:r>
              <w:rPr>
                <w:rFonts w:ascii="Times New Roman" w:hAnsi="Times New Roman" w:cs="Times New Roman"/>
                <w:sz w:val="28"/>
                <w:szCs w:val="28"/>
              </w:rPr>
              <w:lastRenderedPageBreak/>
              <w:t>Сокращенное наименование</w:t>
            </w:r>
          </w:p>
          <w:p w:rsidR="000206DF" w:rsidRDefault="000206DF">
            <w:pPr>
              <w:pStyle w:val="ConsPlusNormal"/>
              <w:shd w:val="clear" w:color="auto" w:fill="FFFFFF"/>
              <w:ind w:firstLine="0"/>
              <w:jc w:val="center"/>
            </w:pPr>
            <w:r>
              <w:rPr>
                <w:rFonts w:ascii="Times New Roman" w:hAnsi="Times New Roman" w:cs="Times New Roman"/>
                <w:sz w:val="28"/>
                <w:szCs w:val="28"/>
              </w:rPr>
              <w:t>Получателя</w:t>
            </w:r>
          </w:p>
        </w:tc>
      </w:tr>
      <w:tr w:rsidR="000206DF">
        <w:tc>
          <w:tcPr>
            <w:tcW w:w="5047" w:type="dxa"/>
            <w:tcBorders>
              <w:top w:val="single" w:sz="4" w:space="0" w:color="000000"/>
              <w:left w:val="single" w:sz="4" w:space="0" w:color="000000"/>
              <w:bottom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w:t>
            </w:r>
          </w:p>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(подпись)                      (ФИО)</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0206DF" w:rsidRDefault="000206DF">
            <w:pPr>
              <w:pStyle w:val="ConsPlusNonformat"/>
              <w:shd w:val="clear" w:color="auto" w:fill="FFFFFF"/>
              <w:jc w:val="both"/>
            </w:pPr>
            <w:r>
              <w:rPr>
                <w:rFonts w:ascii="Times New Roman" w:hAnsi="Times New Roman" w:cs="Times New Roman"/>
                <w:sz w:val="28"/>
                <w:szCs w:val="28"/>
              </w:rPr>
              <w:t xml:space="preserve"> </w:t>
            </w:r>
            <w:r>
              <w:rPr>
                <w:rFonts w:ascii="Times New Roman" w:hAnsi="Times New Roman" w:cs="Times New Roman"/>
              </w:rPr>
              <w:t>(подпись)                         (ФИО)</w:t>
            </w:r>
          </w:p>
        </w:tc>
      </w:tr>
    </w:tbl>
    <w:p w:rsidR="000206DF" w:rsidRDefault="000206DF">
      <w:pPr>
        <w:pStyle w:val="42"/>
        <w:spacing w:line="298" w:lineRule="exact"/>
        <w:jc w:val="center"/>
        <w:rPr>
          <w:sz w:val="24"/>
          <w:szCs w:val="24"/>
        </w:rPr>
      </w:pPr>
      <w:r>
        <w:rPr>
          <w:sz w:val="28"/>
          <w:szCs w:val="28"/>
        </w:rPr>
        <w:t>Форма</w:t>
      </w: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DA795A" w:rsidRDefault="00DA795A">
      <w:pPr>
        <w:pStyle w:val="42"/>
        <w:spacing w:line="298" w:lineRule="exact"/>
        <w:ind w:left="5670"/>
        <w:jc w:val="right"/>
        <w:rPr>
          <w:sz w:val="24"/>
          <w:szCs w:val="24"/>
        </w:rPr>
      </w:pPr>
    </w:p>
    <w:p w:rsidR="000206DF" w:rsidRDefault="000206DF">
      <w:pPr>
        <w:pStyle w:val="42"/>
        <w:spacing w:line="298" w:lineRule="exact"/>
        <w:ind w:left="5670"/>
        <w:jc w:val="right"/>
        <w:rPr>
          <w:sz w:val="24"/>
          <w:szCs w:val="24"/>
        </w:rPr>
      </w:pPr>
      <w:r>
        <w:rPr>
          <w:sz w:val="24"/>
          <w:szCs w:val="24"/>
        </w:rPr>
        <w:lastRenderedPageBreak/>
        <w:t>Приложение № 5</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ind w:left="5529"/>
        <w:jc w:val="right"/>
        <w:rPr>
          <w:rFonts w:ascii="Times New Roman" w:hAnsi="Times New Roman" w:cs="Times New Roman"/>
          <w:sz w:val="28"/>
          <w:szCs w:val="28"/>
        </w:rPr>
      </w:pPr>
    </w:p>
    <w:p w:rsidR="000206DF" w:rsidRDefault="000206DF">
      <w:pPr>
        <w:shd w:val="clear" w:color="auto" w:fill="FFFFFF"/>
        <w:spacing w:after="0" w:line="240" w:lineRule="auto"/>
        <w:ind w:left="5529"/>
        <w:jc w:val="both"/>
        <w:rPr>
          <w:rFonts w:ascii="Times New Roman" w:hAnsi="Times New Roman" w:cs="Times New Roman"/>
          <w:sz w:val="28"/>
          <w:szCs w:val="28"/>
        </w:rPr>
      </w:pPr>
    </w:p>
    <w:p w:rsidR="000206DF" w:rsidRDefault="000206DF">
      <w:pPr>
        <w:shd w:val="clear" w:color="auto" w:fill="FFFFFF"/>
        <w:ind w:left="5670"/>
        <w:jc w:val="center"/>
        <w:rPr>
          <w:rFonts w:ascii="Times New Roman" w:hAnsi="Times New Roman" w:cs="Times New Roman"/>
          <w:sz w:val="28"/>
          <w:szCs w:val="28"/>
        </w:rPr>
      </w:pPr>
    </w:p>
    <w:p w:rsidR="000206DF" w:rsidRDefault="000206DF">
      <w:pPr>
        <w:pStyle w:val="62"/>
        <w:spacing w:after="0" w:line="240" w:lineRule="auto"/>
        <w:rPr>
          <w:b w:val="0"/>
          <w:sz w:val="28"/>
          <w:szCs w:val="28"/>
        </w:rPr>
      </w:pPr>
      <w:r>
        <w:rPr>
          <w:sz w:val="28"/>
          <w:szCs w:val="28"/>
        </w:rPr>
        <w:t xml:space="preserve">Отчет </w:t>
      </w:r>
    </w:p>
    <w:p w:rsidR="000206DF" w:rsidRDefault="000206DF">
      <w:pPr>
        <w:pStyle w:val="62"/>
        <w:spacing w:after="0" w:line="100" w:lineRule="atLeast"/>
        <w:rPr>
          <w:b w:val="0"/>
          <w:sz w:val="28"/>
          <w:szCs w:val="28"/>
        </w:rPr>
      </w:pPr>
      <w:r>
        <w:rPr>
          <w:b w:val="0"/>
          <w:sz w:val="28"/>
          <w:szCs w:val="28"/>
        </w:rPr>
        <w:t xml:space="preserve">о  понесенных расходах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 и достижении показателей результативности </w:t>
      </w:r>
    </w:p>
    <w:p w:rsidR="000206DF" w:rsidRDefault="000206DF">
      <w:pPr>
        <w:pStyle w:val="62"/>
        <w:spacing w:after="0" w:line="100" w:lineRule="atLeast"/>
        <w:rPr>
          <w:b w:val="0"/>
          <w:bCs w:val="0"/>
          <w:sz w:val="28"/>
          <w:szCs w:val="28"/>
        </w:rPr>
      </w:pPr>
      <w:r>
        <w:rPr>
          <w:b w:val="0"/>
          <w:sz w:val="28"/>
          <w:szCs w:val="28"/>
        </w:rPr>
        <w:t xml:space="preserve">предоставления субсидии </w:t>
      </w:r>
    </w:p>
    <w:p w:rsidR="000206DF" w:rsidRDefault="000206DF">
      <w:pPr>
        <w:pStyle w:val="62"/>
        <w:spacing w:line="100" w:lineRule="atLeast"/>
        <w:rPr>
          <w:sz w:val="28"/>
          <w:szCs w:val="28"/>
        </w:rPr>
      </w:pPr>
      <w:r>
        <w:rPr>
          <w:b w:val="0"/>
          <w:bCs w:val="0"/>
          <w:sz w:val="28"/>
          <w:szCs w:val="28"/>
        </w:rPr>
        <w:t>за период с _________2021 по ______2021</w:t>
      </w:r>
    </w:p>
    <w:p w:rsidR="000206DF" w:rsidRDefault="000206DF">
      <w:pPr>
        <w:shd w:val="clear" w:color="auto" w:fill="FFFFFF"/>
        <w:spacing w:after="0" w:line="240" w:lineRule="auto"/>
        <w:rPr>
          <w:rFonts w:ascii="Times New Roman" w:hAnsi="Times New Roman" w:cs="Times New Roman"/>
          <w:i/>
          <w:sz w:val="20"/>
          <w:szCs w:val="20"/>
        </w:rPr>
      </w:pPr>
      <w:r>
        <w:rPr>
          <w:rFonts w:ascii="Times New Roman" w:hAnsi="Times New Roman" w:cs="Times New Roman"/>
          <w:sz w:val="28"/>
          <w:szCs w:val="28"/>
        </w:rPr>
        <w:t>Руководитель организации,</w:t>
      </w:r>
      <w:r w:rsidR="005C7624">
        <w:rPr>
          <w:rFonts w:ascii="Times New Roman" w:hAnsi="Times New Roman" w:cs="Times New Roman"/>
          <w:sz w:val="28"/>
          <w:szCs w:val="28"/>
        </w:rPr>
        <w:t xml:space="preserve"> </w:t>
      </w:r>
      <w:r>
        <w:rPr>
          <w:rFonts w:ascii="Times New Roman" w:hAnsi="Times New Roman" w:cs="Times New Roman"/>
          <w:sz w:val="28"/>
          <w:szCs w:val="28"/>
        </w:rPr>
        <w:t>ИП/_______________________________________</w:t>
      </w:r>
    </w:p>
    <w:p w:rsidR="000206DF" w:rsidRDefault="000206DF">
      <w:pPr>
        <w:shd w:val="clear" w:color="auto" w:fill="FFFFFF"/>
        <w:spacing w:after="0" w:line="240" w:lineRule="auto"/>
        <w:rPr>
          <w:sz w:val="28"/>
          <w:szCs w:val="28"/>
        </w:rPr>
      </w:pPr>
      <w:r>
        <w:rPr>
          <w:rFonts w:ascii="Times New Roman" w:hAnsi="Times New Roman" w:cs="Times New Roman"/>
          <w:i/>
          <w:sz w:val="20"/>
          <w:szCs w:val="20"/>
        </w:rPr>
        <w:t xml:space="preserve">                                                                                        (наименование организации, ИП)</w:t>
      </w:r>
    </w:p>
    <w:p w:rsidR="000206DF" w:rsidRDefault="000206DF">
      <w:pPr>
        <w:pStyle w:val="62"/>
        <w:spacing w:line="274" w:lineRule="exact"/>
        <w:rPr>
          <w:sz w:val="28"/>
          <w:szCs w:val="28"/>
        </w:rPr>
      </w:pPr>
    </w:p>
    <w:tbl>
      <w:tblPr>
        <w:tblW w:w="0" w:type="auto"/>
        <w:tblInd w:w="-45" w:type="dxa"/>
        <w:tblLayout w:type="fixed"/>
        <w:tblCellMar>
          <w:left w:w="103" w:type="dxa"/>
        </w:tblCellMar>
        <w:tblLook w:val="0000"/>
      </w:tblPr>
      <w:tblGrid>
        <w:gridCol w:w="795"/>
        <w:gridCol w:w="4634"/>
        <w:gridCol w:w="2099"/>
        <w:gridCol w:w="2318"/>
      </w:tblGrid>
      <w:tr w:rsidR="000206DF">
        <w:tc>
          <w:tcPr>
            <w:tcW w:w="795"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40" w:lineRule="auto"/>
              <w:rPr>
                <w:b w:val="0"/>
                <w:sz w:val="20"/>
                <w:szCs w:val="20"/>
              </w:rPr>
            </w:pPr>
            <w:r>
              <w:rPr>
                <w:b w:val="0"/>
                <w:sz w:val="20"/>
                <w:szCs w:val="20"/>
              </w:rPr>
              <w:t xml:space="preserve">№ </w:t>
            </w:r>
            <w:proofErr w:type="spellStart"/>
            <w:proofErr w:type="gramStart"/>
            <w:r>
              <w:rPr>
                <w:b w:val="0"/>
                <w:sz w:val="20"/>
                <w:szCs w:val="20"/>
              </w:rPr>
              <w:t>п</w:t>
            </w:r>
            <w:proofErr w:type="spellEnd"/>
            <w:proofErr w:type="gramEnd"/>
            <w:r>
              <w:rPr>
                <w:b w:val="0"/>
                <w:sz w:val="20"/>
                <w:szCs w:val="20"/>
              </w:rPr>
              <w:t>/</w:t>
            </w:r>
            <w:proofErr w:type="spellStart"/>
            <w:r>
              <w:rPr>
                <w:b w:val="0"/>
                <w:sz w:val="20"/>
                <w:szCs w:val="20"/>
              </w:rPr>
              <w:t>п</w:t>
            </w:r>
            <w:proofErr w:type="spellEnd"/>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rPr>
                <w:b w:val="0"/>
                <w:sz w:val="20"/>
                <w:szCs w:val="20"/>
              </w:rPr>
            </w:pPr>
            <w:r>
              <w:rPr>
                <w:b w:val="0"/>
                <w:sz w:val="20"/>
                <w:szCs w:val="20"/>
              </w:rPr>
              <w:t>Наименование показателя результативности</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pacing w:after="0" w:line="274" w:lineRule="exact"/>
              <w:rPr>
                <w:b w:val="0"/>
                <w:sz w:val="20"/>
                <w:szCs w:val="20"/>
              </w:rPr>
            </w:pPr>
            <w:r>
              <w:rPr>
                <w:b w:val="0"/>
                <w:sz w:val="20"/>
                <w:szCs w:val="20"/>
              </w:rPr>
              <w:t>Плановое значение показателя результативности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pacing w:after="0" w:line="274" w:lineRule="exact"/>
            </w:pPr>
            <w:r>
              <w:rPr>
                <w:b w:val="0"/>
                <w:sz w:val="20"/>
                <w:szCs w:val="20"/>
              </w:rPr>
              <w:t>Фактическое значение показателя результативности</w:t>
            </w:r>
          </w:p>
        </w:tc>
      </w:tr>
      <w:tr w:rsidR="000206DF">
        <w:tc>
          <w:tcPr>
            <w:tcW w:w="795" w:type="dxa"/>
            <w:tcBorders>
              <w:top w:val="single" w:sz="4" w:space="0" w:color="000000"/>
              <w:left w:val="single" w:sz="4" w:space="0" w:color="000000"/>
              <w:bottom w:val="single" w:sz="4" w:space="0" w:color="000000"/>
            </w:tcBorders>
            <w:shd w:val="clear" w:color="auto" w:fill="auto"/>
            <w:vAlign w:val="center"/>
          </w:tcPr>
          <w:p w:rsidR="000206DF" w:rsidRDefault="000206DF">
            <w:pPr>
              <w:pStyle w:val="62"/>
              <w:spacing w:after="0" w:line="240" w:lineRule="auto"/>
              <w:rPr>
                <w:b w:val="0"/>
                <w:color w:val="000000"/>
                <w:sz w:val="24"/>
                <w:szCs w:val="24"/>
              </w:rPr>
            </w:pPr>
            <w:r>
              <w:rPr>
                <w:b w:val="0"/>
                <w:sz w:val="24"/>
                <w:szCs w:val="24"/>
              </w:rPr>
              <w:t>1</w:t>
            </w:r>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pacing w:line="274" w:lineRule="exact"/>
              <w:jc w:val="left"/>
              <w:rPr>
                <w:b w:val="0"/>
                <w:sz w:val="28"/>
                <w:szCs w:val="28"/>
              </w:rPr>
            </w:pPr>
            <w:r>
              <w:rPr>
                <w:b w:val="0"/>
                <w:color w:val="000000"/>
                <w:sz w:val="24"/>
                <w:szCs w:val="24"/>
              </w:rPr>
              <w:t xml:space="preserve">Численность </w:t>
            </w:r>
            <w:r>
              <w:rPr>
                <w:b w:val="0"/>
                <w:bCs w:val="0"/>
                <w:color w:val="000000"/>
                <w:sz w:val="24"/>
                <w:szCs w:val="24"/>
              </w:rPr>
              <w:t>граждан, ищущих работу, включая безработных граждан, обратившихся в органы службы занятости населения Республики Адыгея за содействием за содействием в поиске подходящей работы из числа выпускников образовательных организаций - стажер</w:t>
            </w:r>
            <w:r>
              <w:rPr>
                <w:b w:val="0"/>
                <w:color w:val="000000"/>
                <w:sz w:val="24"/>
                <w:szCs w:val="24"/>
              </w:rPr>
              <w:t xml:space="preserve">, чел. </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rPr>
                <w:b w:val="0"/>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napToGrid w:val="0"/>
              <w:spacing w:line="274" w:lineRule="exact"/>
              <w:rPr>
                <w:b w:val="0"/>
                <w:sz w:val="28"/>
                <w:szCs w:val="28"/>
              </w:rPr>
            </w:pPr>
          </w:p>
        </w:tc>
      </w:tr>
      <w:tr w:rsidR="000206DF">
        <w:tc>
          <w:tcPr>
            <w:tcW w:w="795" w:type="dxa"/>
            <w:tcBorders>
              <w:top w:val="single" w:sz="4" w:space="0" w:color="000000"/>
              <w:left w:val="single" w:sz="4" w:space="0" w:color="000000"/>
              <w:bottom w:val="single" w:sz="4" w:space="0" w:color="000000"/>
            </w:tcBorders>
            <w:shd w:val="clear" w:color="auto" w:fill="auto"/>
            <w:vAlign w:val="center"/>
          </w:tcPr>
          <w:p w:rsidR="000206DF" w:rsidRDefault="000206DF">
            <w:pPr>
              <w:pStyle w:val="62"/>
              <w:spacing w:after="0" w:line="240" w:lineRule="auto"/>
              <w:rPr>
                <w:b w:val="0"/>
                <w:sz w:val="24"/>
                <w:szCs w:val="24"/>
              </w:rPr>
            </w:pPr>
            <w:r>
              <w:rPr>
                <w:b w:val="0"/>
                <w:sz w:val="24"/>
                <w:szCs w:val="24"/>
              </w:rPr>
              <w:t>2</w:t>
            </w:r>
          </w:p>
        </w:tc>
        <w:tc>
          <w:tcPr>
            <w:tcW w:w="4634"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jc w:val="left"/>
              <w:rPr>
                <w:b w:val="0"/>
                <w:sz w:val="28"/>
                <w:szCs w:val="28"/>
              </w:rPr>
            </w:pPr>
            <w:r>
              <w:rPr>
                <w:b w:val="0"/>
                <w:sz w:val="24"/>
                <w:szCs w:val="24"/>
              </w:rPr>
              <w:t xml:space="preserve">Наставник (при необходимости), чел. </w:t>
            </w:r>
          </w:p>
        </w:tc>
        <w:tc>
          <w:tcPr>
            <w:tcW w:w="2099" w:type="dxa"/>
            <w:tcBorders>
              <w:top w:val="single" w:sz="4" w:space="0" w:color="000000"/>
              <w:left w:val="single" w:sz="4" w:space="0" w:color="000000"/>
              <w:bottom w:val="single" w:sz="4" w:space="0" w:color="000000"/>
            </w:tcBorders>
            <w:shd w:val="clear" w:color="auto" w:fill="auto"/>
          </w:tcPr>
          <w:p w:rsidR="000206DF" w:rsidRDefault="000206DF">
            <w:pPr>
              <w:pStyle w:val="62"/>
              <w:snapToGrid w:val="0"/>
              <w:spacing w:line="274" w:lineRule="exact"/>
              <w:rPr>
                <w:b w:val="0"/>
                <w:sz w:val="28"/>
                <w:szCs w:val="28"/>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206DF" w:rsidRDefault="000206DF">
            <w:pPr>
              <w:pStyle w:val="62"/>
              <w:snapToGrid w:val="0"/>
              <w:spacing w:line="274" w:lineRule="exact"/>
              <w:rPr>
                <w:b w:val="0"/>
                <w:sz w:val="28"/>
                <w:szCs w:val="28"/>
              </w:rPr>
            </w:pPr>
          </w:p>
        </w:tc>
      </w:tr>
    </w:tbl>
    <w:p w:rsidR="000206DF" w:rsidRDefault="000206DF">
      <w:pPr>
        <w:pStyle w:val="62"/>
        <w:spacing w:line="274" w:lineRule="exact"/>
        <w:jc w:val="left"/>
        <w:rPr>
          <w:b w:val="0"/>
          <w:bCs w:val="0"/>
          <w:sz w:val="24"/>
          <w:szCs w:val="24"/>
        </w:rPr>
      </w:pPr>
    </w:p>
    <w:tbl>
      <w:tblPr>
        <w:tblW w:w="0" w:type="auto"/>
        <w:tblInd w:w="-45" w:type="dxa"/>
        <w:tblLayout w:type="fixed"/>
        <w:tblCellMar>
          <w:left w:w="5" w:type="dxa"/>
          <w:right w:w="10" w:type="dxa"/>
        </w:tblCellMar>
        <w:tblLook w:val="0000"/>
      </w:tblPr>
      <w:tblGrid>
        <w:gridCol w:w="458"/>
        <w:gridCol w:w="4397"/>
        <w:gridCol w:w="1559"/>
        <w:gridCol w:w="1559"/>
        <w:gridCol w:w="1590"/>
      </w:tblGrid>
      <w:tr w:rsidR="000206DF">
        <w:trPr>
          <w:trHeight w:val="902"/>
        </w:trPr>
        <w:tc>
          <w:tcPr>
            <w:tcW w:w="458" w:type="dxa"/>
            <w:tcBorders>
              <w:top w:val="single" w:sz="4" w:space="0" w:color="000000"/>
              <w:left w:val="single" w:sz="4" w:space="0" w:color="000000"/>
            </w:tcBorders>
            <w:shd w:val="clear" w:color="auto" w:fill="FFFFFF"/>
            <w:vAlign w:val="center"/>
          </w:tcPr>
          <w:p w:rsidR="000206DF" w:rsidRDefault="000206DF">
            <w:pPr>
              <w:pStyle w:val="42"/>
              <w:spacing w:line="274" w:lineRule="exact"/>
              <w:jc w:val="center"/>
              <w:rPr>
                <w:sz w:val="20"/>
                <w:szCs w:val="20"/>
              </w:rPr>
            </w:pPr>
            <w:r>
              <w:rPr>
                <w:rStyle w:val="105pt"/>
                <w:sz w:val="20"/>
                <w:szCs w:val="20"/>
              </w:rPr>
              <w:t>№</w:t>
            </w:r>
          </w:p>
          <w:p w:rsidR="000206DF" w:rsidRDefault="000206DF">
            <w:pPr>
              <w:pStyle w:val="42"/>
              <w:spacing w:line="274" w:lineRule="exact"/>
              <w:jc w:val="center"/>
              <w:rPr>
                <w:rStyle w:val="105pt"/>
                <w:sz w:val="20"/>
                <w:szCs w:val="20"/>
              </w:rPr>
            </w:pPr>
            <w:r>
              <w:rPr>
                <w:sz w:val="20"/>
                <w:szCs w:val="20"/>
              </w:rPr>
              <w:t>стро</w:t>
            </w:r>
            <w:r>
              <w:rPr>
                <w:sz w:val="20"/>
                <w:szCs w:val="20"/>
              </w:rPr>
              <w:softHyphen/>
              <w:t>ки</w:t>
            </w:r>
          </w:p>
        </w:tc>
        <w:tc>
          <w:tcPr>
            <w:tcW w:w="4397"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0"/>
                <w:szCs w:val="20"/>
              </w:rPr>
            </w:pPr>
            <w:r>
              <w:rPr>
                <w:rStyle w:val="105pt"/>
                <w:sz w:val="20"/>
                <w:szCs w:val="20"/>
              </w:rPr>
              <w:t>Вид расходов</w:t>
            </w:r>
          </w:p>
        </w:tc>
        <w:tc>
          <w:tcPr>
            <w:tcW w:w="1559" w:type="dxa"/>
            <w:tcBorders>
              <w:top w:val="single" w:sz="4" w:space="0" w:color="000000"/>
              <w:left w:val="single" w:sz="4" w:space="0" w:color="000000"/>
            </w:tcBorders>
            <w:shd w:val="clear" w:color="auto" w:fill="FFFFFF"/>
          </w:tcPr>
          <w:p w:rsidR="000206DF" w:rsidRDefault="000206DF">
            <w:pPr>
              <w:pStyle w:val="42"/>
              <w:spacing w:after="0" w:line="240" w:lineRule="auto"/>
              <w:jc w:val="center"/>
              <w:rPr>
                <w:sz w:val="20"/>
                <w:szCs w:val="20"/>
              </w:rPr>
            </w:pPr>
            <w:r>
              <w:rPr>
                <w:rStyle w:val="105pt"/>
                <w:sz w:val="20"/>
                <w:szCs w:val="20"/>
              </w:rPr>
              <w:t>Численность трудоустроенных граждан,</w:t>
            </w:r>
          </w:p>
          <w:p w:rsidR="000206DF" w:rsidRDefault="000206DF">
            <w:pPr>
              <w:pStyle w:val="42"/>
              <w:spacing w:after="0" w:line="240" w:lineRule="auto"/>
              <w:jc w:val="center"/>
              <w:rPr>
                <w:rStyle w:val="105pt"/>
                <w:sz w:val="20"/>
                <w:szCs w:val="20"/>
              </w:rPr>
            </w:pPr>
            <w:r>
              <w:rPr>
                <w:sz w:val="20"/>
                <w:szCs w:val="20"/>
              </w:rPr>
              <w:t>человек</w:t>
            </w:r>
          </w:p>
        </w:tc>
        <w:tc>
          <w:tcPr>
            <w:tcW w:w="1559" w:type="dxa"/>
            <w:tcBorders>
              <w:top w:val="single" w:sz="4" w:space="0" w:color="000000"/>
              <w:left w:val="single" w:sz="4" w:space="0" w:color="000000"/>
            </w:tcBorders>
            <w:shd w:val="clear" w:color="auto" w:fill="FFFFFF"/>
          </w:tcPr>
          <w:p w:rsidR="000206DF" w:rsidRDefault="000206DF">
            <w:pPr>
              <w:pStyle w:val="42"/>
              <w:spacing w:line="240" w:lineRule="auto"/>
              <w:jc w:val="center"/>
              <w:rPr>
                <w:rStyle w:val="105pt"/>
                <w:sz w:val="20"/>
                <w:szCs w:val="20"/>
              </w:rPr>
            </w:pPr>
            <w:r>
              <w:rPr>
                <w:rStyle w:val="105pt"/>
                <w:sz w:val="20"/>
                <w:szCs w:val="20"/>
              </w:rPr>
              <w:t xml:space="preserve">Период реализации мероприятия (в случае не полностью отработанного месяца указать через дробь: </w:t>
            </w:r>
            <w:proofErr w:type="spellStart"/>
            <w:r>
              <w:rPr>
                <w:rStyle w:val="105pt"/>
                <w:sz w:val="20"/>
                <w:szCs w:val="20"/>
              </w:rPr>
              <w:lastRenderedPageBreak/>
              <w:t>отраб</w:t>
            </w:r>
            <w:proofErr w:type="spellEnd"/>
            <w:r>
              <w:rPr>
                <w:rStyle w:val="105pt"/>
                <w:sz w:val="20"/>
                <w:szCs w:val="20"/>
              </w:rPr>
              <w:t xml:space="preserve">. </w:t>
            </w:r>
            <w:proofErr w:type="spellStart"/>
            <w:r>
              <w:rPr>
                <w:rStyle w:val="105pt"/>
                <w:sz w:val="20"/>
                <w:szCs w:val="20"/>
              </w:rPr>
              <w:t>дн</w:t>
            </w:r>
            <w:proofErr w:type="spellEnd"/>
            <w:r>
              <w:rPr>
                <w:rStyle w:val="105pt"/>
                <w:sz w:val="20"/>
                <w:szCs w:val="20"/>
              </w:rPr>
              <w:t xml:space="preserve">/норма) </w:t>
            </w:r>
          </w:p>
        </w:tc>
        <w:tc>
          <w:tcPr>
            <w:tcW w:w="1590" w:type="dxa"/>
            <w:tcBorders>
              <w:top w:val="single" w:sz="4" w:space="0" w:color="000000"/>
              <w:left w:val="single" w:sz="4" w:space="0" w:color="000000"/>
              <w:right w:val="single" w:sz="4" w:space="0" w:color="000000"/>
            </w:tcBorders>
            <w:shd w:val="clear" w:color="auto" w:fill="FFFFFF"/>
          </w:tcPr>
          <w:p w:rsidR="000206DF" w:rsidRDefault="000206DF">
            <w:pPr>
              <w:pStyle w:val="42"/>
              <w:spacing w:after="0" w:line="240" w:lineRule="auto"/>
              <w:jc w:val="center"/>
              <w:rPr>
                <w:rStyle w:val="105pt"/>
                <w:sz w:val="20"/>
                <w:szCs w:val="20"/>
              </w:rPr>
            </w:pPr>
            <w:r>
              <w:rPr>
                <w:rStyle w:val="105pt"/>
                <w:sz w:val="20"/>
                <w:szCs w:val="20"/>
              </w:rPr>
              <w:lastRenderedPageBreak/>
              <w:t xml:space="preserve">Сумма фактических расходов, </w:t>
            </w:r>
          </w:p>
          <w:p w:rsidR="000206DF" w:rsidRDefault="000206DF">
            <w:pPr>
              <w:pStyle w:val="42"/>
              <w:spacing w:after="0" w:line="240" w:lineRule="auto"/>
              <w:jc w:val="center"/>
            </w:pPr>
            <w:r>
              <w:rPr>
                <w:rStyle w:val="105pt"/>
                <w:sz w:val="20"/>
                <w:szCs w:val="20"/>
              </w:rPr>
              <w:t>руб.</w:t>
            </w:r>
          </w:p>
        </w:tc>
      </w:tr>
      <w:tr w:rsidR="000206DF">
        <w:trPr>
          <w:trHeight w:val="274"/>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lastRenderedPageBreak/>
              <w:t>1</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t>2</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16"/>
                <w:szCs w:val="16"/>
              </w:rPr>
            </w:pPr>
            <w:r>
              <w:rPr>
                <w:rStyle w:val="105pt"/>
                <w:sz w:val="16"/>
                <w:szCs w:val="16"/>
              </w:rPr>
              <w:t>3</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sz w:val="16"/>
                <w:szCs w:val="16"/>
              </w:rPr>
            </w:pPr>
            <w:r>
              <w:rPr>
                <w:rStyle w:val="105pt"/>
                <w:sz w:val="16"/>
                <w:szCs w:val="16"/>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pStyle w:val="42"/>
              <w:spacing w:line="210" w:lineRule="exact"/>
              <w:jc w:val="center"/>
            </w:pPr>
            <w:r>
              <w:rPr>
                <w:sz w:val="16"/>
                <w:szCs w:val="16"/>
              </w:rPr>
              <w:t>5</w:t>
            </w:r>
          </w:p>
        </w:tc>
      </w:tr>
      <w:tr w:rsidR="000206DF">
        <w:trPr>
          <w:trHeight w:val="769"/>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1.</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Оплата труда стажера</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769"/>
        </w:trPr>
        <w:tc>
          <w:tcPr>
            <w:tcW w:w="458"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2.</w:t>
            </w:r>
          </w:p>
        </w:tc>
        <w:tc>
          <w:tcPr>
            <w:tcW w:w="4397" w:type="dxa"/>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Страховые взносы (___% взносов)</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769"/>
        </w:trPr>
        <w:tc>
          <w:tcPr>
            <w:tcW w:w="458" w:type="dxa"/>
            <w:tcBorders>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t>3.</w:t>
            </w:r>
          </w:p>
        </w:tc>
        <w:tc>
          <w:tcPr>
            <w:tcW w:w="4397" w:type="dxa"/>
            <w:tcBorders>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Оплата труда наставника</w:t>
            </w:r>
          </w:p>
        </w:tc>
        <w:tc>
          <w:tcPr>
            <w:tcW w:w="1559" w:type="dxa"/>
            <w:tcBorders>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769"/>
        </w:trPr>
        <w:tc>
          <w:tcPr>
            <w:tcW w:w="458" w:type="dxa"/>
            <w:tcBorders>
              <w:left w:val="single" w:sz="4" w:space="0" w:color="000000"/>
              <w:bottom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t>4.</w:t>
            </w:r>
          </w:p>
        </w:tc>
        <w:tc>
          <w:tcPr>
            <w:tcW w:w="4397" w:type="dxa"/>
            <w:tcBorders>
              <w:left w:val="single" w:sz="4" w:space="0" w:color="000000"/>
              <w:bottom w:val="single" w:sz="4" w:space="0" w:color="000000"/>
            </w:tcBorders>
            <w:shd w:val="clear" w:color="auto" w:fill="FFFFFF"/>
            <w:vAlign w:val="center"/>
          </w:tcPr>
          <w:p w:rsidR="000206DF" w:rsidRDefault="000206DF">
            <w:pPr>
              <w:pStyle w:val="42"/>
              <w:spacing w:line="269" w:lineRule="exact"/>
              <w:jc w:val="left"/>
            </w:pPr>
            <w:r>
              <w:rPr>
                <w:rStyle w:val="105pt"/>
                <w:sz w:val="24"/>
                <w:szCs w:val="24"/>
              </w:rPr>
              <w:t>Страховые взносы (___% взносов)</w:t>
            </w:r>
          </w:p>
        </w:tc>
        <w:tc>
          <w:tcPr>
            <w:tcW w:w="1559" w:type="dxa"/>
            <w:tcBorders>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551"/>
        </w:trPr>
        <w:tc>
          <w:tcPr>
            <w:tcW w:w="4855" w:type="dxa"/>
            <w:gridSpan w:val="2"/>
            <w:tcBorders>
              <w:top w:val="single" w:sz="4" w:space="0" w:color="000000"/>
              <w:left w:val="single" w:sz="4" w:space="0" w:color="000000"/>
              <w:bottom w:val="single" w:sz="4" w:space="0" w:color="000000"/>
            </w:tcBorders>
            <w:shd w:val="clear" w:color="auto" w:fill="FFFFFF"/>
            <w:vAlign w:val="center"/>
          </w:tcPr>
          <w:p w:rsidR="000206DF" w:rsidRDefault="000206DF">
            <w:pPr>
              <w:pStyle w:val="42"/>
              <w:spacing w:line="240" w:lineRule="auto"/>
              <w:jc w:val="center"/>
            </w:pPr>
            <w:r>
              <w:rPr>
                <w:rStyle w:val="11pt"/>
                <w:sz w:val="28"/>
                <w:szCs w:val="28"/>
              </w:rPr>
              <w:t>ИТОГО</w:t>
            </w: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59"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pPr>
          </w:p>
        </w:tc>
      </w:tr>
    </w:tbl>
    <w:p w:rsidR="000206DF" w:rsidRDefault="000206DF">
      <w:pPr>
        <w:pStyle w:val="af3"/>
        <w:spacing w:after="0" w:line="240" w:lineRule="auto"/>
        <w:ind w:firstLine="720"/>
        <w:jc w:val="left"/>
      </w:pPr>
    </w:p>
    <w:p w:rsidR="000206DF" w:rsidRDefault="000206DF">
      <w:pPr>
        <w:pStyle w:val="af3"/>
        <w:spacing w:after="0" w:line="240" w:lineRule="auto"/>
        <w:ind w:firstLine="720"/>
        <w:jc w:val="left"/>
        <w:rPr>
          <w:sz w:val="28"/>
          <w:szCs w:val="28"/>
        </w:rPr>
      </w:pPr>
      <w:r>
        <w:rPr>
          <w:sz w:val="28"/>
          <w:szCs w:val="28"/>
        </w:rPr>
        <w:t>К финансовому отчету прилагаются следующие документы:</w:t>
      </w:r>
    </w:p>
    <w:p w:rsidR="000206DF" w:rsidRDefault="000206DF">
      <w:pPr>
        <w:shd w:val="clear" w:color="auto" w:fill="FFFFFF"/>
        <w:spacing w:line="60" w:lineRule="exact"/>
        <w:rPr>
          <w:sz w:val="28"/>
          <w:szCs w:val="28"/>
        </w:rPr>
      </w:pPr>
    </w:p>
    <w:tbl>
      <w:tblPr>
        <w:tblW w:w="0" w:type="auto"/>
        <w:tblInd w:w="-45" w:type="dxa"/>
        <w:tblLayout w:type="fixed"/>
        <w:tblCellMar>
          <w:left w:w="5" w:type="dxa"/>
          <w:right w:w="10" w:type="dxa"/>
        </w:tblCellMar>
        <w:tblLook w:val="0000"/>
      </w:tblPr>
      <w:tblGrid>
        <w:gridCol w:w="994"/>
        <w:gridCol w:w="6601"/>
        <w:gridCol w:w="1968"/>
      </w:tblGrid>
      <w:tr w:rsidR="000206DF">
        <w:trPr>
          <w:trHeight w:val="566"/>
        </w:trPr>
        <w:tc>
          <w:tcPr>
            <w:tcW w:w="994"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Номер</w:t>
            </w:r>
          </w:p>
          <w:p w:rsidR="000206DF" w:rsidRDefault="000206DF">
            <w:pPr>
              <w:pStyle w:val="42"/>
              <w:spacing w:line="210" w:lineRule="exact"/>
              <w:jc w:val="center"/>
              <w:rPr>
                <w:rStyle w:val="105pt"/>
                <w:sz w:val="24"/>
                <w:szCs w:val="24"/>
              </w:rPr>
            </w:pPr>
            <w:r>
              <w:rPr>
                <w:rStyle w:val="105pt"/>
                <w:sz w:val="24"/>
                <w:szCs w:val="24"/>
              </w:rPr>
              <w:t>строки</w:t>
            </w:r>
          </w:p>
        </w:tc>
        <w:tc>
          <w:tcPr>
            <w:tcW w:w="6601" w:type="dxa"/>
            <w:tcBorders>
              <w:top w:val="single" w:sz="4" w:space="0" w:color="000000"/>
              <w:lef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Наименование документа</w:t>
            </w: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pStyle w:val="42"/>
              <w:spacing w:line="210" w:lineRule="exact"/>
              <w:jc w:val="center"/>
              <w:rPr>
                <w:rStyle w:val="105pt"/>
                <w:sz w:val="24"/>
                <w:szCs w:val="24"/>
              </w:rPr>
            </w:pPr>
            <w:r>
              <w:rPr>
                <w:rStyle w:val="105pt"/>
                <w:sz w:val="24"/>
                <w:szCs w:val="24"/>
              </w:rPr>
              <w:t>Количество</w:t>
            </w:r>
          </w:p>
          <w:p w:rsidR="000206DF" w:rsidRDefault="000206DF">
            <w:pPr>
              <w:pStyle w:val="42"/>
              <w:spacing w:line="210" w:lineRule="exact"/>
              <w:jc w:val="center"/>
            </w:pPr>
            <w:r>
              <w:rPr>
                <w:rStyle w:val="105pt"/>
                <w:sz w:val="24"/>
                <w:szCs w:val="24"/>
              </w:rPr>
              <w:t>листов</w:t>
            </w:r>
          </w:p>
        </w:tc>
      </w:tr>
      <w:tr w:rsidR="000206DF">
        <w:trPr>
          <w:trHeight w:val="283"/>
        </w:trPr>
        <w:tc>
          <w:tcPr>
            <w:tcW w:w="994"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r w:rsidR="000206DF">
        <w:trPr>
          <w:trHeight w:val="298"/>
        </w:trPr>
        <w:tc>
          <w:tcPr>
            <w:tcW w:w="994"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6601" w:type="dxa"/>
            <w:tcBorders>
              <w:top w:val="single" w:sz="4" w:space="0" w:color="000000"/>
              <w:left w:val="single" w:sz="4" w:space="0" w:color="000000"/>
              <w:bottom w:val="single" w:sz="4" w:space="0" w:color="000000"/>
            </w:tcBorders>
            <w:shd w:val="clear" w:color="auto" w:fill="FFFFFF"/>
            <w:vAlign w:val="center"/>
          </w:tcPr>
          <w:p w:rsidR="000206DF" w:rsidRDefault="000206DF">
            <w:pPr>
              <w:shd w:val="clear" w:color="auto" w:fill="FFFFFF"/>
              <w:snapToGrid w:val="0"/>
              <w:jc w:val="center"/>
              <w:rPr>
                <w:sz w:val="28"/>
                <w:szCs w:val="28"/>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6DF" w:rsidRDefault="000206DF">
            <w:pPr>
              <w:shd w:val="clear" w:color="auto" w:fill="FFFFFF"/>
              <w:snapToGrid w:val="0"/>
              <w:jc w:val="center"/>
              <w:rPr>
                <w:sz w:val="28"/>
                <w:szCs w:val="28"/>
              </w:rPr>
            </w:pPr>
          </w:p>
        </w:tc>
      </w:tr>
    </w:tbl>
    <w:p w:rsidR="000206DF" w:rsidRDefault="000206DF">
      <w:pPr>
        <w:pStyle w:val="af3"/>
        <w:tabs>
          <w:tab w:val="left" w:leader="underscore" w:pos="5141"/>
          <w:tab w:val="left" w:leader="underscore" w:pos="9614"/>
        </w:tabs>
        <w:spacing w:line="210" w:lineRule="exact"/>
        <w:rPr>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Уполномоченный представитель ____________     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0"/>
          <w:szCs w:val="20"/>
        </w:rPr>
        <w:t>(подпись)</w:t>
      </w:r>
      <w:r>
        <w:rPr>
          <w:rFonts w:ascii="Times New Roman" w:hAnsi="Times New Roman" w:cs="Times New Roman"/>
          <w:i/>
          <w:sz w:val="20"/>
          <w:szCs w:val="20"/>
        </w:rPr>
        <w:tab/>
        <w:t xml:space="preserve">       (расшифровка подписи)</w:t>
      </w: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Главный бухгалтер   __________________   __________________________</w:t>
      </w:r>
      <w:r>
        <w:rPr>
          <w:rFonts w:ascii="Times New Roman" w:hAnsi="Times New Roman" w:cs="Times New Roman"/>
          <w:sz w:val="28"/>
          <w:szCs w:val="28"/>
        </w:rPr>
        <w:tab/>
      </w:r>
    </w:p>
    <w:p w:rsidR="000206DF" w:rsidRDefault="000206DF">
      <w:pPr>
        <w:shd w:val="clear" w:color="auto" w:fill="FFFFFF"/>
        <w:spacing w:after="0" w:line="240" w:lineRule="auto"/>
        <w:ind w:left="2127"/>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(подпись)</w:t>
      </w:r>
      <w:r>
        <w:rPr>
          <w:rFonts w:ascii="Times New Roman" w:hAnsi="Times New Roman" w:cs="Times New Roman"/>
          <w:i/>
          <w:sz w:val="20"/>
          <w:szCs w:val="20"/>
        </w:rPr>
        <w:tab/>
      </w:r>
      <w:r>
        <w:rPr>
          <w:rFonts w:ascii="Times New Roman" w:hAnsi="Times New Roman" w:cs="Times New Roman"/>
          <w:i/>
          <w:sz w:val="20"/>
          <w:szCs w:val="20"/>
        </w:rPr>
        <w:tab/>
        <w:t xml:space="preserve">          (расшифровка подписи)</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p>
    <w:p w:rsidR="000206DF" w:rsidRDefault="000206DF">
      <w:pPr>
        <w:shd w:val="clear" w:color="auto" w:fill="FFFFFF"/>
        <w:rPr>
          <w:rFonts w:ascii="Times New Roman" w:hAnsi="Times New Roman" w:cs="Times New Roman"/>
          <w:sz w:val="28"/>
          <w:szCs w:val="28"/>
        </w:rPr>
      </w:pPr>
      <w:r>
        <w:rPr>
          <w:rFonts w:ascii="Times New Roman" w:hAnsi="Times New Roman" w:cs="Times New Roman"/>
          <w:sz w:val="28"/>
          <w:szCs w:val="28"/>
        </w:rPr>
        <w:t>«____»________ 20__г.</w:t>
      </w:r>
    </w:p>
    <w:p w:rsidR="000206DF" w:rsidRDefault="000206DF">
      <w:pPr>
        <w:shd w:val="clear" w:color="auto" w:fill="FFFFFF"/>
        <w:rPr>
          <w:rFonts w:ascii="Times New Roman" w:hAnsi="Times New Roman" w:cs="Times New Roman"/>
          <w:sz w:val="28"/>
          <w:szCs w:val="28"/>
        </w:rPr>
      </w:pPr>
    </w:p>
    <w:p w:rsidR="000206DF" w:rsidRDefault="000206DF">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8"/>
          <w:szCs w:val="28"/>
        </w:rPr>
        <w:t>Исполнитель:___________________________________________</w:t>
      </w:r>
    </w:p>
    <w:p w:rsidR="000206DF" w:rsidRDefault="000206D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i/>
          <w:sz w:val="20"/>
          <w:szCs w:val="20"/>
        </w:rPr>
        <w:t>(должность, Ф.И.О., телефон)</w:t>
      </w:r>
    </w:p>
    <w:p w:rsidR="000206DF" w:rsidRDefault="000206DF">
      <w:pPr>
        <w:pageBreakBefore/>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8"/>
          <w:szCs w:val="28"/>
        </w:rPr>
        <w:lastRenderedPageBreak/>
        <w:t xml:space="preserve">Форма                                                           </w:t>
      </w:r>
      <w:r>
        <w:rPr>
          <w:rFonts w:ascii="Times New Roman" w:hAnsi="Times New Roman" w:cs="Times New Roman"/>
          <w:sz w:val="24"/>
          <w:szCs w:val="24"/>
        </w:rPr>
        <w:t>Приложение № 6</w:t>
      </w:r>
    </w:p>
    <w:p w:rsidR="000206DF" w:rsidRDefault="000206DF">
      <w:pPr>
        <w:shd w:val="clear" w:color="auto" w:fill="FFFFFF"/>
        <w:spacing w:after="0" w:line="240" w:lineRule="auto"/>
        <w:ind w:left="5670"/>
        <w:jc w:val="both"/>
        <w:rPr>
          <w:rFonts w:ascii="Times New Roman" w:hAnsi="Times New Roman" w:cs="Times New Roman"/>
          <w:bCs/>
          <w:sz w:val="24"/>
          <w:szCs w:val="24"/>
        </w:rPr>
      </w:pPr>
      <w:r>
        <w:rPr>
          <w:rFonts w:ascii="Times New Roman" w:hAnsi="Times New Roman" w:cs="Times New Roman"/>
          <w:sz w:val="24"/>
          <w:szCs w:val="24"/>
        </w:rPr>
        <w:t>к Порядку предоставления субсидии на возмещение работодателям части затрат на реализацию мероприятий в области занятости населения</w:t>
      </w:r>
      <w:r>
        <w:rPr>
          <w:rFonts w:ascii="Times New Roman" w:hAnsi="Times New Roman" w:cs="Times New Roman"/>
          <w:bCs/>
          <w:sz w:val="24"/>
          <w:szCs w:val="24"/>
        </w:rPr>
        <w:t xml:space="preserve">, утвержденному приказом УГСЗН Республики Адыгея </w:t>
      </w:r>
    </w:p>
    <w:p w:rsidR="000206DF" w:rsidRDefault="000206DF">
      <w:pPr>
        <w:shd w:val="clear" w:color="auto" w:fill="FFFFFF"/>
        <w:spacing w:after="0" w:line="240" w:lineRule="auto"/>
        <w:ind w:left="5529"/>
        <w:jc w:val="both"/>
        <w:rPr>
          <w:rStyle w:val="a4"/>
          <w:rFonts w:ascii="Times New Roman" w:hAnsi="Times New Roman" w:cs="Times New Roman"/>
          <w:b w:val="0"/>
          <w:bCs/>
          <w:color w:val="auto"/>
          <w:sz w:val="24"/>
          <w:szCs w:val="24"/>
        </w:rPr>
      </w:pPr>
      <w:r>
        <w:rPr>
          <w:rFonts w:ascii="Times New Roman" w:hAnsi="Times New Roman" w:cs="Times New Roman"/>
          <w:bCs/>
          <w:sz w:val="24"/>
          <w:szCs w:val="24"/>
        </w:rPr>
        <w:t xml:space="preserve">   от </w:t>
      </w:r>
      <w:r>
        <w:rPr>
          <w:rStyle w:val="a4"/>
          <w:rFonts w:ascii="Times New Roman" w:hAnsi="Times New Roman" w:cs="Times New Roman"/>
          <w:b w:val="0"/>
          <w:bCs/>
          <w:color w:val="auto"/>
          <w:sz w:val="28"/>
          <w:szCs w:val="28"/>
        </w:rPr>
        <w:t xml:space="preserve"> </w:t>
      </w:r>
      <w:r>
        <w:rPr>
          <w:rStyle w:val="a4"/>
          <w:rFonts w:ascii="Times New Roman" w:hAnsi="Times New Roman" w:cs="Times New Roman"/>
          <w:b w:val="0"/>
          <w:bCs/>
          <w:color w:val="auto"/>
          <w:sz w:val="24"/>
          <w:szCs w:val="24"/>
        </w:rPr>
        <w:t>______________________</w:t>
      </w:r>
    </w:p>
    <w:p w:rsidR="000206DF" w:rsidRDefault="000206DF">
      <w:pPr>
        <w:shd w:val="clear" w:color="auto" w:fill="FFFFFF"/>
        <w:spacing w:line="100" w:lineRule="atLeast"/>
        <w:jc w:val="center"/>
        <w:rPr>
          <w:rFonts w:ascii="Times New Roman" w:hAnsi="Times New Roman" w:cs="Times New Roman"/>
          <w:sz w:val="28"/>
          <w:szCs w:val="28"/>
        </w:rPr>
      </w:pPr>
      <w:r>
        <w:rPr>
          <w:rStyle w:val="a4"/>
          <w:rFonts w:ascii="Times New Roman" w:hAnsi="Times New Roman" w:cs="Times New Roman"/>
          <w:b w:val="0"/>
          <w:bCs/>
          <w:color w:val="auto"/>
          <w:sz w:val="24"/>
          <w:szCs w:val="24"/>
        </w:rPr>
        <w:t xml:space="preserve">                                                                            №  ____________________</w:t>
      </w:r>
    </w:p>
    <w:p w:rsidR="000206DF" w:rsidRDefault="000206DF">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А К Т</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sz w:val="28"/>
          <w:szCs w:val="28"/>
        </w:rPr>
        <w:t>о расчетах по реализации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r>
        <w:rPr>
          <w:rFonts w:ascii="Times New Roman" w:hAnsi="Times New Roman" w:cs="Times New Roman"/>
          <w:w w:val="103"/>
          <w:sz w:val="28"/>
          <w:szCs w:val="28"/>
        </w:rPr>
        <w:t xml:space="preserve"> </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w w:val="103"/>
          <w:sz w:val="28"/>
          <w:szCs w:val="28"/>
        </w:rPr>
        <w:t>г. Майкоп</w:t>
      </w:r>
    </w:p>
    <w:p w:rsidR="000206DF" w:rsidRDefault="000206DF">
      <w:pPr>
        <w:shd w:val="clear" w:color="auto" w:fill="FFFFFF"/>
        <w:autoSpaceDE w:val="0"/>
        <w:rPr>
          <w:rFonts w:ascii="Times New Roman" w:hAnsi="Times New Roman" w:cs="Times New Roman"/>
          <w:w w:val="103"/>
          <w:sz w:val="28"/>
          <w:szCs w:val="28"/>
        </w:rPr>
      </w:pPr>
      <w:r>
        <w:rPr>
          <w:rFonts w:ascii="Times New Roman" w:hAnsi="Times New Roman" w:cs="Times New Roman"/>
          <w:w w:val="103"/>
          <w:sz w:val="28"/>
          <w:szCs w:val="28"/>
        </w:rPr>
        <w:t xml:space="preserve">«___» ___________20__ г.                                                        № ___________                                                                 </w:t>
      </w:r>
    </w:p>
    <w:p w:rsidR="000206DF" w:rsidRDefault="000206DF">
      <w:pPr>
        <w:shd w:val="clear" w:color="auto" w:fill="FFFFFF"/>
        <w:tabs>
          <w:tab w:val="left" w:pos="9639"/>
        </w:tabs>
        <w:autoSpaceDE w:val="0"/>
        <w:spacing w:after="0" w:line="240" w:lineRule="auto"/>
        <w:ind w:firstLine="709"/>
        <w:jc w:val="both"/>
        <w:rPr>
          <w:rFonts w:ascii="Times New Roman" w:hAnsi="Times New Roman" w:cs="Times New Roman"/>
          <w:i/>
          <w:w w:val="103"/>
          <w:sz w:val="20"/>
          <w:szCs w:val="20"/>
        </w:rPr>
      </w:pPr>
      <w:r>
        <w:rPr>
          <w:rFonts w:ascii="Times New Roman" w:hAnsi="Times New Roman" w:cs="Times New Roman"/>
          <w:w w:val="103"/>
          <w:sz w:val="28"/>
          <w:szCs w:val="28"/>
        </w:rPr>
        <w:t xml:space="preserve">Управление государственной службы занятости населения Республики Адыгея в лице начальника Цыганковой Галины Сергеевны, с </w:t>
      </w:r>
      <w:r>
        <w:rPr>
          <w:rFonts w:ascii="Times New Roman" w:hAnsi="Times New Roman" w:cs="Times New Roman"/>
          <w:sz w:val="28"/>
          <w:szCs w:val="28"/>
        </w:rPr>
        <w:t xml:space="preserve">одной стороны и Работодатель________________________________________ </w:t>
      </w:r>
      <w:r>
        <w:rPr>
          <w:rFonts w:ascii="Times New Roman" w:hAnsi="Times New Roman" w:cs="Times New Roman"/>
          <w:w w:val="103"/>
          <w:sz w:val="28"/>
          <w:szCs w:val="28"/>
        </w:rPr>
        <w:t>в лице __________________________________________________________________</w:t>
      </w:r>
    </w:p>
    <w:p w:rsidR="000206DF" w:rsidRDefault="000206DF">
      <w:pPr>
        <w:shd w:val="clear" w:color="auto" w:fill="FFFFFF"/>
        <w:autoSpaceDE w:val="0"/>
        <w:spacing w:after="0" w:line="240" w:lineRule="auto"/>
        <w:jc w:val="both"/>
        <w:rPr>
          <w:rFonts w:ascii="Times New Roman" w:hAnsi="Times New Roman" w:cs="Times New Roman"/>
          <w:w w:val="103"/>
          <w:sz w:val="28"/>
          <w:szCs w:val="28"/>
        </w:rPr>
      </w:pPr>
      <w:r>
        <w:rPr>
          <w:rFonts w:ascii="Times New Roman" w:hAnsi="Times New Roman" w:cs="Times New Roman"/>
          <w:i/>
          <w:w w:val="103"/>
          <w:sz w:val="20"/>
          <w:szCs w:val="20"/>
        </w:rPr>
        <w:t xml:space="preserve">           (должность и Ф.И.О. (при наличии) либо лица представляющего работодателя)</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r>
        <w:rPr>
          <w:rFonts w:ascii="Times New Roman" w:hAnsi="Times New Roman" w:cs="Times New Roman"/>
          <w:w w:val="103"/>
          <w:sz w:val="28"/>
          <w:szCs w:val="28"/>
        </w:rPr>
        <w:t xml:space="preserve">с другой стороны, </w:t>
      </w:r>
      <w:r>
        <w:rPr>
          <w:rFonts w:ascii="Times New Roman" w:hAnsi="Times New Roman" w:cs="Times New Roman"/>
          <w:sz w:val="28"/>
          <w:szCs w:val="28"/>
        </w:rPr>
        <w:t xml:space="preserve">удостоверяем настоящим  актом, что за _____________ 2021 года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______________________________________________________________ __________________________________________________________________ </w:t>
      </w:r>
    </w:p>
    <w:p w:rsidR="000206DF" w:rsidRDefault="000206DF">
      <w:pPr>
        <w:shd w:val="clear" w:color="auto" w:fill="FFFFFF"/>
        <w:autoSpaceDE w:val="0"/>
        <w:spacing w:after="0" w:line="240" w:lineRule="auto"/>
        <w:jc w:val="center"/>
        <w:rPr>
          <w:rFonts w:ascii="Times New Roman" w:hAnsi="Times New Roman" w:cs="Times New Roman"/>
          <w:w w:val="103"/>
          <w:sz w:val="28"/>
          <w:szCs w:val="28"/>
        </w:rPr>
      </w:pPr>
      <w:r>
        <w:rPr>
          <w:rFonts w:ascii="Times New Roman" w:hAnsi="Times New Roman" w:cs="Times New Roman"/>
          <w:i/>
          <w:w w:val="103"/>
          <w:sz w:val="20"/>
          <w:szCs w:val="20"/>
        </w:rPr>
        <w:t>(наименование организации)</w:t>
      </w:r>
    </w:p>
    <w:p w:rsidR="000206DF" w:rsidRDefault="000206DF">
      <w:pPr>
        <w:shd w:val="clear" w:color="auto" w:fill="FFFFFF"/>
        <w:autoSpaceDE w:val="0"/>
        <w:spacing w:after="0" w:line="240" w:lineRule="auto"/>
        <w:jc w:val="both"/>
        <w:rPr>
          <w:rFonts w:ascii="Times New Roman" w:hAnsi="Times New Roman" w:cs="Times New Roman"/>
          <w:i/>
          <w:w w:val="103"/>
          <w:sz w:val="20"/>
          <w:szCs w:val="20"/>
        </w:rPr>
      </w:pPr>
      <w:proofErr w:type="gramStart"/>
      <w:r>
        <w:rPr>
          <w:rFonts w:ascii="Times New Roman" w:hAnsi="Times New Roman" w:cs="Times New Roman"/>
          <w:w w:val="103"/>
          <w:sz w:val="28"/>
          <w:szCs w:val="28"/>
        </w:rPr>
        <w:t xml:space="preserve">приняты на стажировку ________   граждан, из числа выпускников </w:t>
      </w:r>
      <w:proofErr w:type="gramEnd"/>
    </w:p>
    <w:p w:rsidR="000206DF" w:rsidRDefault="000206DF">
      <w:pPr>
        <w:shd w:val="clear" w:color="auto" w:fill="FFFFFF"/>
        <w:autoSpaceDE w:val="0"/>
        <w:spacing w:after="0" w:line="240" w:lineRule="auto"/>
        <w:jc w:val="both"/>
        <w:rPr>
          <w:rFonts w:ascii="Times New Roman" w:hAnsi="Times New Roman" w:cs="Times New Roman"/>
          <w:w w:val="103"/>
          <w:sz w:val="28"/>
          <w:szCs w:val="28"/>
        </w:rPr>
      </w:pPr>
      <w:r>
        <w:rPr>
          <w:rFonts w:ascii="Times New Roman" w:hAnsi="Times New Roman" w:cs="Times New Roman"/>
          <w:i/>
          <w:w w:val="103"/>
          <w:sz w:val="20"/>
          <w:szCs w:val="20"/>
        </w:rPr>
        <w:t xml:space="preserve">                                                          (количество)                                         </w:t>
      </w:r>
    </w:p>
    <w:p w:rsidR="000206DF" w:rsidRDefault="000206DF">
      <w:pPr>
        <w:shd w:val="clear" w:color="auto" w:fill="FFFFFF"/>
        <w:autoSpaceDE w:val="0"/>
        <w:spacing w:after="0" w:line="240" w:lineRule="auto"/>
        <w:jc w:val="both"/>
        <w:rPr>
          <w:sz w:val="28"/>
          <w:szCs w:val="28"/>
        </w:rPr>
      </w:pPr>
      <w:r>
        <w:rPr>
          <w:rFonts w:ascii="Times New Roman" w:hAnsi="Times New Roman" w:cs="Times New Roman"/>
          <w:w w:val="103"/>
          <w:sz w:val="28"/>
          <w:szCs w:val="28"/>
        </w:rPr>
        <w:t xml:space="preserve">образовательных организаций (стажеров) и </w:t>
      </w:r>
      <w:proofErr w:type="gramStart"/>
      <w:r>
        <w:rPr>
          <w:rFonts w:ascii="Times New Roman" w:hAnsi="Times New Roman" w:cs="Times New Roman"/>
          <w:w w:val="103"/>
          <w:sz w:val="28"/>
          <w:szCs w:val="28"/>
        </w:rPr>
        <w:t>назначены</w:t>
      </w:r>
      <w:proofErr w:type="gramEnd"/>
      <w:r>
        <w:rPr>
          <w:rFonts w:ascii="Times New Roman" w:hAnsi="Times New Roman" w:cs="Times New Roman"/>
          <w:w w:val="103"/>
          <w:sz w:val="28"/>
          <w:szCs w:val="28"/>
        </w:rPr>
        <w:t xml:space="preserve"> ____ наставников.</w:t>
      </w:r>
      <w:r>
        <w:rPr>
          <w:rFonts w:ascii="Times New Roman" w:hAnsi="Times New Roman" w:cs="Times New Roman"/>
          <w:i/>
          <w:w w:val="103"/>
          <w:sz w:val="24"/>
          <w:szCs w:val="24"/>
        </w:rPr>
        <w:t xml:space="preserve"> </w:t>
      </w:r>
    </w:p>
    <w:p w:rsidR="000206DF" w:rsidRDefault="000206DF">
      <w:pPr>
        <w:pStyle w:val="af4"/>
        <w:shd w:val="clear" w:color="auto" w:fill="FFFFFF"/>
        <w:spacing w:after="0"/>
        <w:ind w:left="0" w:firstLine="709"/>
        <w:jc w:val="both"/>
        <w:rPr>
          <w:sz w:val="28"/>
          <w:szCs w:val="28"/>
        </w:rPr>
      </w:pPr>
      <w:r>
        <w:rPr>
          <w:sz w:val="28"/>
          <w:szCs w:val="28"/>
        </w:rPr>
        <w:t xml:space="preserve">Расходы работодателя к возмещению из республиканского бюджета Республики Адыгея по частичной оплате труда участников мероприятия за ___________ 2021 г. составили______________ (_________________________       </w:t>
      </w:r>
      <w:r>
        <w:rPr>
          <w:i/>
          <w:sz w:val="20"/>
          <w:szCs w:val="20"/>
        </w:rPr>
        <w:t>(Период)</w:t>
      </w:r>
      <w:r>
        <w:rPr>
          <w:sz w:val="20"/>
          <w:szCs w:val="20"/>
        </w:rPr>
        <w:t xml:space="preserve">                                                                                                                          </w:t>
      </w:r>
      <w:proofErr w:type="gramStart"/>
      <w:r>
        <w:rPr>
          <w:sz w:val="20"/>
          <w:szCs w:val="20"/>
        </w:rPr>
        <w:t xml:space="preserve">(    </w:t>
      </w:r>
      <w:proofErr w:type="gramEnd"/>
      <w:r>
        <w:rPr>
          <w:i/>
          <w:sz w:val="20"/>
          <w:szCs w:val="20"/>
        </w:rPr>
        <w:t>сумма прописью    )</w:t>
      </w:r>
    </w:p>
    <w:p w:rsidR="000206DF" w:rsidRDefault="000206DF">
      <w:pPr>
        <w:pStyle w:val="af4"/>
        <w:shd w:val="clear" w:color="auto" w:fill="FFFFFF"/>
        <w:spacing w:after="0" w:line="240" w:lineRule="auto"/>
        <w:ind w:left="0"/>
        <w:jc w:val="both"/>
        <w:rPr>
          <w:sz w:val="28"/>
          <w:szCs w:val="28"/>
        </w:rPr>
      </w:pPr>
      <w:r>
        <w:rPr>
          <w:sz w:val="28"/>
          <w:szCs w:val="28"/>
        </w:rPr>
        <w:t>___________________________________________________________) рублей.</w:t>
      </w:r>
    </w:p>
    <w:p w:rsidR="000206DF" w:rsidRDefault="000206DF">
      <w:pPr>
        <w:pStyle w:val="310"/>
        <w:shd w:val="clear" w:color="auto" w:fill="FFFFFF"/>
        <w:spacing w:after="0"/>
        <w:ind w:firstLine="709"/>
        <w:jc w:val="both"/>
      </w:pPr>
      <w:r>
        <w:rPr>
          <w:sz w:val="28"/>
          <w:szCs w:val="28"/>
        </w:rPr>
        <w:t>Настоящий акт является основанием для проведения расчетов между сторонами.</w:t>
      </w:r>
    </w:p>
    <w:p w:rsidR="000206DF" w:rsidRDefault="000206DF">
      <w:pPr>
        <w:pStyle w:val="2"/>
        <w:shd w:val="clear" w:color="auto" w:fill="FFFFFF"/>
        <w:spacing w:before="0"/>
        <w:rPr>
          <w:rFonts w:ascii="Times New Roman" w:hAnsi="Times New Roman"/>
        </w:rPr>
      </w:pPr>
    </w:p>
    <w:p w:rsidR="000206DF" w:rsidRDefault="000206DF">
      <w:pPr>
        <w:pStyle w:val="2"/>
        <w:shd w:val="clear" w:color="auto" w:fill="FFFFFF"/>
        <w:spacing w:before="0"/>
        <w:rPr>
          <w:rFonts w:ascii="Times New Roman" w:hAnsi="Times New Roman"/>
          <w:i w:val="0"/>
        </w:rPr>
      </w:pPr>
      <w:r>
        <w:rPr>
          <w:rFonts w:ascii="Times New Roman" w:hAnsi="Times New Roman"/>
          <w:i w:val="0"/>
        </w:rPr>
        <w:t>Начальник</w:t>
      </w:r>
    </w:p>
    <w:p w:rsidR="000206DF" w:rsidRDefault="000206DF">
      <w:pPr>
        <w:pStyle w:val="2"/>
        <w:shd w:val="clear" w:color="auto" w:fill="FFFFFF"/>
        <w:spacing w:before="0"/>
        <w:rPr>
          <w:rFonts w:ascii="Times New Roman" w:hAnsi="Times New Roman"/>
          <w:w w:val="103"/>
        </w:rPr>
      </w:pPr>
      <w:r>
        <w:rPr>
          <w:rFonts w:ascii="Times New Roman" w:hAnsi="Times New Roman"/>
          <w:i w:val="0"/>
        </w:rPr>
        <w:t>УГСЗН Республики Адыгея                                           Работодатель</w:t>
      </w:r>
    </w:p>
    <w:p w:rsidR="000206DF" w:rsidRDefault="000206DF">
      <w:pPr>
        <w:shd w:val="clear" w:color="auto" w:fill="FFFFFF"/>
        <w:autoSpaceDE w:val="0"/>
        <w:spacing w:after="0"/>
        <w:rPr>
          <w:rFonts w:ascii="Times New Roman" w:hAnsi="Times New Roman" w:cs="Times New Roman"/>
          <w:w w:val="103"/>
          <w:sz w:val="28"/>
          <w:szCs w:val="28"/>
        </w:rPr>
      </w:pPr>
    </w:p>
    <w:p w:rsidR="000206DF" w:rsidRDefault="000206DF">
      <w:pPr>
        <w:shd w:val="clear" w:color="auto" w:fill="FFFFFF"/>
        <w:autoSpaceDE w:val="0"/>
        <w:spacing w:after="0"/>
        <w:rPr>
          <w:rFonts w:ascii="Times New Roman" w:hAnsi="Times New Roman" w:cs="Times New Roman"/>
          <w:i/>
          <w:w w:val="103"/>
          <w:sz w:val="20"/>
          <w:szCs w:val="20"/>
        </w:rPr>
      </w:pPr>
      <w:r>
        <w:rPr>
          <w:rFonts w:ascii="Times New Roman" w:hAnsi="Times New Roman" w:cs="Times New Roman"/>
          <w:w w:val="103"/>
          <w:sz w:val="28"/>
          <w:szCs w:val="28"/>
        </w:rPr>
        <w:t>________________                                                      _________________</w:t>
      </w:r>
    </w:p>
    <w:p w:rsidR="000206DF" w:rsidRDefault="000206DF">
      <w:pPr>
        <w:shd w:val="clear" w:color="auto" w:fill="FFFFFF"/>
        <w:autoSpaceDE w:val="0"/>
        <w:spacing w:after="0"/>
        <w:rPr>
          <w:rFonts w:ascii="Times New Roman" w:hAnsi="Times New Roman" w:cs="Times New Roman"/>
          <w:w w:val="103"/>
          <w:sz w:val="28"/>
          <w:szCs w:val="28"/>
        </w:rPr>
      </w:pPr>
      <w:r>
        <w:rPr>
          <w:rFonts w:ascii="Times New Roman" w:hAnsi="Times New Roman" w:cs="Times New Roman"/>
          <w:i/>
          <w:w w:val="103"/>
          <w:sz w:val="20"/>
          <w:szCs w:val="20"/>
        </w:rPr>
        <w:t xml:space="preserve">                  (подпись)                                                                                                     (подпись) </w:t>
      </w:r>
      <w:r>
        <w:rPr>
          <w:rFonts w:ascii="Times New Roman" w:hAnsi="Times New Roman" w:cs="Times New Roman"/>
          <w:w w:val="103"/>
          <w:sz w:val="20"/>
          <w:szCs w:val="20"/>
        </w:rPr>
        <w:t xml:space="preserve">    </w:t>
      </w:r>
    </w:p>
    <w:p w:rsidR="000206DF" w:rsidRDefault="000206DF">
      <w:pPr>
        <w:shd w:val="clear" w:color="auto" w:fill="FFFFFF"/>
        <w:autoSpaceDE w:val="0"/>
      </w:pPr>
      <w:r>
        <w:rPr>
          <w:rFonts w:ascii="Times New Roman" w:hAnsi="Times New Roman" w:cs="Times New Roman"/>
          <w:w w:val="103"/>
          <w:sz w:val="28"/>
          <w:szCs w:val="28"/>
        </w:rPr>
        <w:t xml:space="preserve">        М.П.                                                                         М.П.</w:t>
      </w:r>
      <w:bookmarkEnd w:id="1"/>
    </w:p>
    <w:sectPr w:rsidR="000206DF" w:rsidSect="00354A04">
      <w:headerReference w:type="default" r:id="rId17"/>
      <w:pgSz w:w="12240" w:h="15840"/>
      <w:pgMar w:top="1134" w:right="1134" w:bottom="1134" w:left="153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9E0" w:rsidRDefault="00A259E0">
      <w:pPr>
        <w:spacing w:after="0" w:line="240" w:lineRule="auto"/>
      </w:pPr>
      <w:r>
        <w:separator/>
      </w:r>
    </w:p>
  </w:endnote>
  <w:endnote w:type="continuationSeparator" w:id="0">
    <w:p w:rsidR="00A259E0" w:rsidRDefault="00A25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9E0" w:rsidRDefault="00A259E0">
      <w:pPr>
        <w:spacing w:after="0" w:line="240" w:lineRule="auto"/>
      </w:pPr>
      <w:r>
        <w:separator/>
      </w:r>
    </w:p>
  </w:footnote>
  <w:footnote w:type="continuationSeparator" w:id="0">
    <w:p w:rsidR="00A259E0" w:rsidRDefault="00A259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AD" w:rsidRDefault="00A21A21">
    <w:pPr>
      <w:pStyle w:val="af0"/>
      <w:jc w:val="center"/>
    </w:pPr>
    <w:fldSimple w:instr=" PAGE ">
      <w:r w:rsidR="004C1CD4">
        <w:rPr>
          <w:noProof/>
        </w:rPr>
        <w:t>82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229"/>
        </w:tabs>
        <w:ind w:left="1211" w:hanging="360"/>
      </w:pPr>
      <w:rPr>
        <w:rFonts w:ascii="Times New Roman" w:hAnsi="Times New Roman" w:cs="Times New Roman"/>
        <w:b w:val="0"/>
        <w:bCs/>
        <w:i w:val="0"/>
        <w:color w:val="000000"/>
        <w:sz w:val="28"/>
        <w:szCs w:val="28"/>
        <w:shd w:val="clear" w:color="auto" w:fill="auto"/>
        <w:lang w:eastAsia="ru-RU" w:bidi="ru-RU"/>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ascii="Times New Roman" w:hAnsi="Times New Roman" w:cs="Times New Roman"/>
        <w:sz w:val="28"/>
        <w:szCs w:val="28"/>
      </w:rPr>
    </w:lvl>
    <w:lvl w:ilvl="1">
      <w:start w:val="1"/>
      <w:numFmt w:val="decimal"/>
      <w:lvlText w:val="%1.%2."/>
      <w:lvlJc w:val="left"/>
      <w:pPr>
        <w:tabs>
          <w:tab w:val="num" w:pos="0"/>
        </w:tabs>
        <w:ind w:left="1689" w:hanging="1500"/>
      </w:pPr>
    </w:lvl>
    <w:lvl w:ilvl="2">
      <w:start w:val="2"/>
      <w:numFmt w:val="decimal"/>
      <w:lvlText w:val="%1.%2.%3."/>
      <w:lvlJc w:val="left"/>
      <w:pPr>
        <w:tabs>
          <w:tab w:val="num" w:pos="0"/>
        </w:tabs>
        <w:ind w:left="1878" w:hanging="1500"/>
      </w:pPr>
    </w:lvl>
    <w:lvl w:ilvl="3">
      <w:start w:val="2"/>
      <w:numFmt w:val="decimal"/>
      <w:lvlText w:val="%1.%2.%3.%4."/>
      <w:lvlJc w:val="left"/>
      <w:pPr>
        <w:tabs>
          <w:tab w:val="num" w:pos="0"/>
        </w:tabs>
        <w:ind w:left="2067" w:hanging="1500"/>
      </w:pPr>
      <w:rPr>
        <w:i w:val="0"/>
        <w:iCs w:val="0"/>
      </w:rPr>
    </w:lvl>
    <w:lvl w:ilvl="4">
      <w:start w:val="1"/>
      <w:numFmt w:val="decimal"/>
      <w:lvlText w:val="%1.%2.%3.%4.%5."/>
      <w:lvlJc w:val="left"/>
      <w:pPr>
        <w:tabs>
          <w:tab w:val="num" w:pos="0"/>
        </w:tabs>
        <w:ind w:left="2256" w:hanging="1500"/>
      </w:pPr>
    </w:lvl>
    <w:lvl w:ilvl="5">
      <w:start w:val="1"/>
      <w:numFmt w:val="decimal"/>
      <w:lvlText w:val="%1.%2.%3.%4.%5.%6."/>
      <w:lvlJc w:val="left"/>
      <w:pPr>
        <w:tabs>
          <w:tab w:val="num" w:pos="0"/>
        </w:tabs>
        <w:ind w:left="2445" w:hanging="150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rPr>
        <w:rFonts w:ascii="Times New Roman" w:hAnsi="Times New Roman" w:cs="Times New Roman"/>
        <w:i w:val="0"/>
        <w:color w:val="000000"/>
        <w:sz w:val="28"/>
        <w:szCs w:val="28"/>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nsid w:val="00000005"/>
    <w:multiLevelType w:val="singleLevel"/>
    <w:tmpl w:val="00000005"/>
    <w:name w:val="WW8Num5"/>
    <w:lvl w:ilvl="0">
      <w:start w:val="1"/>
      <w:numFmt w:val="decimal"/>
      <w:lvlText w:val="%1)"/>
      <w:lvlJc w:val="left"/>
      <w:pPr>
        <w:tabs>
          <w:tab w:val="num" w:pos="0"/>
        </w:tabs>
        <w:ind w:left="1080" w:hanging="360"/>
      </w:pPr>
      <w:rPr>
        <w:rFonts w:ascii="Times New Roman" w:hAnsi="Times New Roman" w:cs="Times New Roman"/>
        <w:b w:val="0"/>
        <w:i w:val="0"/>
        <w:sz w:val="28"/>
        <w:szCs w:val="28"/>
        <w:lang w:bidi="ru-RU"/>
      </w:rPr>
    </w:lvl>
  </w:abstractNum>
  <w:abstractNum w:abstractNumId="5">
    <w:nsid w:val="00000006"/>
    <w:multiLevelType w:val="multilevel"/>
    <w:tmpl w:val="00000006"/>
    <w:name w:val="WW8Num6"/>
    <w:lvl w:ilvl="0">
      <w:start w:val="3"/>
      <w:numFmt w:val="decimal"/>
      <w:lvlText w:val="%1."/>
      <w:lvlJc w:val="left"/>
      <w:pPr>
        <w:tabs>
          <w:tab w:val="num" w:pos="0"/>
        </w:tabs>
        <w:ind w:left="900" w:hanging="900"/>
      </w:pPr>
      <w:rPr>
        <w:color w:val="auto"/>
        <w:sz w:val="28"/>
        <w:szCs w:val="28"/>
      </w:rPr>
    </w:lvl>
    <w:lvl w:ilvl="1">
      <w:start w:val="1"/>
      <w:numFmt w:val="decimal"/>
      <w:lvlText w:val="%1.%2."/>
      <w:lvlJc w:val="left"/>
      <w:pPr>
        <w:tabs>
          <w:tab w:val="num" w:pos="0"/>
        </w:tabs>
        <w:ind w:left="1860" w:hanging="900"/>
      </w:pPr>
      <w:rPr>
        <w:color w:val="auto"/>
        <w:sz w:val="28"/>
        <w:szCs w:val="28"/>
      </w:rPr>
    </w:lvl>
    <w:lvl w:ilvl="2">
      <w:start w:val="2"/>
      <w:numFmt w:val="decimal"/>
      <w:lvlText w:val="%1.%2.%3."/>
      <w:lvlJc w:val="left"/>
      <w:pPr>
        <w:tabs>
          <w:tab w:val="num" w:pos="0"/>
        </w:tabs>
        <w:ind w:left="2820" w:hanging="900"/>
      </w:pPr>
      <w:rPr>
        <w:color w:val="auto"/>
        <w:sz w:val="28"/>
        <w:szCs w:val="28"/>
      </w:rPr>
    </w:lvl>
    <w:lvl w:ilvl="3">
      <w:start w:val="2"/>
      <w:numFmt w:val="decimal"/>
      <w:lvlText w:val="%1.%2.%3.%4."/>
      <w:lvlJc w:val="left"/>
      <w:pPr>
        <w:tabs>
          <w:tab w:val="num" w:pos="0"/>
        </w:tabs>
        <w:ind w:left="3780" w:hanging="900"/>
      </w:pPr>
      <w:rPr>
        <w:color w:val="auto"/>
        <w:sz w:val="28"/>
        <w:szCs w:val="28"/>
      </w:rPr>
    </w:lvl>
    <w:lvl w:ilvl="4">
      <w:start w:val="1"/>
      <w:numFmt w:val="decimal"/>
      <w:lvlText w:val="%1.%2.%3.%4.%5."/>
      <w:lvlJc w:val="left"/>
      <w:pPr>
        <w:tabs>
          <w:tab w:val="num" w:pos="0"/>
        </w:tabs>
        <w:ind w:left="4920" w:hanging="1080"/>
      </w:pPr>
      <w:rPr>
        <w:color w:val="auto"/>
        <w:sz w:val="28"/>
        <w:szCs w:val="28"/>
      </w:rPr>
    </w:lvl>
    <w:lvl w:ilvl="5">
      <w:start w:val="1"/>
      <w:numFmt w:val="decimal"/>
      <w:lvlText w:val="%1.%2.%3.%4.%5.%6."/>
      <w:lvlJc w:val="left"/>
      <w:pPr>
        <w:tabs>
          <w:tab w:val="num" w:pos="0"/>
        </w:tabs>
        <w:ind w:left="5880" w:hanging="1080"/>
      </w:pPr>
      <w:rPr>
        <w:color w:val="auto"/>
        <w:sz w:val="28"/>
        <w:szCs w:val="28"/>
      </w:rPr>
    </w:lvl>
    <w:lvl w:ilvl="6">
      <w:start w:val="1"/>
      <w:numFmt w:val="decimal"/>
      <w:lvlText w:val="%1.%2.%3.%4.%5.%6.%7."/>
      <w:lvlJc w:val="left"/>
      <w:pPr>
        <w:tabs>
          <w:tab w:val="num" w:pos="0"/>
        </w:tabs>
        <w:ind w:left="6840" w:hanging="1080"/>
      </w:pPr>
      <w:rPr>
        <w:color w:val="auto"/>
        <w:sz w:val="28"/>
        <w:szCs w:val="28"/>
      </w:rPr>
    </w:lvl>
    <w:lvl w:ilvl="7">
      <w:start w:val="1"/>
      <w:numFmt w:val="decimal"/>
      <w:lvlText w:val="%1.%2.%3.%4.%5.%6.%7.%8."/>
      <w:lvlJc w:val="left"/>
      <w:pPr>
        <w:tabs>
          <w:tab w:val="num" w:pos="0"/>
        </w:tabs>
        <w:ind w:left="8160" w:hanging="1440"/>
      </w:pPr>
      <w:rPr>
        <w:color w:val="auto"/>
        <w:sz w:val="28"/>
        <w:szCs w:val="28"/>
      </w:rPr>
    </w:lvl>
    <w:lvl w:ilvl="8">
      <w:start w:val="1"/>
      <w:numFmt w:val="decimal"/>
      <w:lvlText w:val="%1.%2.%3.%4.%5.%6.%7.%8.%9."/>
      <w:lvlJc w:val="left"/>
      <w:pPr>
        <w:tabs>
          <w:tab w:val="num" w:pos="0"/>
        </w:tabs>
        <w:ind w:left="9120" w:hanging="1440"/>
      </w:pPr>
      <w:rPr>
        <w:color w:val="auto"/>
        <w:sz w:val="28"/>
        <w:szCs w:val="28"/>
      </w:rPr>
    </w:lvl>
  </w:abstractNum>
  <w:abstractNum w:abstractNumId="6">
    <w:nsid w:val="00000007"/>
    <w:multiLevelType w:val="singleLevel"/>
    <w:tmpl w:val="00000007"/>
    <w:name w:val="WW8Num7"/>
    <w:lvl w:ilvl="0">
      <w:start w:val="7"/>
      <w:numFmt w:val="decimal"/>
      <w:lvlText w:val="%1."/>
      <w:lvlJc w:val="left"/>
      <w:pPr>
        <w:tabs>
          <w:tab w:val="num" w:pos="0"/>
        </w:tabs>
        <w:ind w:left="1080" w:hanging="360"/>
      </w:pPr>
      <w:rPr>
        <w:rFonts w:ascii="Times New Roman" w:eastAsia="Times New Roman" w:hAnsi="Times New Roman" w:cs="Times New Roman"/>
        <w:b w:val="0"/>
        <w:color w:val="000000"/>
        <w:sz w:val="28"/>
        <w:szCs w:val="28"/>
        <w:lang w:eastAsia="ru-RU" w:bidi="ru-RU"/>
      </w:rPr>
    </w:lvl>
  </w:abstractNum>
  <w:abstractNum w:abstractNumId="7">
    <w:nsid w:val="1C27423D"/>
    <w:multiLevelType w:val="singleLevel"/>
    <w:tmpl w:val="00000002"/>
    <w:lvl w:ilvl="0">
      <w:start w:val="1"/>
      <w:numFmt w:val="decimal"/>
      <w:lvlText w:val="%1."/>
      <w:lvlJc w:val="left"/>
      <w:pPr>
        <w:tabs>
          <w:tab w:val="num" w:pos="-370"/>
        </w:tabs>
        <w:ind w:left="1070" w:hanging="360"/>
      </w:pPr>
      <w:rPr>
        <w:rFonts w:ascii="Times New Roman" w:hAnsi="Times New Roman" w:cs="Times New Roman"/>
        <w:b w:val="0"/>
        <w:bCs/>
        <w:i w:val="0"/>
        <w:color w:val="000000"/>
        <w:sz w:val="28"/>
        <w:szCs w:val="28"/>
        <w:shd w:val="clear" w:color="auto" w:fill="auto"/>
        <w:lang w:eastAsia="ru-RU" w:bidi="ru-RU"/>
      </w:rPr>
    </w:lvl>
  </w:abstractNum>
  <w:abstractNum w:abstractNumId="8">
    <w:nsid w:val="2C086F25"/>
    <w:multiLevelType w:val="multilevel"/>
    <w:tmpl w:val="4076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5C1483"/>
    <w:multiLevelType w:val="singleLevel"/>
    <w:tmpl w:val="00000002"/>
    <w:lvl w:ilvl="0">
      <w:start w:val="1"/>
      <w:numFmt w:val="decimal"/>
      <w:lvlText w:val="%1."/>
      <w:lvlJc w:val="left"/>
      <w:pPr>
        <w:tabs>
          <w:tab w:val="num" w:pos="0"/>
        </w:tabs>
        <w:ind w:left="1440" w:hanging="360"/>
      </w:pPr>
      <w:rPr>
        <w:rFonts w:ascii="Times New Roman" w:hAnsi="Times New Roman" w:cs="Times New Roman"/>
        <w:b w:val="0"/>
        <w:bCs/>
        <w:i w:val="0"/>
        <w:color w:val="000000"/>
        <w:sz w:val="28"/>
        <w:szCs w:val="28"/>
        <w:shd w:val="clear" w:color="auto" w:fill="auto"/>
        <w:lang w:eastAsia="ru-RU" w:bidi="ru-RU"/>
      </w:rPr>
    </w:lvl>
  </w:abstractNum>
  <w:abstractNum w:abstractNumId="10">
    <w:nsid w:val="63F45283"/>
    <w:multiLevelType w:val="singleLevel"/>
    <w:tmpl w:val="00000002"/>
    <w:lvl w:ilvl="0">
      <w:start w:val="1"/>
      <w:numFmt w:val="decimal"/>
      <w:lvlText w:val="%1."/>
      <w:lvlJc w:val="left"/>
      <w:pPr>
        <w:tabs>
          <w:tab w:val="num" w:pos="0"/>
        </w:tabs>
        <w:ind w:left="1440" w:hanging="360"/>
      </w:pPr>
      <w:rPr>
        <w:rFonts w:ascii="Times New Roman" w:hAnsi="Times New Roman" w:cs="Times New Roman"/>
        <w:b w:val="0"/>
        <w:bCs/>
        <w:i w:val="0"/>
        <w:color w:val="000000"/>
        <w:sz w:val="28"/>
        <w:szCs w:val="28"/>
        <w:shd w:val="clear" w:color="auto" w:fill="auto"/>
        <w:lang w:eastAsia="ru-RU" w:bidi="ru-RU"/>
      </w:rPr>
    </w:lvl>
  </w:abstractNum>
  <w:abstractNum w:abstractNumId="11">
    <w:nsid w:val="6A2B4E0A"/>
    <w:multiLevelType w:val="singleLevel"/>
    <w:tmpl w:val="00000002"/>
    <w:lvl w:ilvl="0">
      <w:start w:val="1"/>
      <w:numFmt w:val="decimal"/>
      <w:lvlText w:val="%1."/>
      <w:lvlJc w:val="left"/>
      <w:pPr>
        <w:tabs>
          <w:tab w:val="num" w:pos="-370"/>
        </w:tabs>
        <w:ind w:left="1070" w:hanging="360"/>
      </w:pPr>
      <w:rPr>
        <w:rFonts w:ascii="Times New Roman" w:hAnsi="Times New Roman" w:cs="Times New Roman"/>
        <w:b w:val="0"/>
        <w:bCs/>
        <w:i w:val="0"/>
        <w:color w:val="000000"/>
        <w:sz w:val="28"/>
        <w:szCs w:val="28"/>
        <w:shd w:val="clear" w:color="auto" w:fill="auto"/>
        <w:lang w:eastAsia="ru-RU" w:bidi="ru-RU"/>
      </w:rPr>
    </w:lvl>
  </w:abstractNum>
  <w:abstractNum w:abstractNumId="12">
    <w:nsid w:val="7BB80362"/>
    <w:multiLevelType w:val="hybridMultilevel"/>
    <w:tmpl w:val="1EC617BA"/>
    <w:lvl w:ilvl="0" w:tplc="C436FCDE">
      <w:start w:val="1"/>
      <w:numFmt w:val="decimal"/>
      <w:lvlText w:val="%1."/>
      <w:lvlJc w:val="left"/>
      <w:pPr>
        <w:ind w:left="36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0"/>
  </w:num>
  <w:num w:numId="11">
    <w:abstractNumId w:val="7"/>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F787B"/>
    <w:rsid w:val="00013FCB"/>
    <w:rsid w:val="000206DF"/>
    <w:rsid w:val="00043744"/>
    <w:rsid w:val="00060EE2"/>
    <w:rsid w:val="00073DB6"/>
    <w:rsid w:val="0008363A"/>
    <w:rsid w:val="000E294A"/>
    <w:rsid w:val="000E4E92"/>
    <w:rsid w:val="00123EEF"/>
    <w:rsid w:val="001326C6"/>
    <w:rsid w:val="0014512A"/>
    <w:rsid w:val="00182051"/>
    <w:rsid w:val="001E42C7"/>
    <w:rsid w:val="001F1EAE"/>
    <w:rsid w:val="001F5A15"/>
    <w:rsid w:val="0020485B"/>
    <w:rsid w:val="00226F29"/>
    <w:rsid w:val="00252F25"/>
    <w:rsid w:val="0027448C"/>
    <w:rsid w:val="0027487C"/>
    <w:rsid w:val="00282729"/>
    <w:rsid w:val="002D3F75"/>
    <w:rsid w:val="002D5BF2"/>
    <w:rsid w:val="002E0CC8"/>
    <w:rsid w:val="003007C9"/>
    <w:rsid w:val="00300CE9"/>
    <w:rsid w:val="00306B58"/>
    <w:rsid w:val="003130F9"/>
    <w:rsid w:val="00314A27"/>
    <w:rsid w:val="00315097"/>
    <w:rsid w:val="00337786"/>
    <w:rsid w:val="00354A04"/>
    <w:rsid w:val="00391AAA"/>
    <w:rsid w:val="003A59DE"/>
    <w:rsid w:val="003B41E2"/>
    <w:rsid w:val="003C61B5"/>
    <w:rsid w:val="003E0ACE"/>
    <w:rsid w:val="003F3DD0"/>
    <w:rsid w:val="00402B1C"/>
    <w:rsid w:val="004250B2"/>
    <w:rsid w:val="00444A35"/>
    <w:rsid w:val="004B62A3"/>
    <w:rsid w:val="004C1CD4"/>
    <w:rsid w:val="004C37A7"/>
    <w:rsid w:val="00506770"/>
    <w:rsid w:val="00514B14"/>
    <w:rsid w:val="00553506"/>
    <w:rsid w:val="00562965"/>
    <w:rsid w:val="005C7624"/>
    <w:rsid w:val="005E1B43"/>
    <w:rsid w:val="00611D2D"/>
    <w:rsid w:val="006376EB"/>
    <w:rsid w:val="0065354E"/>
    <w:rsid w:val="00664708"/>
    <w:rsid w:val="006901BB"/>
    <w:rsid w:val="006958F3"/>
    <w:rsid w:val="00704834"/>
    <w:rsid w:val="00710FC8"/>
    <w:rsid w:val="0071289E"/>
    <w:rsid w:val="0073478D"/>
    <w:rsid w:val="0076150D"/>
    <w:rsid w:val="007621ED"/>
    <w:rsid w:val="00783CA9"/>
    <w:rsid w:val="007E2267"/>
    <w:rsid w:val="007E399D"/>
    <w:rsid w:val="008243F6"/>
    <w:rsid w:val="008369A2"/>
    <w:rsid w:val="008A3FAD"/>
    <w:rsid w:val="009902FA"/>
    <w:rsid w:val="009B14F9"/>
    <w:rsid w:val="009D7BC8"/>
    <w:rsid w:val="009E7940"/>
    <w:rsid w:val="00A21A21"/>
    <w:rsid w:val="00A259E0"/>
    <w:rsid w:val="00A541D7"/>
    <w:rsid w:val="00A662A0"/>
    <w:rsid w:val="00A70B43"/>
    <w:rsid w:val="00A7603F"/>
    <w:rsid w:val="00A82489"/>
    <w:rsid w:val="00A9752B"/>
    <w:rsid w:val="00AA448D"/>
    <w:rsid w:val="00AB0677"/>
    <w:rsid w:val="00B213FF"/>
    <w:rsid w:val="00B62971"/>
    <w:rsid w:val="00B67C4C"/>
    <w:rsid w:val="00BB02E4"/>
    <w:rsid w:val="00BD5D68"/>
    <w:rsid w:val="00C17F7B"/>
    <w:rsid w:val="00C83BDB"/>
    <w:rsid w:val="00C8631D"/>
    <w:rsid w:val="00CE5327"/>
    <w:rsid w:val="00CE79BA"/>
    <w:rsid w:val="00CF0CA0"/>
    <w:rsid w:val="00CF1806"/>
    <w:rsid w:val="00CF787B"/>
    <w:rsid w:val="00D62ABF"/>
    <w:rsid w:val="00D66A6C"/>
    <w:rsid w:val="00D81F2B"/>
    <w:rsid w:val="00DA795A"/>
    <w:rsid w:val="00DF77EB"/>
    <w:rsid w:val="00E00C44"/>
    <w:rsid w:val="00E57AA9"/>
    <w:rsid w:val="00E7398E"/>
    <w:rsid w:val="00EB2618"/>
    <w:rsid w:val="00EB2C6F"/>
    <w:rsid w:val="00ED7750"/>
    <w:rsid w:val="00F2187C"/>
    <w:rsid w:val="00F305D8"/>
    <w:rsid w:val="00F84A8F"/>
    <w:rsid w:val="00FB73B4"/>
    <w:rsid w:val="00FE3959"/>
    <w:rsid w:val="00FF4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04"/>
    <w:pPr>
      <w:suppressAutoHyphens/>
      <w:spacing w:after="160" w:line="252" w:lineRule="auto"/>
    </w:pPr>
    <w:rPr>
      <w:rFonts w:ascii="Calibri" w:hAnsi="Calibri" w:cs="Calibri"/>
      <w:sz w:val="22"/>
      <w:szCs w:val="22"/>
      <w:lang w:eastAsia="zh-CN"/>
    </w:rPr>
  </w:style>
  <w:style w:type="paragraph" w:styleId="1">
    <w:name w:val="heading 1"/>
    <w:basedOn w:val="a"/>
    <w:next w:val="a"/>
    <w:qFormat/>
    <w:rsid w:val="00354A04"/>
    <w:pPr>
      <w:widowControl w:val="0"/>
      <w:tabs>
        <w:tab w:val="num" w:pos="0"/>
      </w:tabs>
      <w:autoSpaceDE w:val="0"/>
      <w:spacing w:before="108" w:after="108" w:line="240" w:lineRule="auto"/>
      <w:ind w:left="432" w:hanging="432"/>
      <w:jc w:val="center"/>
      <w:outlineLvl w:val="0"/>
    </w:pPr>
    <w:rPr>
      <w:rFonts w:ascii="Arial" w:hAnsi="Arial" w:cs="Arial"/>
      <w:b/>
      <w:bCs/>
      <w:color w:val="26282F"/>
      <w:sz w:val="24"/>
      <w:szCs w:val="24"/>
    </w:rPr>
  </w:style>
  <w:style w:type="paragraph" w:styleId="2">
    <w:name w:val="heading 2"/>
    <w:basedOn w:val="a"/>
    <w:next w:val="a"/>
    <w:qFormat/>
    <w:rsid w:val="00354A04"/>
    <w:pPr>
      <w:keepNext/>
      <w:tabs>
        <w:tab w:val="num" w:pos="0"/>
      </w:tabs>
      <w:spacing w:before="240" w:after="60"/>
      <w:ind w:left="576" w:hanging="576"/>
      <w:outlineLvl w:val="1"/>
    </w:pPr>
    <w:rPr>
      <w:rFonts w:ascii="Cambria" w:hAnsi="Cambria" w:cs="Times New Roman"/>
      <w:b/>
      <w:bCs/>
      <w:i/>
      <w:iCs/>
      <w:sz w:val="28"/>
      <w:szCs w:val="28"/>
    </w:rPr>
  </w:style>
  <w:style w:type="paragraph" w:styleId="5">
    <w:name w:val="heading 5"/>
    <w:basedOn w:val="a"/>
    <w:next w:val="a"/>
    <w:qFormat/>
    <w:rsid w:val="00354A04"/>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4A04"/>
    <w:rPr>
      <w:rFonts w:ascii="Times New Roman" w:hAnsi="Times New Roman" w:cs="Times New Roman"/>
      <w:bCs/>
      <w:sz w:val="24"/>
      <w:szCs w:val="24"/>
    </w:rPr>
  </w:style>
  <w:style w:type="character" w:customStyle="1" w:styleId="WW8Num1z1">
    <w:name w:val="WW8Num1z1"/>
    <w:rsid w:val="00354A04"/>
  </w:style>
  <w:style w:type="character" w:customStyle="1" w:styleId="WW8Num1z2">
    <w:name w:val="WW8Num1z2"/>
    <w:rsid w:val="00354A04"/>
  </w:style>
  <w:style w:type="character" w:customStyle="1" w:styleId="WW8Num1z3">
    <w:name w:val="WW8Num1z3"/>
    <w:rsid w:val="00354A04"/>
  </w:style>
  <w:style w:type="character" w:customStyle="1" w:styleId="WW8Num1z4">
    <w:name w:val="WW8Num1z4"/>
    <w:rsid w:val="00354A04"/>
  </w:style>
  <w:style w:type="character" w:customStyle="1" w:styleId="WW8Num1z5">
    <w:name w:val="WW8Num1z5"/>
    <w:rsid w:val="00354A04"/>
  </w:style>
  <w:style w:type="character" w:customStyle="1" w:styleId="WW8Num1z6">
    <w:name w:val="WW8Num1z6"/>
    <w:rsid w:val="00354A04"/>
  </w:style>
  <w:style w:type="character" w:customStyle="1" w:styleId="WW8Num1z7">
    <w:name w:val="WW8Num1z7"/>
    <w:rsid w:val="00354A04"/>
  </w:style>
  <w:style w:type="character" w:customStyle="1" w:styleId="WW8Num1z8">
    <w:name w:val="WW8Num1z8"/>
    <w:rsid w:val="00354A04"/>
  </w:style>
  <w:style w:type="character" w:customStyle="1" w:styleId="WW8Num2z0">
    <w:name w:val="WW8Num2z0"/>
    <w:rsid w:val="00354A04"/>
    <w:rPr>
      <w:rFonts w:ascii="Times New Roman" w:hAnsi="Times New Roman" w:cs="Times New Roman"/>
      <w:b w:val="0"/>
      <w:bCs/>
      <w:i w:val="0"/>
      <w:color w:val="000000"/>
      <w:sz w:val="28"/>
      <w:szCs w:val="28"/>
      <w:shd w:val="clear" w:color="auto" w:fill="auto"/>
      <w:lang w:eastAsia="ru-RU" w:bidi="ru-RU"/>
    </w:rPr>
  </w:style>
  <w:style w:type="character" w:customStyle="1" w:styleId="WW8Num3z0">
    <w:name w:val="WW8Num3z0"/>
    <w:rsid w:val="00354A04"/>
    <w:rPr>
      <w:rFonts w:ascii="Times New Roman" w:hAnsi="Times New Roman" w:cs="Times New Roman"/>
      <w:sz w:val="28"/>
      <w:szCs w:val="28"/>
    </w:rPr>
  </w:style>
  <w:style w:type="character" w:customStyle="1" w:styleId="WW8Num3z1">
    <w:name w:val="WW8Num3z1"/>
    <w:rsid w:val="00354A04"/>
  </w:style>
  <w:style w:type="character" w:customStyle="1" w:styleId="WW8Num3z2">
    <w:name w:val="WW8Num3z2"/>
    <w:rsid w:val="00354A04"/>
  </w:style>
  <w:style w:type="character" w:customStyle="1" w:styleId="WW8Num3z3">
    <w:name w:val="WW8Num3z3"/>
    <w:rsid w:val="00354A04"/>
    <w:rPr>
      <w:i w:val="0"/>
      <w:iCs w:val="0"/>
    </w:rPr>
  </w:style>
  <w:style w:type="character" w:customStyle="1" w:styleId="WW8Num3z4">
    <w:name w:val="WW8Num3z4"/>
    <w:rsid w:val="00354A04"/>
  </w:style>
  <w:style w:type="character" w:customStyle="1" w:styleId="WW8Num3z5">
    <w:name w:val="WW8Num3z5"/>
    <w:rsid w:val="00354A04"/>
  </w:style>
  <w:style w:type="character" w:customStyle="1" w:styleId="WW8Num3z6">
    <w:name w:val="WW8Num3z6"/>
    <w:rsid w:val="00354A04"/>
  </w:style>
  <w:style w:type="character" w:customStyle="1" w:styleId="WW8Num3z7">
    <w:name w:val="WW8Num3z7"/>
    <w:rsid w:val="00354A04"/>
  </w:style>
  <w:style w:type="character" w:customStyle="1" w:styleId="WW8Num3z8">
    <w:name w:val="WW8Num3z8"/>
    <w:rsid w:val="00354A04"/>
  </w:style>
  <w:style w:type="character" w:customStyle="1" w:styleId="WW8Num4z0">
    <w:name w:val="WW8Num4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8Num4z1">
    <w:name w:val="WW8Num4z1"/>
    <w:rsid w:val="00354A04"/>
  </w:style>
  <w:style w:type="character" w:customStyle="1" w:styleId="WW8Num4z2">
    <w:name w:val="WW8Num4z2"/>
    <w:rsid w:val="00354A04"/>
  </w:style>
  <w:style w:type="character" w:customStyle="1" w:styleId="WW8Num4z3">
    <w:name w:val="WW8Num4z3"/>
    <w:rsid w:val="00354A04"/>
    <w:rPr>
      <w:rFonts w:ascii="Times New Roman" w:hAnsi="Times New Roman" w:cs="Times New Roman"/>
      <w:i w:val="0"/>
      <w:color w:val="000000"/>
      <w:sz w:val="28"/>
      <w:szCs w:val="28"/>
    </w:rPr>
  </w:style>
  <w:style w:type="character" w:customStyle="1" w:styleId="WW8Num4z4">
    <w:name w:val="WW8Num4z4"/>
    <w:rsid w:val="00354A04"/>
  </w:style>
  <w:style w:type="character" w:customStyle="1" w:styleId="WW8Num4z5">
    <w:name w:val="WW8Num4z5"/>
    <w:rsid w:val="00354A04"/>
  </w:style>
  <w:style w:type="character" w:customStyle="1" w:styleId="WW8Num4z6">
    <w:name w:val="WW8Num4z6"/>
    <w:rsid w:val="00354A04"/>
  </w:style>
  <w:style w:type="character" w:customStyle="1" w:styleId="WW8Num4z7">
    <w:name w:val="WW8Num4z7"/>
    <w:rsid w:val="00354A04"/>
  </w:style>
  <w:style w:type="character" w:customStyle="1" w:styleId="WW8Num4z8">
    <w:name w:val="WW8Num4z8"/>
    <w:rsid w:val="00354A04"/>
  </w:style>
  <w:style w:type="character" w:customStyle="1" w:styleId="WW8Num5z0">
    <w:name w:val="WW8Num5z0"/>
    <w:rsid w:val="00354A04"/>
    <w:rPr>
      <w:rFonts w:ascii="Times New Roman" w:hAnsi="Times New Roman" w:cs="Times New Roman"/>
      <w:b w:val="0"/>
      <w:i w:val="0"/>
      <w:sz w:val="28"/>
      <w:szCs w:val="28"/>
      <w:lang w:bidi="ru-RU"/>
    </w:rPr>
  </w:style>
  <w:style w:type="character" w:customStyle="1" w:styleId="WW8Num6z0">
    <w:name w:val="WW8Num6z0"/>
    <w:rsid w:val="00354A04"/>
    <w:rPr>
      <w:color w:val="auto"/>
      <w:sz w:val="28"/>
      <w:szCs w:val="28"/>
    </w:rPr>
  </w:style>
  <w:style w:type="character" w:customStyle="1" w:styleId="WW8Num7z0">
    <w:name w:val="WW8Num7z0"/>
    <w:rsid w:val="00354A04"/>
    <w:rPr>
      <w:rFonts w:ascii="Times New Roman" w:eastAsia="Times New Roman" w:hAnsi="Times New Roman" w:cs="Times New Roman"/>
      <w:b w:val="0"/>
      <w:color w:val="000000"/>
      <w:sz w:val="28"/>
      <w:szCs w:val="28"/>
      <w:lang w:eastAsia="ru-RU" w:bidi="ru-RU"/>
    </w:rPr>
  </w:style>
  <w:style w:type="character" w:customStyle="1" w:styleId="10">
    <w:name w:val="Основной шрифт абзаца10"/>
    <w:rsid w:val="00354A04"/>
  </w:style>
  <w:style w:type="character" w:customStyle="1" w:styleId="WW8Num5z1">
    <w:name w:val="WW8Num5z1"/>
    <w:rsid w:val="00354A04"/>
  </w:style>
  <w:style w:type="character" w:customStyle="1" w:styleId="WW8Num5z2">
    <w:name w:val="WW8Num5z2"/>
    <w:rsid w:val="00354A04"/>
  </w:style>
  <w:style w:type="character" w:customStyle="1" w:styleId="WW8Num5z3">
    <w:name w:val="WW8Num5z3"/>
    <w:rsid w:val="00354A04"/>
    <w:rPr>
      <w:sz w:val="28"/>
      <w:szCs w:val="28"/>
    </w:rPr>
  </w:style>
  <w:style w:type="character" w:customStyle="1" w:styleId="WW8Num5z4">
    <w:name w:val="WW8Num5z4"/>
    <w:rsid w:val="00354A04"/>
  </w:style>
  <w:style w:type="character" w:customStyle="1" w:styleId="WW8Num5z5">
    <w:name w:val="WW8Num5z5"/>
    <w:rsid w:val="00354A04"/>
  </w:style>
  <w:style w:type="character" w:customStyle="1" w:styleId="WW8Num5z6">
    <w:name w:val="WW8Num5z6"/>
    <w:rsid w:val="00354A04"/>
  </w:style>
  <w:style w:type="character" w:customStyle="1" w:styleId="WW8Num5z7">
    <w:name w:val="WW8Num5z7"/>
    <w:rsid w:val="00354A04"/>
  </w:style>
  <w:style w:type="character" w:customStyle="1" w:styleId="WW8Num5z8">
    <w:name w:val="WW8Num5z8"/>
    <w:rsid w:val="00354A04"/>
  </w:style>
  <w:style w:type="character" w:customStyle="1" w:styleId="WW8Num7z1">
    <w:name w:val="WW8Num7z1"/>
    <w:rsid w:val="00354A04"/>
  </w:style>
  <w:style w:type="character" w:customStyle="1" w:styleId="WW8Num7z2">
    <w:name w:val="WW8Num7z2"/>
    <w:rsid w:val="00354A04"/>
  </w:style>
  <w:style w:type="character" w:customStyle="1" w:styleId="WW8Num7z3">
    <w:name w:val="WW8Num7z3"/>
    <w:rsid w:val="00354A04"/>
  </w:style>
  <w:style w:type="character" w:customStyle="1" w:styleId="WW8Num7z4">
    <w:name w:val="WW8Num7z4"/>
    <w:rsid w:val="00354A04"/>
  </w:style>
  <w:style w:type="character" w:customStyle="1" w:styleId="WW8Num7z5">
    <w:name w:val="WW8Num7z5"/>
    <w:rsid w:val="00354A04"/>
  </w:style>
  <w:style w:type="character" w:customStyle="1" w:styleId="WW8Num7z6">
    <w:name w:val="WW8Num7z6"/>
    <w:rsid w:val="00354A04"/>
  </w:style>
  <w:style w:type="character" w:customStyle="1" w:styleId="WW8Num7z7">
    <w:name w:val="WW8Num7z7"/>
    <w:rsid w:val="00354A04"/>
  </w:style>
  <w:style w:type="character" w:customStyle="1" w:styleId="WW8Num7z8">
    <w:name w:val="WW8Num7z8"/>
    <w:rsid w:val="00354A04"/>
  </w:style>
  <w:style w:type="character" w:customStyle="1" w:styleId="9">
    <w:name w:val="Основной шрифт абзаца9"/>
    <w:rsid w:val="00354A04"/>
  </w:style>
  <w:style w:type="character" w:customStyle="1" w:styleId="WW8Num2z1">
    <w:name w:val="WW8Num2z1"/>
    <w:rsid w:val="00354A04"/>
  </w:style>
  <w:style w:type="character" w:customStyle="1" w:styleId="WW8Num2z2">
    <w:name w:val="WW8Num2z2"/>
    <w:rsid w:val="00354A04"/>
  </w:style>
  <w:style w:type="character" w:customStyle="1" w:styleId="WW8Num2z3">
    <w:name w:val="WW8Num2z3"/>
    <w:rsid w:val="00354A04"/>
  </w:style>
  <w:style w:type="character" w:customStyle="1" w:styleId="WW8Num2z4">
    <w:name w:val="WW8Num2z4"/>
    <w:rsid w:val="00354A04"/>
  </w:style>
  <w:style w:type="character" w:customStyle="1" w:styleId="WW8Num2z5">
    <w:name w:val="WW8Num2z5"/>
    <w:rsid w:val="00354A04"/>
  </w:style>
  <w:style w:type="character" w:customStyle="1" w:styleId="WW8Num2z6">
    <w:name w:val="WW8Num2z6"/>
    <w:rsid w:val="00354A04"/>
  </w:style>
  <w:style w:type="character" w:customStyle="1" w:styleId="WW8Num2z7">
    <w:name w:val="WW8Num2z7"/>
    <w:rsid w:val="00354A04"/>
  </w:style>
  <w:style w:type="character" w:customStyle="1" w:styleId="WW8Num2z8">
    <w:name w:val="WW8Num2z8"/>
    <w:rsid w:val="00354A04"/>
  </w:style>
  <w:style w:type="character" w:customStyle="1" w:styleId="8">
    <w:name w:val="Основной шрифт абзаца8"/>
    <w:rsid w:val="00354A04"/>
  </w:style>
  <w:style w:type="character" w:customStyle="1" w:styleId="WW8Num6z1">
    <w:name w:val="WW8Num6z1"/>
    <w:rsid w:val="00354A04"/>
  </w:style>
  <w:style w:type="character" w:customStyle="1" w:styleId="WW8Num6z2">
    <w:name w:val="WW8Num6z2"/>
    <w:rsid w:val="00354A04"/>
  </w:style>
  <w:style w:type="character" w:customStyle="1" w:styleId="WW8Num6z3">
    <w:name w:val="WW8Num6z3"/>
    <w:rsid w:val="00354A04"/>
  </w:style>
  <w:style w:type="character" w:customStyle="1" w:styleId="WW8Num6z4">
    <w:name w:val="WW8Num6z4"/>
    <w:rsid w:val="00354A04"/>
  </w:style>
  <w:style w:type="character" w:customStyle="1" w:styleId="WW8Num6z5">
    <w:name w:val="WW8Num6z5"/>
    <w:rsid w:val="00354A04"/>
  </w:style>
  <w:style w:type="character" w:customStyle="1" w:styleId="WW8Num6z6">
    <w:name w:val="WW8Num6z6"/>
    <w:rsid w:val="00354A04"/>
  </w:style>
  <w:style w:type="character" w:customStyle="1" w:styleId="WW8Num6z7">
    <w:name w:val="WW8Num6z7"/>
    <w:rsid w:val="00354A04"/>
  </w:style>
  <w:style w:type="character" w:customStyle="1" w:styleId="WW8Num6z8">
    <w:name w:val="WW8Num6z8"/>
    <w:rsid w:val="00354A04"/>
  </w:style>
  <w:style w:type="character" w:customStyle="1" w:styleId="WW8Num8z0">
    <w:name w:val="WW8Num8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8z1">
    <w:name w:val="WW8Num8z1"/>
    <w:rsid w:val="00354A04"/>
  </w:style>
  <w:style w:type="character" w:customStyle="1" w:styleId="WW8Num8z2">
    <w:name w:val="WW8Num8z2"/>
    <w:rsid w:val="00354A04"/>
  </w:style>
  <w:style w:type="character" w:customStyle="1" w:styleId="WW8Num8z3">
    <w:name w:val="WW8Num8z3"/>
    <w:rsid w:val="00354A04"/>
  </w:style>
  <w:style w:type="character" w:customStyle="1" w:styleId="WW8Num8z4">
    <w:name w:val="WW8Num8z4"/>
    <w:rsid w:val="00354A04"/>
  </w:style>
  <w:style w:type="character" w:customStyle="1" w:styleId="WW8Num8z5">
    <w:name w:val="WW8Num8z5"/>
    <w:rsid w:val="00354A04"/>
  </w:style>
  <w:style w:type="character" w:customStyle="1" w:styleId="WW8Num8z6">
    <w:name w:val="WW8Num8z6"/>
    <w:rsid w:val="00354A04"/>
  </w:style>
  <w:style w:type="character" w:customStyle="1" w:styleId="WW8Num8z7">
    <w:name w:val="WW8Num8z7"/>
    <w:rsid w:val="00354A04"/>
  </w:style>
  <w:style w:type="character" w:customStyle="1" w:styleId="WW8Num8z8">
    <w:name w:val="WW8Num8z8"/>
    <w:rsid w:val="00354A04"/>
  </w:style>
  <w:style w:type="character" w:customStyle="1" w:styleId="7">
    <w:name w:val="Основной шрифт абзаца7"/>
    <w:rsid w:val="00354A04"/>
  </w:style>
  <w:style w:type="character" w:customStyle="1" w:styleId="6">
    <w:name w:val="Основной шрифт абзаца6"/>
    <w:rsid w:val="00354A04"/>
  </w:style>
  <w:style w:type="character" w:customStyle="1" w:styleId="50">
    <w:name w:val="Основной шрифт абзаца5"/>
    <w:rsid w:val="00354A04"/>
  </w:style>
  <w:style w:type="character" w:customStyle="1" w:styleId="4">
    <w:name w:val="Основной шрифт абзаца4"/>
    <w:rsid w:val="00354A04"/>
  </w:style>
  <w:style w:type="character" w:customStyle="1" w:styleId="3">
    <w:name w:val="Основной шрифт абзаца3"/>
    <w:rsid w:val="00354A04"/>
  </w:style>
  <w:style w:type="character" w:customStyle="1" w:styleId="20">
    <w:name w:val="Основной шрифт абзаца2"/>
    <w:rsid w:val="00354A04"/>
  </w:style>
  <w:style w:type="character" w:customStyle="1" w:styleId="11">
    <w:name w:val="Основной шрифт абзаца1"/>
    <w:rsid w:val="00354A04"/>
  </w:style>
  <w:style w:type="character" w:customStyle="1" w:styleId="12">
    <w:name w:val="Заголовок 1 Знак"/>
    <w:basedOn w:val="11"/>
    <w:rsid w:val="00354A04"/>
    <w:rPr>
      <w:rFonts w:ascii="Arial" w:hAnsi="Arial" w:cs="Times New Roman"/>
      <w:b/>
      <w:color w:val="26282F"/>
      <w:sz w:val="24"/>
    </w:rPr>
  </w:style>
  <w:style w:type="character" w:customStyle="1" w:styleId="a3">
    <w:name w:val="Гипертекстовая ссылка"/>
    <w:uiPriority w:val="99"/>
    <w:rsid w:val="00354A04"/>
    <w:rPr>
      <w:color w:val="106BBE"/>
    </w:rPr>
  </w:style>
  <w:style w:type="character" w:customStyle="1" w:styleId="a4">
    <w:name w:val="Цветовое выделение"/>
    <w:rsid w:val="00354A04"/>
    <w:rPr>
      <w:b/>
      <w:color w:val="26282F"/>
    </w:rPr>
  </w:style>
  <w:style w:type="character" w:customStyle="1" w:styleId="a5">
    <w:name w:val="Верхний колонтитул Знак"/>
    <w:basedOn w:val="11"/>
    <w:rsid w:val="00354A04"/>
    <w:rPr>
      <w:rFonts w:cs="Times New Roman"/>
    </w:rPr>
  </w:style>
  <w:style w:type="character" w:customStyle="1" w:styleId="a6">
    <w:name w:val="Нижний колонтитул Знак"/>
    <w:basedOn w:val="11"/>
    <w:rsid w:val="00354A04"/>
    <w:rPr>
      <w:rFonts w:cs="Times New Roman"/>
    </w:rPr>
  </w:style>
  <w:style w:type="character" w:customStyle="1" w:styleId="a7">
    <w:name w:val="Текст выноски Знак"/>
    <w:basedOn w:val="11"/>
    <w:rsid w:val="00354A04"/>
    <w:rPr>
      <w:rFonts w:ascii="Segoe UI" w:hAnsi="Segoe UI" w:cs="Segoe UI"/>
      <w:sz w:val="18"/>
      <w:szCs w:val="18"/>
    </w:rPr>
  </w:style>
  <w:style w:type="character" w:styleId="a8">
    <w:name w:val="Hyperlink"/>
    <w:rsid w:val="00354A04"/>
    <w:rPr>
      <w:color w:val="000080"/>
      <w:u w:val="single"/>
    </w:rPr>
  </w:style>
  <w:style w:type="character" w:styleId="a9">
    <w:name w:val="Emphasis"/>
    <w:basedOn w:val="3"/>
    <w:qFormat/>
    <w:rsid w:val="00354A04"/>
    <w:rPr>
      <w:i/>
      <w:iCs/>
    </w:rPr>
  </w:style>
  <w:style w:type="character" w:customStyle="1" w:styleId="aa">
    <w:name w:val="Основной текст_"/>
    <w:basedOn w:val="3"/>
    <w:rsid w:val="00354A04"/>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3">
    <w:name w:val="Основной текст1"/>
    <w:basedOn w:val="aa"/>
    <w:rsid w:val="00354A04"/>
    <w:rPr>
      <w:color w:val="000000"/>
      <w:spacing w:val="0"/>
      <w:w w:val="100"/>
      <w:position w:val="0"/>
      <w:sz w:val="26"/>
      <w:u w:val="single"/>
      <w:vertAlign w:val="baseline"/>
      <w:lang w:val="ru-RU" w:bidi="ru-RU"/>
    </w:rPr>
  </w:style>
  <w:style w:type="character" w:customStyle="1" w:styleId="WW8Num18z0">
    <w:name w:val="WW8Num18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8z1">
    <w:name w:val="WW8Num18z1"/>
    <w:rsid w:val="00354A04"/>
  </w:style>
  <w:style w:type="character" w:customStyle="1" w:styleId="WW8Num18z2">
    <w:name w:val="WW8Num18z2"/>
    <w:rsid w:val="00354A04"/>
  </w:style>
  <w:style w:type="character" w:customStyle="1" w:styleId="WW8Num18z3">
    <w:name w:val="WW8Num18z3"/>
    <w:rsid w:val="00354A04"/>
  </w:style>
  <w:style w:type="character" w:customStyle="1" w:styleId="WW8Num18z4">
    <w:name w:val="WW8Num18z4"/>
    <w:rsid w:val="00354A04"/>
  </w:style>
  <w:style w:type="character" w:customStyle="1" w:styleId="WW8Num18z5">
    <w:name w:val="WW8Num18z5"/>
    <w:rsid w:val="00354A04"/>
  </w:style>
  <w:style w:type="character" w:customStyle="1" w:styleId="WW8Num18z6">
    <w:name w:val="WW8Num18z6"/>
    <w:rsid w:val="00354A04"/>
  </w:style>
  <w:style w:type="character" w:customStyle="1" w:styleId="WW8Num18z7">
    <w:name w:val="WW8Num18z7"/>
    <w:rsid w:val="00354A04"/>
  </w:style>
  <w:style w:type="character" w:customStyle="1" w:styleId="WW8Num18z8">
    <w:name w:val="WW8Num18z8"/>
    <w:rsid w:val="00354A04"/>
  </w:style>
  <w:style w:type="character" w:customStyle="1" w:styleId="WW8Num12z0">
    <w:name w:val="WW8Num12z0"/>
    <w:rsid w:val="00354A04"/>
    <w:rPr>
      <w:color w:val="auto"/>
      <w:sz w:val="28"/>
      <w:szCs w:val="28"/>
    </w:rPr>
  </w:style>
  <w:style w:type="character" w:customStyle="1" w:styleId="WW8Num12z1">
    <w:name w:val="WW8Num12z1"/>
    <w:rsid w:val="00354A04"/>
  </w:style>
  <w:style w:type="character" w:customStyle="1" w:styleId="WW8Num12z2">
    <w:name w:val="WW8Num12z2"/>
    <w:rsid w:val="00354A04"/>
  </w:style>
  <w:style w:type="character" w:customStyle="1" w:styleId="WW8Num12z3">
    <w:name w:val="WW8Num12z3"/>
    <w:rsid w:val="00354A04"/>
  </w:style>
  <w:style w:type="character" w:customStyle="1" w:styleId="WW8Num12z4">
    <w:name w:val="WW8Num12z4"/>
    <w:rsid w:val="00354A04"/>
  </w:style>
  <w:style w:type="character" w:customStyle="1" w:styleId="WW8Num12z5">
    <w:name w:val="WW8Num12z5"/>
    <w:rsid w:val="00354A04"/>
  </w:style>
  <w:style w:type="character" w:customStyle="1" w:styleId="WW8Num12z6">
    <w:name w:val="WW8Num12z6"/>
    <w:rsid w:val="00354A04"/>
  </w:style>
  <w:style w:type="character" w:customStyle="1" w:styleId="WW8Num12z7">
    <w:name w:val="WW8Num12z7"/>
    <w:rsid w:val="00354A04"/>
  </w:style>
  <w:style w:type="character" w:customStyle="1" w:styleId="WW8Num12z8">
    <w:name w:val="WW8Num12z8"/>
    <w:rsid w:val="00354A04"/>
  </w:style>
  <w:style w:type="character" w:customStyle="1" w:styleId="WW8Num10z0">
    <w:name w:val="WW8Num10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0z1">
    <w:name w:val="WW8Num10z1"/>
    <w:rsid w:val="00354A04"/>
  </w:style>
  <w:style w:type="character" w:customStyle="1" w:styleId="WW8Num10z2">
    <w:name w:val="WW8Num10z2"/>
    <w:rsid w:val="00354A04"/>
  </w:style>
  <w:style w:type="character" w:customStyle="1" w:styleId="WW8Num10z3">
    <w:name w:val="WW8Num10z3"/>
    <w:rsid w:val="00354A04"/>
  </w:style>
  <w:style w:type="character" w:customStyle="1" w:styleId="WW8Num10z4">
    <w:name w:val="WW8Num10z4"/>
    <w:rsid w:val="00354A04"/>
  </w:style>
  <w:style w:type="character" w:customStyle="1" w:styleId="WW8Num10z5">
    <w:name w:val="WW8Num10z5"/>
    <w:rsid w:val="00354A04"/>
  </w:style>
  <w:style w:type="character" w:customStyle="1" w:styleId="WW8Num10z6">
    <w:name w:val="WW8Num10z6"/>
    <w:rsid w:val="00354A04"/>
  </w:style>
  <w:style w:type="character" w:customStyle="1" w:styleId="WW8Num10z7">
    <w:name w:val="WW8Num10z7"/>
    <w:rsid w:val="00354A04"/>
  </w:style>
  <w:style w:type="character" w:customStyle="1" w:styleId="WW8Num10z8">
    <w:name w:val="WW8Num10z8"/>
    <w:rsid w:val="00354A04"/>
  </w:style>
  <w:style w:type="character" w:customStyle="1" w:styleId="WW8Num17z0">
    <w:name w:val="WW8Num17z0"/>
    <w:rsid w:val="00354A04"/>
  </w:style>
  <w:style w:type="character" w:customStyle="1" w:styleId="WW8Num17z1">
    <w:name w:val="WW8Num17z1"/>
    <w:rsid w:val="00354A04"/>
  </w:style>
  <w:style w:type="character" w:customStyle="1" w:styleId="WW8Num17z2">
    <w:name w:val="WW8Num17z2"/>
    <w:rsid w:val="00354A04"/>
  </w:style>
  <w:style w:type="character" w:customStyle="1" w:styleId="WW8Num17z3">
    <w:name w:val="WW8Num17z3"/>
    <w:rsid w:val="00354A04"/>
  </w:style>
  <w:style w:type="character" w:customStyle="1" w:styleId="WW8Num17z4">
    <w:name w:val="WW8Num17z4"/>
    <w:rsid w:val="00354A04"/>
  </w:style>
  <w:style w:type="character" w:customStyle="1" w:styleId="WW8Num17z5">
    <w:name w:val="WW8Num17z5"/>
    <w:rsid w:val="00354A04"/>
  </w:style>
  <w:style w:type="character" w:customStyle="1" w:styleId="WW8Num17z6">
    <w:name w:val="WW8Num17z6"/>
    <w:rsid w:val="00354A04"/>
  </w:style>
  <w:style w:type="character" w:customStyle="1" w:styleId="WW8Num17z7">
    <w:name w:val="WW8Num17z7"/>
    <w:rsid w:val="00354A04"/>
  </w:style>
  <w:style w:type="character" w:customStyle="1" w:styleId="WW8Num17z8">
    <w:name w:val="WW8Num17z8"/>
    <w:rsid w:val="00354A04"/>
  </w:style>
  <w:style w:type="character" w:customStyle="1" w:styleId="WW8Num13z0">
    <w:name w:val="WW8Num13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3z1">
    <w:name w:val="WW8Num13z1"/>
    <w:rsid w:val="00354A04"/>
  </w:style>
  <w:style w:type="character" w:customStyle="1" w:styleId="WW8Num13z2">
    <w:name w:val="WW8Num13z2"/>
    <w:rsid w:val="00354A04"/>
  </w:style>
  <w:style w:type="character" w:customStyle="1" w:styleId="WW8Num13z3">
    <w:name w:val="WW8Num13z3"/>
    <w:rsid w:val="00354A04"/>
  </w:style>
  <w:style w:type="character" w:customStyle="1" w:styleId="WW8Num13z4">
    <w:name w:val="WW8Num13z4"/>
    <w:rsid w:val="00354A04"/>
  </w:style>
  <w:style w:type="character" w:customStyle="1" w:styleId="WW8Num13z5">
    <w:name w:val="WW8Num13z5"/>
    <w:rsid w:val="00354A04"/>
  </w:style>
  <w:style w:type="character" w:customStyle="1" w:styleId="WW8Num13z6">
    <w:name w:val="WW8Num13z6"/>
    <w:rsid w:val="00354A04"/>
  </w:style>
  <w:style w:type="character" w:customStyle="1" w:styleId="WW8Num13z7">
    <w:name w:val="WW8Num13z7"/>
    <w:rsid w:val="00354A04"/>
  </w:style>
  <w:style w:type="character" w:customStyle="1" w:styleId="WW8Num13z8">
    <w:name w:val="WW8Num13z8"/>
    <w:rsid w:val="00354A04"/>
  </w:style>
  <w:style w:type="character" w:customStyle="1" w:styleId="WW8Num14z0">
    <w:name w:val="WW8Num14z0"/>
    <w:rsid w:val="00354A04"/>
    <w:rPr>
      <w:color w:val="auto"/>
      <w:sz w:val="28"/>
      <w:szCs w:val="28"/>
    </w:rPr>
  </w:style>
  <w:style w:type="character" w:customStyle="1" w:styleId="WW8Num14z1">
    <w:name w:val="WW8Num14z1"/>
    <w:rsid w:val="00354A04"/>
  </w:style>
  <w:style w:type="character" w:customStyle="1" w:styleId="WW8Num14z2">
    <w:name w:val="WW8Num14z2"/>
    <w:rsid w:val="00354A04"/>
  </w:style>
  <w:style w:type="character" w:customStyle="1" w:styleId="WW8Num14z3">
    <w:name w:val="WW8Num14z3"/>
    <w:rsid w:val="00354A04"/>
  </w:style>
  <w:style w:type="character" w:customStyle="1" w:styleId="WW8Num14z4">
    <w:name w:val="WW8Num14z4"/>
    <w:rsid w:val="00354A04"/>
  </w:style>
  <w:style w:type="character" w:customStyle="1" w:styleId="WW8Num14z5">
    <w:name w:val="WW8Num14z5"/>
    <w:rsid w:val="00354A04"/>
  </w:style>
  <w:style w:type="character" w:customStyle="1" w:styleId="WW8Num14z6">
    <w:name w:val="WW8Num14z6"/>
    <w:rsid w:val="00354A04"/>
  </w:style>
  <w:style w:type="character" w:customStyle="1" w:styleId="WW8Num14z7">
    <w:name w:val="WW8Num14z7"/>
    <w:rsid w:val="00354A04"/>
  </w:style>
  <w:style w:type="character" w:customStyle="1" w:styleId="WW8Num14z8">
    <w:name w:val="WW8Num14z8"/>
    <w:rsid w:val="00354A04"/>
  </w:style>
  <w:style w:type="character" w:customStyle="1" w:styleId="WW8Num16z0">
    <w:name w:val="WW8Num16z0"/>
    <w:rsid w:val="00354A04"/>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16z1">
    <w:name w:val="WW8Num16z1"/>
    <w:rsid w:val="00354A04"/>
  </w:style>
  <w:style w:type="character" w:customStyle="1" w:styleId="WW8Num16z2">
    <w:name w:val="WW8Num16z2"/>
    <w:rsid w:val="00354A04"/>
  </w:style>
  <w:style w:type="character" w:customStyle="1" w:styleId="WW8Num16z3">
    <w:name w:val="WW8Num16z3"/>
    <w:rsid w:val="00354A04"/>
  </w:style>
  <w:style w:type="character" w:customStyle="1" w:styleId="WW8Num16z4">
    <w:name w:val="WW8Num16z4"/>
    <w:rsid w:val="00354A04"/>
  </w:style>
  <w:style w:type="character" w:customStyle="1" w:styleId="WW8Num16z5">
    <w:name w:val="WW8Num16z5"/>
    <w:rsid w:val="00354A04"/>
  </w:style>
  <w:style w:type="character" w:customStyle="1" w:styleId="WW8Num16z6">
    <w:name w:val="WW8Num16z6"/>
    <w:rsid w:val="00354A04"/>
  </w:style>
  <w:style w:type="character" w:customStyle="1" w:styleId="WW8Num16z7">
    <w:name w:val="WW8Num16z7"/>
    <w:rsid w:val="00354A04"/>
  </w:style>
  <w:style w:type="character" w:customStyle="1" w:styleId="WW8Num16z8">
    <w:name w:val="WW8Num16z8"/>
    <w:rsid w:val="00354A04"/>
  </w:style>
  <w:style w:type="character" w:customStyle="1" w:styleId="WW8Num19z0">
    <w:name w:val="WW8Num19z0"/>
    <w:rsid w:val="00354A04"/>
    <w:rPr>
      <w:color w:val="auto"/>
      <w:sz w:val="28"/>
      <w:szCs w:val="28"/>
    </w:rPr>
  </w:style>
  <w:style w:type="character" w:customStyle="1" w:styleId="WW8Num19z1">
    <w:name w:val="WW8Num19z1"/>
    <w:rsid w:val="00354A04"/>
  </w:style>
  <w:style w:type="character" w:customStyle="1" w:styleId="WW8Num19z2">
    <w:name w:val="WW8Num19z2"/>
    <w:rsid w:val="00354A04"/>
  </w:style>
  <w:style w:type="character" w:customStyle="1" w:styleId="WW8Num19z3">
    <w:name w:val="WW8Num19z3"/>
    <w:rsid w:val="00354A04"/>
  </w:style>
  <w:style w:type="character" w:customStyle="1" w:styleId="WW8Num19z4">
    <w:name w:val="WW8Num19z4"/>
    <w:rsid w:val="00354A04"/>
  </w:style>
  <w:style w:type="character" w:customStyle="1" w:styleId="WW8Num19z5">
    <w:name w:val="WW8Num19z5"/>
    <w:rsid w:val="00354A04"/>
  </w:style>
  <w:style w:type="character" w:customStyle="1" w:styleId="WW8Num19z6">
    <w:name w:val="WW8Num19z6"/>
    <w:rsid w:val="00354A04"/>
  </w:style>
  <w:style w:type="character" w:customStyle="1" w:styleId="WW8Num19z7">
    <w:name w:val="WW8Num19z7"/>
    <w:rsid w:val="00354A04"/>
  </w:style>
  <w:style w:type="character" w:customStyle="1" w:styleId="WW8Num19z8">
    <w:name w:val="WW8Num19z8"/>
    <w:rsid w:val="00354A04"/>
  </w:style>
  <w:style w:type="character" w:customStyle="1" w:styleId="105pt">
    <w:name w:val="Основной текст + 10;5 pt"/>
    <w:basedOn w:val="aa"/>
    <w:rsid w:val="00354A04"/>
    <w:rPr>
      <w:color w:val="000000"/>
      <w:spacing w:val="0"/>
      <w:w w:val="100"/>
      <w:position w:val="0"/>
      <w:sz w:val="21"/>
      <w:szCs w:val="21"/>
      <w:vertAlign w:val="baseline"/>
      <w:lang w:val="ru-RU" w:bidi="ru-RU"/>
    </w:rPr>
  </w:style>
  <w:style w:type="character" w:customStyle="1" w:styleId="115pt">
    <w:name w:val="Основной текст + 11;5 pt"/>
    <w:basedOn w:val="aa"/>
    <w:rsid w:val="00354A04"/>
    <w:rPr>
      <w:color w:val="000000"/>
      <w:spacing w:val="0"/>
      <w:w w:val="100"/>
      <w:position w:val="0"/>
      <w:sz w:val="23"/>
      <w:szCs w:val="23"/>
      <w:vertAlign w:val="baseline"/>
      <w:lang w:val="ru-RU" w:bidi="ru-RU"/>
    </w:rPr>
  </w:style>
  <w:style w:type="character" w:customStyle="1" w:styleId="30">
    <w:name w:val="Основной текст3"/>
    <w:basedOn w:val="aa"/>
    <w:rsid w:val="00354A04"/>
    <w:rPr>
      <w:color w:val="000000"/>
      <w:spacing w:val="0"/>
      <w:w w:val="100"/>
      <w:position w:val="0"/>
      <w:sz w:val="26"/>
      <w:vertAlign w:val="baseline"/>
      <w:lang w:val="ru-RU" w:bidi="ru-RU"/>
    </w:rPr>
  </w:style>
  <w:style w:type="character" w:customStyle="1" w:styleId="11pt">
    <w:name w:val="Основной текст + 11 pt;Полужирный"/>
    <w:basedOn w:val="aa"/>
    <w:rsid w:val="00354A04"/>
    <w:rPr>
      <w:b/>
      <w:bCs/>
      <w:color w:val="000000"/>
      <w:spacing w:val="0"/>
      <w:w w:val="100"/>
      <w:position w:val="0"/>
      <w:sz w:val="22"/>
      <w:szCs w:val="22"/>
      <w:vertAlign w:val="baseline"/>
      <w:lang w:val="ru-RU" w:bidi="ru-RU"/>
    </w:rPr>
  </w:style>
  <w:style w:type="character" w:styleId="ab">
    <w:name w:val="FollowedHyperlink"/>
    <w:basedOn w:val="6"/>
    <w:rsid w:val="00354A04"/>
    <w:rPr>
      <w:color w:val="800080"/>
      <w:u w:val="single"/>
    </w:rPr>
  </w:style>
  <w:style w:type="character" w:customStyle="1" w:styleId="51">
    <w:name w:val="Заголовок 5 Знак"/>
    <w:basedOn w:val="7"/>
    <w:rsid w:val="00354A04"/>
    <w:rPr>
      <w:rFonts w:ascii="Calibri" w:eastAsia="Times New Roman" w:hAnsi="Calibri" w:cs="Times New Roman"/>
      <w:b/>
      <w:bCs/>
      <w:i/>
      <w:iCs/>
      <w:sz w:val="26"/>
      <w:szCs w:val="26"/>
      <w:lang w:eastAsia="zh-CN"/>
    </w:rPr>
  </w:style>
  <w:style w:type="paragraph" w:customStyle="1" w:styleId="ac">
    <w:name w:val="Заголовок"/>
    <w:basedOn w:val="a"/>
    <w:next w:val="ad"/>
    <w:rsid w:val="00354A04"/>
    <w:pPr>
      <w:keepNext/>
      <w:spacing w:before="240" w:after="120"/>
    </w:pPr>
    <w:rPr>
      <w:rFonts w:ascii="Arial" w:eastAsia="Microsoft YaHei" w:hAnsi="Arial" w:cs="Mangal"/>
      <w:sz w:val="28"/>
      <w:szCs w:val="28"/>
    </w:rPr>
  </w:style>
  <w:style w:type="paragraph" w:styleId="ad">
    <w:name w:val="Body Text"/>
    <w:basedOn w:val="a"/>
    <w:rsid w:val="00354A04"/>
    <w:pPr>
      <w:spacing w:after="120"/>
    </w:pPr>
  </w:style>
  <w:style w:type="paragraph" w:styleId="ae">
    <w:name w:val="List"/>
    <w:basedOn w:val="ad"/>
    <w:rsid w:val="00354A04"/>
    <w:rPr>
      <w:rFonts w:cs="Mangal"/>
    </w:rPr>
  </w:style>
  <w:style w:type="paragraph" w:styleId="af">
    <w:name w:val="caption"/>
    <w:basedOn w:val="a"/>
    <w:qFormat/>
    <w:rsid w:val="00354A04"/>
    <w:pPr>
      <w:suppressLineNumbers/>
      <w:spacing w:before="120" w:after="120"/>
    </w:pPr>
    <w:rPr>
      <w:rFonts w:cs="Mangal"/>
      <w:i/>
      <w:iCs/>
      <w:sz w:val="24"/>
      <w:szCs w:val="24"/>
    </w:rPr>
  </w:style>
  <w:style w:type="paragraph" w:customStyle="1" w:styleId="100">
    <w:name w:val="Указатель10"/>
    <w:basedOn w:val="a"/>
    <w:rsid w:val="00354A04"/>
    <w:pPr>
      <w:suppressLineNumbers/>
    </w:pPr>
    <w:rPr>
      <w:rFonts w:cs="Mangal"/>
    </w:rPr>
  </w:style>
  <w:style w:type="paragraph" w:customStyle="1" w:styleId="90">
    <w:name w:val="Название объекта9"/>
    <w:basedOn w:val="a"/>
    <w:rsid w:val="00354A04"/>
    <w:pPr>
      <w:suppressLineNumbers/>
      <w:spacing w:before="120" w:after="120"/>
    </w:pPr>
    <w:rPr>
      <w:rFonts w:cs="Mangal"/>
      <w:i/>
      <w:iCs/>
      <w:sz w:val="24"/>
      <w:szCs w:val="24"/>
    </w:rPr>
  </w:style>
  <w:style w:type="paragraph" w:customStyle="1" w:styleId="91">
    <w:name w:val="Указатель9"/>
    <w:basedOn w:val="a"/>
    <w:rsid w:val="00354A04"/>
    <w:pPr>
      <w:suppressLineNumbers/>
    </w:pPr>
    <w:rPr>
      <w:rFonts w:cs="Mangal"/>
    </w:rPr>
  </w:style>
  <w:style w:type="paragraph" w:customStyle="1" w:styleId="80">
    <w:name w:val="Название объекта8"/>
    <w:basedOn w:val="a"/>
    <w:rsid w:val="00354A04"/>
    <w:pPr>
      <w:suppressLineNumbers/>
      <w:spacing w:before="120" w:after="120"/>
    </w:pPr>
    <w:rPr>
      <w:rFonts w:cs="Mangal"/>
      <w:i/>
      <w:iCs/>
      <w:sz w:val="24"/>
      <w:szCs w:val="24"/>
    </w:rPr>
  </w:style>
  <w:style w:type="paragraph" w:customStyle="1" w:styleId="81">
    <w:name w:val="Указатель8"/>
    <w:basedOn w:val="a"/>
    <w:rsid w:val="00354A04"/>
    <w:pPr>
      <w:suppressLineNumbers/>
    </w:pPr>
    <w:rPr>
      <w:rFonts w:cs="Mangal"/>
    </w:rPr>
  </w:style>
  <w:style w:type="paragraph" w:customStyle="1" w:styleId="70">
    <w:name w:val="Название объекта7"/>
    <w:basedOn w:val="a"/>
    <w:rsid w:val="00354A04"/>
    <w:pPr>
      <w:suppressLineNumbers/>
      <w:spacing w:before="120" w:after="120"/>
    </w:pPr>
    <w:rPr>
      <w:rFonts w:cs="Mangal"/>
      <w:i/>
      <w:iCs/>
      <w:sz w:val="24"/>
      <w:szCs w:val="24"/>
    </w:rPr>
  </w:style>
  <w:style w:type="paragraph" w:customStyle="1" w:styleId="71">
    <w:name w:val="Указатель7"/>
    <w:basedOn w:val="a"/>
    <w:rsid w:val="00354A04"/>
    <w:pPr>
      <w:suppressLineNumbers/>
    </w:pPr>
    <w:rPr>
      <w:rFonts w:cs="Mangal"/>
    </w:rPr>
  </w:style>
  <w:style w:type="paragraph" w:customStyle="1" w:styleId="60">
    <w:name w:val="Название объекта6"/>
    <w:basedOn w:val="a"/>
    <w:rsid w:val="00354A04"/>
    <w:pPr>
      <w:suppressLineNumbers/>
      <w:spacing w:before="120" w:after="120"/>
    </w:pPr>
    <w:rPr>
      <w:rFonts w:cs="Mangal"/>
      <w:i/>
      <w:iCs/>
      <w:sz w:val="24"/>
      <w:szCs w:val="24"/>
    </w:rPr>
  </w:style>
  <w:style w:type="paragraph" w:customStyle="1" w:styleId="61">
    <w:name w:val="Указатель6"/>
    <w:basedOn w:val="a"/>
    <w:rsid w:val="00354A04"/>
    <w:pPr>
      <w:suppressLineNumbers/>
    </w:pPr>
    <w:rPr>
      <w:rFonts w:cs="Mangal"/>
    </w:rPr>
  </w:style>
  <w:style w:type="paragraph" w:customStyle="1" w:styleId="52">
    <w:name w:val="Название объекта5"/>
    <w:basedOn w:val="a"/>
    <w:rsid w:val="00354A04"/>
    <w:pPr>
      <w:suppressLineNumbers/>
      <w:spacing w:before="120" w:after="120"/>
    </w:pPr>
    <w:rPr>
      <w:rFonts w:cs="Mangal"/>
      <w:i/>
      <w:iCs/>
      <w:sz w:val="24"/>
      <w:szCs w:val="24"/>
    </w:rPr>
  </w:style>
  <w:style w:type="paragraph" w:customStyle="1" w:styleId="53">
    <w:name w:val="Указатель5"/>
    <w:basedOn w:val="a"/>
    <w:rsid w:val="00354A04"/>
    <w:pPr>
      <w:suppressLineNumbers/>
    </w:pPr>
    <w:rPr>
      <w:rFonts w:cs="Mangal"/>
    </w:rPr>
  </w:style>
  <w:style w:type="paragraph" w:customStyle="1" w:styleId="40">
    <w:name w:val="Название объекта4"/>
    <w:basedOn w:val="a"/>
    <w:rsid w:val="00354A04"/>
    <w:pPr>
      <w:suppressLineNumbers/>
      <w:spacing w:before="120" w:after="120"/>
    </w:pPr>
    <w:rPr>
      <w:rFonts w:cs="Mangal"/>
      <w:i/>
      <w:iCs/>
      <w:sz w:val="24"/>
      <w:szCs w:val="24"/>
    </w:rPr>
  </w:style>
  <w:style w:type="paragraph" w:customStyle="1" w:styleId="41">
    <w:name w:val="Указатель4"/>
    <w:basedOn w:val="a"/>
    <w:rsid w:val="00354A04"/>
    <w:pPr>
      <w:suppressLineNumbers/>
    </w:pPr>
    <w:rPr>
      <w:rFonts w:cs="Mangal"/>
    </w:rPr>
  </w:style>
  <w:style w:type="paragraph" w:customStyle="1" w:styleId="31">
    <w:name w:val="Название объекта3"/>
    <w:basedOn w:val="a"/>
    <w:rsid w:val="00354A04"/>
    <w:pPr>
      <w:suppressLineNumbers/>
      <w:spacing w:before="120" w:after="120"/>
    </w:pPr>
    <w:rPr>
      <w:rFonts w:cs="Mangal"/>
      <w:i/>
      <w:iCs/>
      <w:sz w:val="24"/>
      <w:szCs w:val="24"/>
    </w:rPr>
  </w:style>
  <w:style w:type="paragraph" w:customStyle="1" w:styleId="32">
    <w:name w:val="Указатель3"/>
    <w:basedOn w:val="a"/>
    <w:rsid w:val="00354A04"/>
    <w:pPr>
      <w:suppressLineNumbers/>
    </w:pPr>
    <w:rPr>
      <w:rFonts w:cs="Mangal"/>
    </w:rPr>
  </w:style>
  <w:style w:type="paragraph" w:customStyle="1" w:styleId="21">
    <w:name w:val="Название объекта2"/>
    <w:basedOn w:val="a"/>
    <w:rsid w:val="00354A04"/>
    <w:pPr>
      <w:suppressLineNumbers/>
      <w:spacing w:before="120" w:after="120"/>
    </w:pPr>
    <w:rPr>
      <w:rFonts w:cs="Mangal"/>
      <w:i/>
      <w:iCs/>
      <w:sz w:val="24"/>
      <w:szCs w:val="24"/>
    </w:rPr>
  </w:style>
  <w:style w:type="paragraph" w:customStyle="1" w:styleId="22">
    <w:name w:val="Указатель2"/>
    <w:basedOn w:val="a"/>
    <w:rsid w:val="00354A04"/>
    <w:pPr>
      <w:suppressLineNumbers/>
    </w:pPr>
    <w:rPr>
      <w:rFonts w:cs="Mangal"/>
    </w:rPr>
  </w:style>
  <w:style w:type="paragraph" w:customStyle="1" w:styleId="14">
    <w:name w:val="Название объекта1"/>
    <w:basedOn w:val="a"/>
    <w:rsid w:val="00354A04"/>
    <w:pPr>
      <w:suppressLineNumbers/>
      <w:spacing w:before="120" w:after="120"/>
    </w:pPr>
    <w:rPr>
      <w:rFonts w:cs="Mangal"/>
      <w:i/>
      <w:iCs/>
      <w:sz w:val="24"/>
      <w:szCs w:val="24"/>
    </w:rPr>
  </w:style>
  <w:style w:type="paragraph" w:customStyle="1" w:styleId="15">
    <w:name w:val="Указатель1"/>
    <w:basedOn w:val="a"/>
    <w:rsid w:val="00354A04"/>
    <w:pPr>
      <w:suppressLineNumbers/>
    </w:pPr>
    <w:rPr>
      <w:rFonts w:cs="Mangal"/>
    </w:rPr>
  </w:style>
  <w:style w:type="paragraph" w:styleId="af0">
    <w:name w:val="header"/>
    <w:basedOn w:val="a"/>
    <w:rsid w:val="00354A04"/>
  </w:style>
  <w:style w:type="paragraph" w:styleId="af1">
    <w:name w:val="footer"/>
    <w:basedOn w:val="a"/>
    <w:rsid w:val="00354A04"/>
  </w:style>
  <w:style w:type="paragraph" w:styleId="af2">
    <w:name w:val="Balloon Text"/>
    <w:basedOn w:val="a"/>
    <w:rsid w:val="00354A04"/>
    <w:pPr>
      <w:spacing w:after="0" w:line="240" w:lineRule="auto"/>
    </w:pPr>
    <w:rPr>
      <w:rFonts w:ascii="Segoe UI" w:hAnsi="Segoe UI" w:cs="Segoe UI"/>
      <w:sz w:val="18"/>
      <w:szCs w:val="18"/>
    </w:rPr>
  </w:style>
  <w:style w:type="paragraph" w:customStyle="1" w:styleId="42">
    <w:name w:val="Основной текст4"/>
    <w:basedOn w:val="a"/>
    <w:rsid w:val="00354A04"/>
    <w:pPr>
      <w:shd w:val="clear" w:color="auto" w:fill="FFFFFF"/>
      <w:spacing w:line="322" w:lineRule="exact"/>
      <w:jc w:val="both"/>
    </w:pPr>
    <w:rPr>
      <w:rFonts w:ascii="Times New Roman" w:hAnsi="Times New Roman" w:cs="Times New Roman"/>
      <w:sz w:val="26"/>
      <w:szCs w:val="26"/>
    </w:rPr>
  </w:style>
  <w:style w:type="paragraph" w:customStyle="1" w:styleId="ConsPlusTitle">
    <w:name w:val="ConsPlusTitle"/>
    <w:rsid w:val="00354A04"/>
    <w:pPr>
      <w:widowControl w:val="0"/>
      <w:suppressAutoHyphens/>
      <w:autoSpaceDE w:val="0"/>
    </w:pPr>
    <w:rPr>
      <w:rFonts w:ascii="Calibri" w:hAnsi="Calibri" w:cs="Calibri"/>
      <w:b/>
      <w:sz w:val="22"/>
      <w:lang w:eastAsia="zh-CN"/>
    </w:rPr>
  </w:style>
  <w:style w:type="paragraph" w:customStyle="1" w:styleId="FORMATTEXT">
    <w:name w:val=".FORMATTEXT"/>
    <w:rsid w:val="00354A04"/>
    <w:pPr>
      <w:widowControl w:val="0"/>
      <w:suppressAutoHyphens/>
      <w:autoSpaceDE w:val="0"/>
    </w:pPr>
    <w:rPr>
      <w:rFonts w:ascii="Arial" w:hAnsi="Arial" w:cs="Arial"/>
      <w:lang w:eastAsia="zh-CN"/>
    </w:rPr>
  </w:style>
  <w:style w:type="paragraph" w:customStyle="1" w:styleId="23">
    <w:name w:val="Основной текст (2)"/>
    <w:basedOn w:val="a"/>
    <w:rsid w:val="00354A04"/>
    <w:pPr>
      <w:shd w:val="clear" w:color="auto" w:fill="FFFFFF"/>
      <w:spacing w:line="322" w:lineRule="exact"/>
      <w:jc w:val="center"/>
    </w:pPr>
    <w:rPr>
      <w:rFonts w:ascii="Times New Roman" w:hAnsi="Times New Roman" w:cs="Times New Roman"/>
      <w:b/>
      <w:bCs/>
      <w:sz w:val="26"/>
      <w:szCs w:val="26"/>
    </w:rPr>
  </w:style>
  <w:style w:type="paragraph" w:customStyle="1" w:styleId="33">
    <w:name w:val="Основной текст (3)"/>
    <w:basedOn w:val="a"/>
    <w:rsid w:val="00354A04"/>
    <w:pPr>
      <w:shd w:val="clear" w:color="auto" w:fill="FFFFFF"/>
      <w:spacing w:line="317" w:lineRule="exact"/>
    </w:pPr>
    <w:rPr>
      <w:rFonts w:ascii="Times New Roman" w:hAnsi="Times New Roman" w:cs="Times New Roman"/>
      <w:sz w:val="21"/>
      <w:szCs w:val="21"/>
    </w:rPr>
  </w:style>
  <w:style w:type="paragraph" w:customStyle="1" w:styleId="43">
    <w:name w:val="Основной текст (4)"/>
    <w:basedOn w:val="a"/>
    <w:rsid w:val="00354A04"/>
    <w:pPr>
      <w:shd w:val="clear" w:color="auto" w:fill="FFFFFF"/>
      <w:spacing w:line="0" w:lineRule="atLeast"/>
    </w:pPr>
    <w:rPr>
      <w:rFonts w:ascii="Georgia" w:eastAsia="Georgia" w:hAnsi="Georgia" w:cs="Georgia"/>
      <w:sz w:val="13"/>
      <w:szCs w:val="13"/>
    </w:rPr>
  </w:style>
  <w:style w:type="paragraph" w:customStyle="1" w:styleId="34">
    <w:name w:val="Подпись к таблице (3)"/>
    <w:basedOn w:val="a"/>
    <w:rsid w:val="00354A04"/>
    <w:pPr>
      <w:shd w:val="clear" w:color="auto" w:fill="FFFFFF"/>
      <w:spacing w:line="0" w:lineRule="atLeast"/>
      <w:jc w:val="both"/>
    </w:pPr>
    <w:rPr>
      <w:rFonts w:ascii="Georgia" w:eastAsia="Georgia" w:hAnsi="Georgia" w:cs="Georgia"/>
      <w:sz w:val="13"/>
      <w:szCs w:val="13"/>
    </w:rPr>
  </w:style>
  <w:style w:type="paragraph" w:customStyle="1" w:styleId="af3">
    <w:name w:val="Подпись к таблице"/>
    <w:basedOn w:val="a"/>
    <w:rsid w:val="00354A04"/>
    <w:pPr>
      <w:shd w:val="clear" w:color="auto" w:fill="FFFFFF"/>
      <w:spacing w:line="0" w:lineRule="atLeast"/>
      <w:jc w:val="both"/>
    </w:pPr>
    <w:rPr>
      <w:rFonts w:ascii="Times New Roman" w:hAnsi="Times New Roman" w:cs="Times New Roman"/>
      <w:sz w:val="21"/>
      <w:szCs w:val="21"/>
    </w:rPr>
  </w:style>
  <w:style w:type="paragraph" w:customStyle="1" w:styleId="ConsPlusNormal">
    <w:name w:val="ConsPlusNormal"/>
    <w:rsid w:val="00354A04"/>
    <w:pPr>
      <w:suppressAutoHyphens/>
      <w:autoSpaceDE w:val="0"/>
      <w:ind w:firstLine="720"/>
      <w:jc w:val="both"/>
    </w:pPr>
    <w:rPr>
      <w:rFonts w:ascii="Arial" w:hAnsi="Arial" w:cs="Arial"/>
      <w:lang w:eastAsia="zh-CN"/>
    </w:rPr>
  </w:style>
  <w:style w:type="paragraph" w:customStyle="1" w:styleId="ConsPlusNonformat">
    <w:name w:val="ConsPlusNonformat"/>
    <w:rsid w:val="00354A04"/>
    <w:pPr>
      <w:widowControl w:val="0"/>
      <w:suppressAutoHyphens/>
      <w:autoSpaceDE w:val="0"/>
    </w:pPr>
    <w:rPr>
      <w:rFonts w:ascii="Courier New" w:hAnsi="Courier New" w:cs="Courier New"/>
      <w:lang w:eastAsia="zh-CN"/>
    </w:rPr>
  </w:style>
  <w:style w:type="paragraph" w:customStyle="1" w:styleId="62">
    <w:name w:val="Основной текст (6)"/>
    <w:basedOn w:val="a"/>
    <w:rsid w:val="00354A04"/>
    <w:pPr>
      <w:shd w:val="clear" w:color="auto" w:fill="FFFFFF"/>
      <w:spacing w:line="0" w:lineRule="atLeast"/>
      <w:jc w:val="center"/>
    </w:pPr>
    <w:rPr>
      <w:rFonts w:ascii="Times New Roman" w:hAnsi="Times New Roman" w:cs="Times New Roman"/>
      <w:b/>
      <w:bCs/>
    </w:rPr>
  </w:style>
  <w:style w:type="paragraph" w:styleId="af4">
    <w:name w:val="Body Text Indent"/>
    <w:basedOn w:val="a"/>
    <w:rsid w:val="00354A04"/>
    <w:pPr>
      <w:spacing w:after="120"/>
      <w:ind w:left="283"/>
    </w:pPr>
    <w:rPr>
      <w:rFonts w:ascii="Times New Roman" w:hAnsi="Times New Roman" w:cs="Times New Roman"/>
    </w:rPr>
  </w:style>
  <w:style w:type="paragraph" w:customStyle="1" w:styleId="310">
    <w:name w:val="Основной текст 31"/>
    <w:basedOn w:val="a"/>
    <w:rsid w:val="00354A04"/>
    <w:pPr>
      <w:spacing w:after="120"/>
    </w:pPr>
    <w:rPr>
      <w:rFonts w:ascii="Times New Roman" w:hAnsi="Times New Roman" w:cs="Times New Roman"/>
      <w:sz w:val="16"/>
      <w:szCs w:val="16"/>
    </w:rPr>
  </w:style>
  <w:style w:type="paragraph" w:customStyle="1" w:styleId="af5">
    <w:name w:val="Содержимое таблицы"/>
    <w:basedOn w:val="a"/>
    <w:rsid w:val="00354A04"/>
    <w:pPr>
      <w:suppressLineNumbers/>
    </w:pPr>
  </w:style>
  <w:style w:type="paragraph" w:customStyle="1" w:styleId="af6">
    <w:name w:val="Заголовок таблицы"/>
    <w:basedOn w:val="af5"/>
    <w:rsid w:val="00354A04"/>
    <w:pPr>
      <w:jc w:val="center"/>
    </w:pPr>
    <w:rPr>
      <w:b/>
      <w:bCs/>
    </w:rPr>
  </w:style>
  <w:style w:type="paragraph" w:styleId="af7">
    <w:name w:val="List Paragraph"/>
    <w:basedOn w:val="a"/>
    <w:qFormat/>
    <w:rsid w:val="00354A04"/>
    <w:pPr>
      <w:ind w:left="708"/>
    </w:pPr>
  </w:style>
  <w:style w:type="paragraph" w:styleId="af8">
    <w:name w:val="No Spacing"/>
    <w:basedOn w:val="a"/>
    <w:qFormat/>
    <w:rsid w:val="00354A04"/>
    <w:pPr>
      <w:suppressAutoHyphens w:val="0"/>
      <w:spacing w:after="0" w:line="276" w:lineRule="auto"/>
    </w:pPr>
    <w:rPr>
      <w:rFonts w:ascii="Times New Roman" w:eastAsia="Calibri" w:hAnsi="Times New Roman" w:cs="Times New Roman"/>
      <w:sz w:val="28"/>
      <w:szCs w:val="32"/>
    </w:rPr>
  </w:style>
  <w:style w:type="paragraph" w:customStyle="1" w:styleId="16">
    <w:name w:val="Абзац списка1"/>
    <w:basedOn w:val="a"/>
    <w:rsid w:val="00354A04"/>
    <w:pPr>
      <w:spacing w:after="200" w:line="276" w:lineRule="auto"/>
      <w:ind w:left="720"/>
      <w:contextualSpacing/>
    </w:pPr>
    <w:rPr>
      <w:rFonts w:eastAsia="Calibri"/>
    </w:rPr>
  </w:style>
  <w:style w:type="paragraph" w:customStyle="1" w:styleId="s1">
    <w:name w:val="s_1"/>
    <w:basedOn w:val="a"/>
    <w:rsid w:val="00073DB6"/>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1221184">
      <w:bodyDiv w:val="1"/>
      <w:marLeft w:val="0"/>
      <w:marRight w:val="0"/>
      <w:marTop w:val="0"/>
      <w:marBottom w:val="0"/>
      <w:divBdr>
        <w:top w:val="none" w:sz="0" w:space="0" w:color="auto"/>
        <w:left w:val="none" w:sz="0" w:space="0" w:color="auto"/>
        <w:bottom w:val="none" w:sz="0" w:space="0" w:color="auto"/>
        <w:right w:val="none" w:sz="0" w:space="0" w:color="auto"/>
      </w:divBdr>
    </w:div>
    <w:div w:id="761754576">
      <w:bodyDiv w:val="1"/>
      <w:marLeft w:val="0"/>
      <w:marRight w:val="0"/>
      <w:marTop w:val="0"/>
      <w:marBottom w:val="0"/>
      <w:divBdr>
        <w:top w:val="none" w:sz="0" w:space="0" w:color="auto"/>
        <w:left w:val="none" w:sz="0" w:space="0" w:color="auto"/>
        <w:bottom w:val="none" w:sz="0" w:space="0" w:color="auto"/>
        <w:right w:val="none" w:sz="0" w:space="0" w:color="auto"/>
      </w:divBdr>
      <w:divsChild>
        <w:div w:id="649944919">
          <w:marLeft w:val="0"/>
          <w:marRight w:val="0"/>
          <w:marTop w:val="0"/>
          <w:marBottom w:val="0"/>
          <w:divBdr>
            <w:top w:val="none" w:sz="0" w:space="0" w:color="auto"/>
            <w:left w:val="none" w:sz="0" w:space="0" w:color="auto"/>
            <w:bottom w:val="none" w:sz="0" w:space="0" w:color="auto"/>
            <w:right w:val="none" w:sz="0" w:space="0" w:color="auto"/>
          </w:divBdr>
        </w:div>
      </w:divsChild>
    </w:div>
    <w:div w:id="1666474275">
      <w:bodyDiv w:val="1"/>
      <w:marLeft w:val="0"/>
      <w:marRight w:val="0"/>
      <w:marTop w:val="0"/>
      <w:marBottom w:val="0"/>
      <w:divBdr>
        <w:top w:val="none" w:sz="0" w:space="0" w:color="auto"/>
        <w:left w:val="none" w:sz="0" w:space="0" w:color="auto"/>
        <w:bottom w:val="none" w:sz="0" w:space="0" w:color="auto"/>
        <w:right w:val="none" w:sz="0" w:space="0" w:color="auto"/>
      </w:divBdr>
    </w:div>
    <w:div w:id="2048023071">
      <w:bodyDiv w:val="1"/>
      <w:marLeft w:val="0"/>
      <w:marRight w:val="0"/>
      <w:marTop w:val="0"/>
      <w:marBottom w:val="0"/>
      <w:divBdr>
        <w:top w:val="none" w:sz="0" w:space="0" w:color="auto"/>
        <w:left w:val="none" w:sz="0" w:space="0" w:color="auto"/>
        <w:bottom w:val="none" w:sz="0" w:space="0" w:color="auto"/>
        <w:right w:val="none" w:sz="0" w:space="0" w:color="auto"/>
      </w:divBdr>
      <w:divsChild>
        <w:div w:id="1679649582">
          <w:marLeft w:val="0"/>
          <w:marRight w:val="0"/>
          <w:marTop w:val="0"/>
          <w:marBottom w:val="0"/>
          <w:divBdr>
            <w:top w:val="none" w:sz="0" w:space="0" w:color="auto"/>
            <w:left w:val="none" w:sz="0" w:space="0" w:color="auto"/>
            <w:bottom w:val="none" w:sz="0" w:space="0" w:color="auto"/>
            <w:right w:val="none" w:sz="0" w:space="0" w:color="auto"/>
          </w:divBdr>
        </w:div>
        <w:div w:id="1927415589">
          <w:marLeft w:val="0"/>
          <w:marRight w:val="0"/>
          <w:marTop w:val="0"/>
          <w:marBottom w:val="0"/>
          <w:divBdr>
            <w:top w:val="none" w:sz="0" w:space="0" w:color="auto"/>
            <w:left w:val="none" w:sz="0" w:space="0" w:color="auto"/>
            <w:bottom w:val="none" w:sz="0" w:space="0" w:color="auto"/>
            <w:right w:val="none" w:sz="0" w:space="0" w:color="auto"/>
          </w:divBdr>
        </w:div>
        <w:div w:id="519666862">
          <w:marLeft w:val="0"/>
          <w:marRight w:val="0"/>
          <w:marTop w:val="0"/>
          <w:marBottom w:val="0"/>
          <w:divBdr>
            <w:top w:val="none" w:sz="0" w:space="0" w:color="auto"/>
            <w:left w:val="none" w:sz="0" w:space="0" w:color="auto"/>
            <w:bottom w:val="none" w:sz="0" w:space="0" w:color="auto"/>
            <w:right w:val="none" w:sz="0" w:space="0" w:color="auto"/>
          </w:divBdr>
        </w:div>
        <w:div w:id="1051032378">
          <w:marLeft w:val="0"/>
          <w:marRight w:val="0"/>
          <w:marTop w:val="0"/>
          <w:marBottom w:val="0"/>
          <w:divBdr>
            <w:top w:val="none" w:sz="0" w:space="0" w:color="auto"/>
            <w:left w:val="none" w:sz="0" w:space="0" w:color="auto"/>
            <w:bottom w:val="none" w:sz="0" w:space="0" w:color="auto"/>
            <w:right w:val="none" w:sz="0" w:space="0" w:color="auto"/>
          </w:divBdr>
        </w:div>
        <w:div w:id="462624616">
          <w:marLeft w:val="0"/>
          <w:marRight w:val="0"/>
          <w:marTop w:val="0"/>
          <w:marBottom w:val="0"/>
          <w:divBdr>
            <w:top w:val="none" w:sz="0" w:space="0" w:color="auto"/>
            <w:left w:val="none" w:sz="0" w:space="0" w:color="auto"/>
            <w:bottom w:val="none" w:sz="0" w:space="0" w:color="auto"/>
            <w:right w:val="none" w:sz="0" w:space="0" w:color="auto"/>
          </w:divBdr>
        </w:div>
        <w:div w:id="12658538">
          <w:marLeft w:val="0"/>
          <w:marRight w:val="0"/>
          <w:marTop w:val="0"/>
          <w:marBottom w:val="0"/>
          <w:divBdr>
            <w:top w:val="none" w:sz="0" w:space="0" w:color="auto"/>
            <w:left w:val="none" w:sz="0" w:space="0" w:color="auto"/>
            <w:bottom w:val="none" w:sz="0" w:space="0" w:color="auto"/>
            <w:right w:val="none" w:sz="0" w:space="0" w:color="auto"/>
          </w:divBdr>
        </w:div>
        <w:div w:id="815338206">
          <w:marLeft w:val="0"/>
          <w:marRight w:val="0"/>
          <w:marTop w:val="0"/>
          <w:marBottom w:val="0"/>
          <w:divBdr>
            <w:top w:val="none" w:sz="0" w:space="0" w:color="auto"/>
            <w:left w:val="none" w:sz="0" w:space="0" w:color="auto"/>
            <w:bottom w:val="none" w:sz="0" w:space="0" w:color="auto"/>
            <w:right w:val="none" w:sz="0" w:space="0" w:color="auto"/>
          </w:divBdr>
        </w:div>
        <w:div w:id="1293293267">
          <w:marLeft w:val="0"/>
          <w:marRight w:val="0"/>
          <w:marTop w:val="0"/>
          <w:marBottom w:val="0"/>
          <w:divBdr>
            <w:top w:val="none" w:sz="0" w:space="0" w:color="auto"/>
            <w:left w:val="none" w:sz="0" w:space="0" w:color="auto"/>
            <w:bottom w:val="none" w:sz="0" w:space="0" w:color="auto"/>
            <w:right w:val="none" w:sz="0" w:space="0" w:color="auto"/>
          </w:divBdr>
        </w:div>
        <w:div w:id="774523934">
          <w:marLeft w:val="0"/>
          <w:marRight w:val="0"/>
          <w:marTop w:val="0"/>
          <w:marBottom w:val="0"/>
          <w:divBdr>
            <w:top w:val="none" w:sz="0" w:space="0" w:color="auto"/>
            <w:left w:val="none" w:sz="0" w:space="0" w:color="auto"/>
            <w:bottom w:val="none" w:sz="0" w:space="0" w:color="auto"/>
            <w:right w:val="none" w:sz="0" w:space="0" w:color="auto"/>
          </w:divBdr>
        </w:div>
        <w:div w:id="723261466">
          <w:marLeft w:val="0"/>
          <w:marRight w:val="0"/>
          <w:marTop w:val="0"/>
          <w:marBottom w:val="0"/>
          <w:divBdr>
            <w:top w:val="none" w:sz="0" w:space="0" w:color="auto"/>
            <w:left w:val="none" w:sz="0" w:space="0" w:color="auto"/>
            <w:bottom w:val="none" w:sz="0" w:space="0" w:color="auto"/>
            <w:right w:val="none" w:sz="0" w:space="0" w:color="auto"/>
          </w:divBdr>
        </w:div>
        <w:div w:id="562180518">
          <w:marLeft w:val="0"/>
          <w:marRight w:val="0"/>
          <w:marTop w:val="0"/>
          <w:marBottom w:val="0"/>
          <w:divBdr>
            <w:top w:val="none" w:sz="0" w:space="0" w:color="auto"/>
            <w:left w:val="none" w:sz="0" w:space="0" w:color="auto"/>
            <w:bottom w:val="none" w:sz="0" w:space="0" w:color="auto"/>
            <w:right w:val="none" w:sz="0" w:space="0" w:color="auto"/>
          </w:divBdr>
        </w:div>
        <w:div w:id="95899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400139818/0" TargetMode="External"/><Relationship Id="rId13" Type="http://schemas.openxmlformats.org/officeDocument/2006/relationships/hyperlink" Target="consultantplus://offline/ref=40E58F4BCFE827CB221315E246BA2548C6769B4F73CFF00C8345B5150AT9h3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0E58F4BCFE827CB221315E246BA2548C6769B4F73CFF00C8345B5150AT9h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400139818/0"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consultantplus://offline/ref=40E58F4BCFE827CB221315E246BA2548C6769B4F73CFF00C8345B5150AT9h3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mobileonline.garant.ru/document/redirect/4001398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CE8F-F5CF-4177-8499-0B25CBA9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23572</Words>
  <Characters>134365</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157622</CharactersWithSpaces>
  <SharedDoc>false</SharedDoc>
  <HLinks>
    <vt:vector size="168" baseType="variant">
      <vt:variant>
        <vt:i4>65608</vt:i4>
      </vt:variant>
      <vt:variant>
        <vt:i4>81</vt:i4>
      </vt:variant>
      <vt:variant>
        <vt:i4>0</vt:i4>
      </vt:variant>
      <vt:variant>
        <vt:i4>5</vt:i4>
      </vt:variant>
      <vt:variant>
        <vt:lpwstr/>
      </vt:variant>
      <vt:variant>
        <vt:lpwstr>P283</vt:lpwstr>
      </vt:variant>
      <vt:variant>
        <vt:i4>458817</vt:i4>
      </vt:variant>
      <vt:variant>
        <vt:i4>78</vt:i4>
      </vt:variant>
      <vt:variant>
        <vt:i4>0</vt:i4>
      </vt:variant>
      <vt:variant>
        <vt:i4>5</vt:i4>
      </vt:variant>
      <vt:variant>
        <vt:lpwstr/>
      </vt:variant>
      <vt:variant>
        <vt:lpwstr>P116</vt:lpwstr>
      </vt:variant>
      <vt:variant>
        <vt:i4>196680</vt:i4>
      </vt:variant>
      <vt:variant>
        <vt:i4>75</vt:i4>
      </vt:variant>
      <vt:variant>
        <vt:i4>0</vt:i4>
      </vt:variant>
      <vt:variant>
        <vt:i4>5</vt:i4>
      </vt:variant>
      <vt:variant>
        <vt:lpwstr/>
      </vt:variant>
      <vt:variant>
        <vt:lpwstr>P380</vt:lpwstr>
      </vt:variant>
      <vt:variant>
        <vt:i4>196672</vt:i4>
      </vt:variant>
      <vt:variant>
        <vt:i4>72</vt:i4>
      </vt:variant>
      <vt:variant>
        <vt:i4>0</vt:i4>
      </vt:variant>
      <vt:variant>
        <vt:i4>5</vt:i4>
      </vt:variant>
      <vt:variant>
        <vt:lpwstr/>
      </vt:variant>
      <vt:variant>
        <vt:lpwstr>P102</vt:lpwstr>
      </vt:variant>
      <vt:variant>
        <vt:i4>3604592</vt:i4>
      </vt:variant>
      <vt:variant>
        <vt:i4>69</vt:i4>
      </vt:variant>
      <vt:variant>
        <vt:i4>0</vt:i4>
      </vt:variant>
      <vt:variant>
        <vt:i4>5</vt:i4>
      </vt:variant>
      <vt:variant>
        <vt:lpwstr/>
      </vt:variant>
      <vt:variant>
        <vt:lpwstr>P75</vt:lpwstr>
      </vt:variant>
      <vt:variant>
        <vt:i4>852056</vt:i4>
      </vt:variant>
      <vt:variant>
        <vt:i4>66</vt:i4>
      </vt:variant>
      <vt:variant>
        <vt:i4>0</vt:i4>
      </vt:variant>
      <vt:variant>
        <vt:i4>5</vt:i4>
      </vt:variant>
      <vt:variant>
        <vt:lpwstr>consultantplus://offline/ref=40E58F4BCFE827CB221315E246BA2548C6769B4F73CFF00C8345B5150AT9h3L</vt:lpwstr>
      </vt:variant>
      <vt:variant>
        <vt:lpwstr/>
      </vt:variant>
      <vt:variant>
        <vt:i4>1638432</vt:i4>
      </vt:variant>
      <vt:variant>
        <vt:i4>63</vt:i4>
      </vt:variant>
      <vt:variant>
        <vt:i4>0</vt:i4>
      </vt:variant>
      <vt:variant>
        <vt:i4>5</vt:i4>
      </vt:variant>
      <vt:variant>
        <vt:lpwstr/>
      </vt:variant>
      <vt:variant>
        <vt:lpwstr>sub_13</vt:lpwstr>
      </vt:variant>
      <vt:variant>
        <vt:i4>917522</vt:i4>
      </vt:variant>
      <vt:variant>
        <vt:i4>60</vt:i4>
      </vt:variant>
      <vt:variant>
        <vt:i4>0</vt:i4>
      </vt:variant>
      <vt:variant>
        <vt:i4>5</vt:i4>
      </vt:variant>
      <vt:variant>
        <vt:lpwstr/>
      </vt:variant>
      <vt:variant>
        <vt:lpwstr>bookmark0</vt:lpwstr>
      </vt:variant>
      <vt:variant>
        <vt:i4>65608</vt:i4>
      </vt:variant>
      <vt:variant>
        <vt:i4>57</vt:i4>
      </vt:variant>
      <vt:variant>
        <vt:i4>0</vt:i4>
      </vt:variant>
      <vt:variant>
        <vt:i4>5</vt:i4>
      </vt:variant>
      <vt:variant>
        <vt:lpwstr/>
      </vt:variant>
      <vt:variant>
        <vt:lpwstr>P283</vt:lpwstr>
      </vt:variant>
      <vt:variant>
        <vt:i4>458817</vt:i4>
      </vt:variant>
      <vt:variant>
        <vt:i4>54</vt:i4>
      </vt:variant>
      <vt:variant>
        <vt:i4>0</vt:i4>
      </vt:variant>
      <vt:variant>
        <vt:i4>5</vt:i4>
      </vt:variant>
      <vt:variant>
        <vt:lpwstr/>
      </vt:variant>
      <vt:variant>
        <vt:lpwstr>P116</vt:lpwstr>
      </vt:variant>
      <vt:variant>
        <vt:i4>196680</vt:i4>
      </vt:variant>
      <vt:variant>
        <vt:i4>51</vt:i4>
      </vt:variant>
      <vt:variant>
        <vt:i4>0</vt:i4>
      </vt:variant>
      <vt:variant>
        <vt:i4>5</vt:i4>
      </vt:variant>
      <vt:variant>
        <vt:lpwstr/>
      </vt:variant>
      <vt:variant>
        <vt:lpwstr>P380</vt:lpwstr>
      </vt:variant>
      <vt:variant>
        <vt:i4>196672</vt:i4>
      </vt:variant>
      <vt:variant>
        <vt:i4>48</vt:i4>
      </vt:variant>
      <vt:variant>
        <vt:i4>0</vt:i4>
      </vt:variant>
      <vt:variant>
        <vt:i4>5</vt:i4>
      </vt:variant>
      <vt:variant>
        <vt:lpwstr/>
      </vt:variant>
      <vt:variant>
        <vt:lpwstr>P102</vt:lpwstr>
      </vt:variant>
      <vt:variant>
        <vt:i4>3604592</vt:i4>
      </vt:variant>
      <vt:variant>
        <vt:i4>45</vt:i4>
      </vt:variant>
      <vt:variant>
        <vt:i4>0</vt:i4>
      </vt:variant>
      <vt:variant>
        <vt:i4>5</vt:i4>
      </vt:variant>
      <vt:variant>
        <vt:lpwstr/>
      </vt:variant>
      <vt:variant>
        <vt:lpwstr>P75</vt:lpwstr>
      </vt:variant>
      <vt:variant>
        <vt:i4>852056</vt:i4>
      </vt:variant>
      <vt:variant>
        <vt:i4>42</vt:i4>
      </vt:variant>
      <vt:variant>
        <vt:i4>0</vt:i4>
      </vt:variant>
      <vt:variant>
        <vt:i4>5</vt:i4>
      </vt:variant>
      <vt:variant>
        <vt:lpwstr>consultantplus://offline/ref=40E58F4BCFE827CB221315E246BA2548C6769B4F73CFF00C8345B5150AT9h3L</vt:lpwstr>
      </vt:variant>
      <vt:variant>
        <vt:lpwstr/>
      </vt:variant>
      <vt:variant>
        <vt:i4>917522</vt:i4>
      </vt:variant>
      <vt:variant>
        <vt:i4>39</vt:i4>
      </vt:variant>
      <vt:variant>
        <vt:i4>0</vt:i4>
      </vt:variant>
      <vt:variant>
        <vt:i4>5</vt:i4>
      </vt:variant>
      <vt:variant>
        <vt:lpwstr/>
      </vt:variant>
      <vt:variant>
        <vt:lpwstr>bookmark0</vt:lpwstr>
      </vt:variant>
      <vt:variant>
        <vt:i4>1638432</vt:i4>
      </vt:variant>
      <vt:variant>
        <vt:i4>36</vt:i4>
      </vt:variant>
      <vt:variant>
        <vt:i4>0</vt:i4>
      </vt:variant>
      <vt:variant>
        <vt:i4>5</vt:i4>
      </vt:variant>
      <vt:variant>
        <vt:lpwstr/>
      </vt:variant>
      <vt:variant>
        <vt:lpwstr>sub_13</vt:lpwstr>
      </vt:variant>
      <vt:variant>
        <vt:i4>917522</vt:i4>
      </vt:variant>
      <vt:variant>
        <vt:i4>33</vt:i4>
      </vt:variant>
      <vt:variant>
        <vt:i4>0</vt:i4>
      </vt:variant>
      <vt:variant>
        <vt:i4>5</vt:i4>
      </vt:variant>
      <vt:variant>
        <vt:lpwstr/>
      </vt:variant>
      <vt:variant>
        <vt:lpwstr>bookmark0</vt:lpwstr>
      </vt:variant>
      <vt:variant>
        <vt:i4>65608</vt:i4>
      </vt:variant>
      <vt:variant>
        <vt:i4>30</vt:i4>
      </vt:variant>
      <vt:variant>
        <vt:i4>0</vt:i4>
      </vt:variant>
      <vt:variant>
        <vt:i4>5</vt:i4>
      </vt:variant>
      <vt:variant>
        <vt:lpwstr/>
      </vt:variant>
      <vt:variant>
        <vt:lpwstr>P283</vt:lpwstr>
      </vt:variant>
      <vt:variant>
        <vt:i4>458817</vt:i4>
      </vt:variant>
      <vt:variant>
        <vt:i4>27</vt:i4>
      </vt:variant>
      <vt:variant>
        <vt:i4>0</vt:i4>
      </vt:variant>
      <vt:variant>
        <vt:i4>5</vt:i4>
      </vt:variant>
      <vt:variant>
        <vt:lpwstr/>
      </vt:variant>
      <vt:variant>
        <vt:lpwstr>P116</vt:lpwstr>
      </vt:variant>
      <vt:variant>
        <vt:i4>196680</vt:i4>
      </vt:variant>
      <vt:variant>
        <vt:i4>24</vt:i4>
      </vt:variant>
      <vt:variant>
        <vt:i4>0</vt:i4>
      </vt:variant>
      <vt:variant>
        <vt:i4>5</vt:i4>
      </vt:variant>
      <vt:variant>
        <vt:lpwstr/>
      </vt:variant>
      <vt:variant>
        <vt:lpwstr>P380</vt:lpwstr>
      </vt:variant>
      <vt:variant>
        <vt:i4>196672</vt:i4>
      </vt:variant>
      <vt:variant>
        <vt:i4>21</vt:i4>
      </vt:variant>
      <vt:variant>
        <vt:i4>0</vt:i4>
      </vt:variant>
      <vt:variant>
        <vt:i4>5</vt:i4>
      </vt:variant>
      <vt:variant>
        <vt:lpwstr/>
      </vt:variant>
      <vt:variant>
        <vt:lpwstr>P102</vt:lpwstr>
      </vt:variant>
      <vt:variant>
        <vt:i4>3604592</vt:i4>
      </vt:variant>
      <vt:variant>
        <vt:i4>18</vt:i4>
      </vt:variant>
      <vt:variant>
        <vt:i4>0</vt:i4>
      </vt:variant>
      <vt:variant>
        <vt:i4>5</vt:i4>
      </vt:variant>
      <vt:variant>
        <vt:lpwstr/>
      </vt:variant>
      <vt:variant>
        <vt:lpwstr>P75</vt:lpwstr>
      </vt:variant>
      <vt:variant>
        <vt:i4>852056</vt:i4>
      </vt:variant>
      <vt:variant>
        <vt:i4>15</vt:i4>
      </vt:variant>
      <vt:variant>
        <vt:i4>0</vt:i4>
      </vt:variant>
      <vt:variant>
        <vt:i4>5</vt:i4>
      </vt:variant>
      <vt:variant>
        <vt:lpwstr>consultantplus://offline/ref=40E58F4BCFE827CB221315E246BA2548C6769B4F73CFF00C8345B5150AT9h3L</vt:lpwstr>
      </vt:variant>
      <vt:variant>
        <vt:lpwstr/>
      </vt:variant>
      <vt:variant>
        <vt:i4>1638432</vt:i4>
      </vt:variant>
      <vt:variant>
        <vt:i4>12</vt:i4>
      </vt:variant>
      <vt:variant>
        <vt:i4>0</vt:i4>
      </vt:variant>
      <vt:variant>
        <vt:i4>5</vt:i4>
      </vt:variant>
      <vt:variant>
        <vt:lpwstr/>
      </vt:variant>
      <vt:variant>
        <vt:lpwstr>sub_13</vt:lpwstr>
      </vt:variant>
      <vt:variant>
        <vt:i4>917522</vt:i4>
      </vt:variant>
      <vt:variant>
        <vt:i4>9</vt:i4>
      </vt:variant>
      <vt:variant>
        <vt:i4>0</vt:i4>
      </vt:variant>
      <vt:variant>
        <vt:i4>5</vt:i4>
      </vt:variant>
      <vt:variant>
        <vt:lpwstr/>
      </vt:variant>
      <vt:variant>
        <vt:lpwstr>bookmark0</vt:lpwstr>
      </vt:variant>
      <vt:variant>
        <vt:i4>1703968</vt:i4>
      </vt:variant>
      <vt:variant>
        <vt:i4>6</vt:i4>
      </vt:variant>
      <vt:variant>
        <vt:i4>0</vt:i4>
      </vt:variant>
      <vt:variant>
        <vt:i4>5</vt:i4>
      </vt:variant>
      <vt:variant>
        <vt:lpwstr/>
      </vt:variant>
      <vt:variant>
        <vt:lpwstr>sub_107</vt:lpwstr>
      </vt:variant>
      <vt:variant>
        <vt:i4>1703968</vt:i4>
      </vt:variant>
      <vt:variant>
        <vt:i4>3</vt:i4>
      </vt:variant>
      <vt:variant>
        <vt:i4>0</vt:i4>
      </vt:variant>
      <vt:variant>
        <vt:i4>5</vt:i4>
      </vt:variant>
      <vt:variant>
        <vt:lpwstr/>
      </vt:variant>
      <vt:variant>
        <vt:lpwstr>sub_107</vt:lpwstr>
      </vt:variant>
      <vt:variant>
        <vt:i4>1179684</vt:i4>
      </vt:variant>
      <vt:variant>
        <vt:i4>0</vt:i4>
      </vt:variant>
      <vt:variant>
        <vt:i4>0</vt:i4>
      </vt:variant>
      <vt:variant>
        <vt:i4>5</vt:i4>
      </vt:variant>
      <vt:variant>
        <vt:lpwstr/>
      </vt:variant>
      <vt:variant>
        <vt:lpwstr>sub_58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User-36</dc:creator>
  <cp:lastModifiedBy>User-008</cp:lastModifiedBy>
  <cp:revision>3</cp:revision>
  <cp:lastPrinted>2021-07-22T06:50:00Z</cp:lastPrinted>
  <dcterms:created xsi:type="dcterms:W3CDTF">2021-07-22T06:56:00Z</dcterms:created>
  <dcterms:modified xsi:type="dcterms:W3CDTF">2021-07-22T07:50:00Z</dcterms:modified>
</cp:coreProperties>
</file>